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D3870" w14:textId="613E1D5F" w:rsidR="002319A9" w:rsidRDefault="004548A0">
      <w:pPr>
        <w:rPr>
          <w:color w:val="000000" w:themeColor="text1"/>
        </w:rPr>
      </w:pPr>
      <w:r w:rsidRPr="006321B5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BBA2D0" wp14:editId="28129B5E">
                <wp:simplePos x="0" y="0"/>
                <wp:positionH relativeFrom="margin">
                  <wp:align>left</wp:align>
                </wp:positionH>
                <wp:positionV relativeFrom="paragraph">
                  <wp:posOffset>147320</wp:posOffset>
                </wp:positionV>
                <wp:extent cx="6120000" cy="648000"/>
                <wp:effectExtent l="0" t="0" r="1460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6480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E6BB2D" id="Rectangle 1" o:spid="_x0000_s1026" style="position:absolute;margin-left:0;margin-top:11.6pt;width:481.9pt;height:5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6RxfwIAAIgFAAAOAAAAZHJzL2Uyb0RvYy54bWysVMFu2zAMvQ/YPwi6r3aCtNuCOkWaoMOA&#10;oi3WDj0rshQbkEWNUuJkXz9KdpysLXoYdpFJkXwin0leXu0aw7YKfQ224KOznDNlJZS1XRf859PN&#10;py+c+SBsKQxYVfC98vxq9vHDZeumagwVmFIhIxDrp60reBWCm2aZl5VqhD8DpywZNWAjAqm4zkoU&#10;LaE3Jhvn+UXWApYOQSrv6XbZGfks4WutZLjX2qvATMEpt5BOTOcqntnsUkzXKFxVyz4N8Q9ZNKK2&#10;9OgAtRRBsA3Wr6CaWiJ40OFMQpOB1rVUqQaqZpS/qOaxEk6lWogc7waa/P+DlXfbR/eAREPr/NST&#10;GKvYaWzil/Jju0TWfiBL7QKTdHkxIv5z4lSS7WLyJcoEkx2jHfrwTUHDolBwpJ+ROBLbWx8614NL&#10;fMyDqcub2pik4Hq1MMi2Iv64/Do/P6D/5Wbs+5HLfDG+XvZ5nURSljE0OxadpLA3KgIa+0NpVpdU&#10;5jilnPpRDQkJKZUNo85UiVJ1eZ4nQrrKhohESQKMyJrqG7B7gNjrr7E7mN4/hqrUzkNw/l5iXfAQ&#10;kV4GG4bgpraAbwEYqqp/ufM/kNRRE1laQbl/QIbQDZN38qamH3wrfHgQSNNDPUEbIdzToQ20BYde&#10;4qwC/P3WffSnpiYrZy1NY8H9r41AxZn5bqndv44mkzi+SZmcfx6TgqeW1anFbpoFUN+MaPc4mcTo&#10;H8xB1AjNMy2OeXyVTMJKervgMuBBWYRuS9DqkWo+T240sk6EW/voZASPrMYGfto9C3R9lweajzs4&#10;TK6Yvmj2zjdGWphvAug6TcKR155vGvfUOP1qivvkVE9exwU6+wMAAP//AwBQSwMEFAAGAAgAAAAh&#10;AAxXaiTbAAAABwEAAA8AAABkcnMvZG93bnJldi54bWxMj0FLxDAUhO+C/yE8wZubmsVFa9NFRD0s&#10;CO4qntPm2cY2L7VJu/Xf+zzpcZhh5ptiu/hezDhGF0jD5SoDgVQH66jR8Pb6eHENIiZD1vSBUMM3&#10;RtiWpyeFyW040h7nQ2oEl1DMjYY2pSGXMtYtehNXYUBi7yOM3iSWYyPtaI5c7nupsmwjvXHEC60Z&#10;8L7FujtMXsPLw5Ny3fMOZbe8V5N1u1l9fml9frbc3YJIuKS/MPziMzqUzFSFiWwUvQY+kjSotQLB&#10;7s1mzUcqjqkrBbIs5H/+8gcAAP//AwBQSwECLQAUAAYACAAAACEAtoM4kv4AAADhAQAAEwAAAAAA&#10;AAAAAAAAAAAAAAAAW0NvbnRlbnRfVHlwZXNdLnhtbFBLAQItABQABgAIAAAAIQA4/SH/1gAAAJQB&#10;AAALAAAAAAAAAAAAAAAAAC8BAABfcmVscy8ucmVsc1BLAQItABQABgAIAAAAIQBB46RxfwIAAIgF&#10;AAAOAAAAAAAAAAAAAAAAAC4CAABkcnMvZTJvRG9jLnhtbFBLAQItABQABgAIAAAAIQAMV2ok2wAA&#10;AAcBAAAPAAAAAAAAAAAAAAAAANkEAABkcnMvZG93bnJldi54bWxQSwUGAAAAAAQABADzAAAA4QUA&#10;AAAA&#10;" fillcolor="#00b050" strokecolor="#d0c2bd" strokeweight="1pt">
                <w10:wrap anchorx="margin"/>
              </v:rect>
            </w:pict>
          </mc:Fallback>
        </mc:AlternateContent>
      </w:r>
    </w:p>
    <w:p w14:paraId="5D1B2576" w14:textId="59D4997D" w:rsidR="00572215" w:rsidRPr="006321B5" w:rsidRDefault="000D5707">
      <w:pPr>
        <w:rPr>
          <w:color w:val="000000" w:themeColor="text1"/>
        </w:rPr>
      </w:pPr>
      <w:r w:rsidRPr="006321B5">
        <w:rPr>
          <w:noProof/>
          <w:color w:val="000000" w:themeColor="text1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68A6184" wp14:editId="7D7230FE">
                <wp:simplePos x="0" y="0"/>
                <wp:positionH relativeFrom="margin">
                  <wp:posOffset>1967230</wp:posOffset>
                </wp:positionH>
                <wp:positionV relativeFrom="paragraph">
                  <wp:posOffset>5080</wp:posOffset>
                </wp:positionV>
                <wp:extent cx="2990850" cy="40005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1F318" w14:textId="46A90F7A" w:rsidR="000D5707" w:rsidRPr="00AA60E5" w:rsidRDefault="000D5707" w:rsidP="00AA60E5">
                            <w:pPr>
                              <w:rPr>
                                <w:rFonts w:ascii="Amasis MT Pro Black" w:hAnsi="Amasis MT Pro Black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AA60E5">
                              <w:rPr>
                                <w:rFonts w:ascii="Amasis MT Pro Black" w:hAnsi="Amasis MT Pro Black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FICHE DIPLÔME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8A618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54.9pt;margin-top:.4pt;width:235.5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ZRn9QEAAM0DAAAOAAAAZHJzL2Uyb0RvYy54bWysU8GO0zAQvSPxD5bvNGnVwjZqulp2WYS0&#10;LEgLH+A6TmNhe8zYbVK+nrGT7VZwQ1ysscd+M+/N8+Z6sIYdFQYNrubzWcmZchIa7fY1//7t/s0V&#10;ZyEK1wgDTtX8pAK/3r5+tel9pRbQgWkUMgJxoep9zbsYfVUUQXbKijADrxwlW0ArIm1xXzQoekK3&#10;pliU5duiB2w8glQh0OndmOTbjN+2SsYvbRtUZKbm1FvMK+Z1l9ZiuxHVHoXvtJzaEP/QhRXaUdEz&#10;1J2Igh1Q/wVltUQI0MaZBFtA22qpMgdiMy//YPPUCa8yFxIn+LNM4f/Bysfjk/+KLA7vYaABZhLB&#10;P4D8EZiD2064vbpBhL5ToqHC8yRZ0ftQTU+T1KEKCWTXf4aGhiwOETLQ0KJNqhBPRug0gNNZdDVE&#10;JulwsV6XVytKScoty7KkOJUQ1fNrjyF+VGBZCmqONNSMLo4PIY5Xn6+kYg7utTF5sMaxvubr1WKV&#10;H1xkrI7kO6Ntza+oZjk5IZH84Jr8OAptxph6MW5inYiOlOOwG+hiYr+D5kT8EUZ/0X+goAP8xVlP&#10;3qp5+HkQqDgznxxpuJ4vl8mMebNcvVvQBi8zu8uMcJKgah45G8PbmA08cr0hrVudZXjpZOqVPJOF&#10;nPydTHm5z7defuH2NwAAAP//AwBQSwMEFAAGAAgAAAAhAKlOXULbAAAABwEAAA8AAABkcnMvZG93&#10;bnJldi54bWxMjsFOwzAQRO9I/IO1SNyoDYWShmwqBOIKaqGVuLnxNomI11HsNuHvWU5wWc1qRjOv&#10;WE2+UycaYhsY4XpmQBFXwbVcI3y8v1xloGKy7GwXmBC+KcKqPD8rbO7CyGs6bVKtpIRjbhGalPpc&#10;61g15G2chZ5YvEMYvE3yDrV2gx2l3Hf6xpiF9rZlWWhsT08NVV+bo0fYvh4+d7fmrX72d/0YJqPZ&#10;LzXi5cX0+AAq0ZT+wvCLL+hQCtM+HNlF1SHMzVLQE4Jcse8zI2KPsJhnoMtC/+cvfwAAAP//AwBQ&#10;SwECLQAUAAYACAAAACEAtoM4kv4AAADhAQAAEwAAAAAAAAAAAAAAAAAAAAAAW0NvbnRlbnRfVHlw&#10;ZXNdLnhtbFBLAQItABQABgAIAAAAIQA4/SH/1gAAAJQBAAALAAAAAAAAAAAAAAAAAC8BAABfcmVs&#10;cy8ucmVsc1BLAQItABQABgAIAAAAIQBd8ZRn9QEAAM0DAAAOAAAAAAAAAAAAAAAAAC4CAABkcnMv&#10;ZTJvRG9jLnhtbFBLAQItABQABgAIAAAAIQCpTl1C2wAAAAcBAAAPAAAAAAAAAAAAAAAAAE8EAABk&#10;cnMvZG93bnJldi54bWxQSwUGAAAAAAQABADzAAAAVwUAAAAA&#10;" filled="f" stroked="f">
                <v:textbox>
                  <w:txbxContent>
                    <w:p w14:paraId="1BD1F318" w14:textId="46A90F7A" w:rsidR="000D5707" w:rsidRPr="00AA60E5" w:rsidRDefault="000D5707" w:rsidP="00AA60E5">
                      <w:pPr>
                        <w:rPr>
                          <w:rFonts w:ascii="Amasis MT Pro Black" w:hAnsi="Amasis MT Pro Black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AA60E5">
                        <w:rPr>
                          <w:rFonts w:ascii="Amasis MT Pro Black" w:hAnsi="Amasis MT Pro Black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FICHE DIPLÔME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A240BC0" w14:textId="0B6EBD72" w:rsidR="000D5707" w:rsidRPr="006321B5" w:rsidRDefault="000D5707" w:rsidP="000D5707">
      <w:pPr>
        <w:rPr>
          <w:color w:val="000000" w:themeColor="text1"/>
        </w:rPr>
      </w:pPr>
    </w:p>
    <w:p w14:paraId="4E1FCBF4" w14:textId="77777777" w:rsidR="004548A0" w:rsidRPr="004548A0" w:rsidRDefault="004548A0" w:rsidP="004548A0">
      <w:pPr>
        <w:spacing w:after="0"/>
        <w:rPr>
          <w:bCs/>
          <w:color w:val="000000" w:themeColor="text1"/>
        </w:rPr>
      </w:pPr>
    </w:p>
    <w:p w14:paraId="3E3AF8C3" w14:textId="00DA72E6" w:rsidR="000D5707" w:rsidRPr="006321B5" w:rsidRDefault="00480260" w:rsidP="004548A0">
      <w:pPr>
        <w:spacing w:after="0"/>
        <w:rPr>
          <w:bCs/>
          <w:color w:val="000000" w:themeColor="text1"/>
        </w:rPr>
      </w:pPr>
      <w:r w:rsidRPr="004548A0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D3F6E2" wp14:editId="4ADD2B4A">
                <wp:simplePos x="0" y="0"/>
                <wp:positionH relativeFrom="margin">
                  <wp:align>left</wp:align>
                </wp:positionH>
                <wp:positionV relativeFrom="paragraph">
                  <wp:posOffset>45085</wp:posOffset>
                </wp:positionV>
                <wp:extent cx="6120000" cy="45085"/>
                <wp:effectExtent l="0" t="0" r="14605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BCA037" id="Rectangle 3" o:spid="_x0000_s1026" style="position:absolute;margin-left:0;margin-top:3.55pt;width:481.9pt;height:3.55pt;flip:y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CTtj7Z2AAAAAUBAAAPAAAAZHJzL2Rvd25yZXYueG1sTI9BTsMwEEX3SNzBGiR2&#10;1GmKCoQ4FSDRFRJq4QCOPcQR8TjE0zbcnmEFy9H/evN+vZnjoI445T6RgeWiAIXkku+pM/D+9nx1&#10;CyqzJW+HRGjgGzNsmvOz2lY+nWiHxz13SiCUK2sgMI+V1tkFjDYv0ogk2UeaomU5p077yZ4EHgdd&#10;FsVaR9uTfAh2xKeA7nN/iEJ5daHtvyiVq+C2nLaP/MKzMZcX88M9KMaZ/8rwqy/q0IhTmw7ksxoM&#10;yBA2cLMEJeHdeiU7Wmldl6CbWv+3b34AAAD//wMAUEsBAi0AFAAGAAgAAAAhALaDOJL+AAAA4QEA&#10;ABMAAAAAAAAAAAAAAAAAAAAAAFtDb250ZW50X1R5cGVzXS54bWxQSwECLQAUAAYACAAAACEAOP0h&#10;/9YAAACUAQAACwAAAAAAAAAAAAAAAAAvAQAAX3JlbHMvLnJlbHNQSwECLQAUAAYACAAAACEADQXH&#10;cokCAACRBQAADgAAAAAAAAAAAAAAAAAuAgAAZHJzL2Uyb0RvYy54bWxQSwECLQAUAAYACAAAACEA&#10;k7Y+2dgAAAAFAQAADwAAAAAAAAAAAAAAAADjBAAAZHJzL2Rvd25yZXYueG1sUEsFBgAAAAAEAAQA&#10;8wAAAOgFAAAAAA==&#10;" fillcolor="#00b050" strokecolor="#d0c2bd" strokeweight="1pt">
                <w10:wrap anchorx="margin"/>
              </v:rect>
            </w:pict>
          </mc:Fallback>
        </mc:AlternateContent>
      </w:r>
    </w:p>
    <w:p w14:paraId="744D5444" w14:textId="656E75B6" w:rsidR="008C7362" w:rsidRPr="00F652B5" w:rsidRDefault="002319A9" w:rsidP="0086513D">
      <w:pPr>
        <w:spacing w:after="0"/>
        <w:rPr>
          <w:bCs/>
          <w:caps/>
          <w:color w:val="000000" w:themeColor="text1"/>
        </w:rPr>
      </w:pPr>
      <w:r>
        <w:rPr>
          <w:b/>
          <w:color w:val="000000" w:themeColor="text1"/>
          <w:sz w:val="24"/>
          <w:szCs w:val="24"/>
        </w:rPr>
        <w:t>NOM</w:t>
      </w:r>
      <w:r w:rsidR="0086513D" w:rsidRPr="0086513D">
        <w:rPr>
          <w:b/>
          <w:color w:val="000000" w:themeColor="text1"/>
          <w:sz w:val="24"/>
          <w:szCs w:val="24"/>
        </w:rPr>
        <w:t xml:space="preserve"> DE LA FORMATION</w:t>
      </w:r>
    </w:p>
    <w:p w14:paraId="7FBFEB7C" w14:textId="3284DD6C" w:rsidR="00D76A22" w:rsidRPr="00D76A22" w:rsidRDefault="00080D1A" w:rsidP="00D76A22">
      <w:pPr>
        <w:spacing w:after="0"/>
        <w:rPr>
          <w:rFonts w:ascii="Calibri" w:hAnsi="Calibri"/>
          <w:bCs/>
          <w:caps/>
          <w:color w:val="000000" w:themeColor="text1"/>
        </w:rPr>
      </w:pPr>
      <w:r>
        <w:rPr>
          <w:rFonts w:ascii="Calibri" w:hAnsi="Calibri"/>
          <w:bCs/>
          <w:caps/>
          <w:color w:val="000000" w:themeColor="text1"/>
        </w:rPr>
        <w:t>MANAGER DU DÉVELOPPEMENT D’AFFAIRES A L’INTERNATIONAL - mdai</w:t>
      </w:r>
    </w:p>
    <w:p w14:paraId="37A350E2" w14:textId="7E36B334" w:rsidR="00A85E66" w:rsidRPr="00A85E66" w:rsidRDefault="00A85E66" w:rsidP="008827EC">
      <w:pPr>
        <w:spacing w:after="0"/>
        <w:rPr>
          <w:bCs/>
          <w:caps/>
          <w:color w:val="000000" w:themeColor="text1"/>
        </w:rPr>
      </w:pPr>
    </w:p>
    <w:p w14:paraId="0E147F11" w14:textId="77777777" w:rsidR="002319A9" w:rsidRDefault="002319A9" w:rsidP="000D5707">
      <w:pPr>
        <w:spacing w:after="0"/>
        <w:rPr>
          <w:bCs/>
          <w:color w:val="000000" w:themeColor="text1"/>
        </w:rPr>
      </w:pPr>
    </w:p>
    <w:p w14:paraId="5163BFB3" w14:textId="19F0A629" w:rsidR="00DE7C4D" w:rsidRPr="0086513D" w:rsidRDefault="00DE7C4D" w:rsidP="00DE7C4D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LIEU</w:t>
      </w:r>
      <w:r w:rsidRPr="0086513D">
        <w:rPr>
          <w:b/>
          <w:color w:val="000000" w:themeColor="text1"/>
          <w:sz w:val="24"/>
          <w:szCs w:val="24"/>
        </w:rPr>
        <w:t xml:space="preserve"> DE LA FORMATION</w:t>
      </w:r>
    </w:p>
    <w:sdt>
      <w:sdtPr>
        <w:rPr>
          <w:rFonts w:ascii="Calibri" w:hAnsi="Calibri"/>
          <w:bCs/>
          <w:caps/>
          <w:color w:val="000000" w:themeColor="text1"/>
        </w:rPr>
        <w:id w:val="-378631579"/>
        <w:placeholder>
          <w:docPart w:val="ED469DD0C74B4C5497412FF5D7996C6C"/>
        </w:placeholder>
      </w:sdtPr>
      <w:sdtEndPr/>
      <w:sdtContent>
        <w:p w14:paraId="7ABE0A18" w14:textId="7F3A291E" w:rsidR="00DE7C4D" w:rsidRPr="00A85E66" w:rsidRDefault="00080D1A" w:rsidP="00DE7C4D">
          <w:pPr>
            <w:spacing w:after="0"/>
            <w:rPr>
              <w:rFonts w:ascii="Calibri" w:hAnsi="Calibri"/>
              <w:bCs/>
              <w:caps/>
              <w:color w:val="000000" w:themeColor="text1"/>
            </w:rPr>
          </w:pPr>
          <w:r>
            <w:rPr>
              <w:rFonts w:ascii="Calibri" w:hAnsi="Calibri"/>
              <w:bCs/>
              <w:caps/>
              <w:color w:val="000000" w:themeColor="text1"/>
            </w:rPr>
            <w:t>sENS - aUXERRE</w:t>
          </w:r>
        </w:p>
      </w:sdtContent>
    </w:sdt>
    <w:p w14:paraId="268C7029" w14:textId="77777777" w:rsidR="00DE7C4D" w:rsidRDefault="00DE7C4D" w:rsidP="000D5707">
      <w:pPr>
        <w:spacing w:after="0"/>
        <w:rPr>
          <w:bCs/>
          <w:color w:val="000000" w:themeColor="text1"/>
        </w:rPr>
      </w:pPr>
    </w:p>
    <w:p w14:paraId="20755153" w14:textId="77777777" w:rsidR="00DE7C4D" w:rsidRPr="006321B5" w:rsidRDefault="00DE7C4D" w:rsidP="000D5707">
      <w:pPr>
        <w:spacing w:after="0"/>
        <w:rPr>
          <w:bCs/>
          <w:color w:val="000000" w:themeColor="text1"/>
        </w:rPr>
      </w:pPr>
    </w:p>
    <w:p w14:paraId="00C51BA7" w14:textId="16CD0161" w:rsidR="00480260" w:rsidRDefault="0086513D" w:rsidP="000D5707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CODE RNCP</w:t>
      </w:r>
    </w:p>
    <w:p w14:paraId="21B256FA" w14:textId="17B6A28D" w:rsidR="001E318F" w:rsidRDefault="004A4C65" w:rsidP="000D5707">
      <w:pPr>
        <w:spacing w:after="0"/>
        <w:rPr>
          <w:bCs/>
          <w:color w:val="000000" w:themeColor="text1"/>
        </w:rPr>
      </w:pPr>
      <w:r>
        <w:rPr>
          <w:rFonts w:ascii="Fira Sans" w:hAnsi="Fira Sans"/>
          <w:sz w:val="20"/>
        </w:rPr>
        <w:t>36368</w:t>
      </w:r>
    </w:p>
    <w:p w14:paraId="24155025" w14:textId="77777777" w:rsidR="002319A9" w:rsidRDefault="002319A9" w:rsidP="000D5707">
      <w:pPr>
        <w:spacing w:after="0"/>
        <w:rPr>
          <w:bCs/>
          <w:color w:val="000000" w:themeColor="text1"/>
        </w:rPr>
      </w:pPr>
    </w:p>
    <w:p w14:paraId="5B67228A" w14:textId="77777777" w:rsidR="00B915D9" w:rsidRPr="001E318F" w:rsidRDefault="00B915D9" w:rsidP="000D5707">
      <w:pPr>
        <w:spacing w:after="0"/>
        <w:rPr>
          <w:bCs/>
          <w:color w:val="000000" w:themeColor="text1"/>
        </w:rPr>
      </w:pPr>
    </w:p>
    <w:p w14:paraId="217CDF85" w14:textId="34DB6E33" w:rsidR="002319A9" w:rsidRDefault="002319A9" w:rsidP="002319A9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INTITULE RNCP</w:t>
      </w:r>
    </w:p>
    <w:p w14:paraId="5ED47485" w14:textId="0D6DEDCC" w:rsidR="00480260" w:rsidRPr="002319A9" w:rsidRDefault="00080D1A" w:rsidP="000D5707">
      <w:pPr>
        <w:spacing w:after="0"/>
        <w:rPr>
          <w:bCs/>
          <w:color w:val="000000" w:themeColor="text1"/>
        </w:rPr>
      </w:pPr>
      <w:r>
        <w:rPr>
          <w:rFonts w:ascii="Fira Sans" w:hAnsi="Fira Sans"/>
          <w:sz w:val="20"/>
        </w:rPr>
        <w:t>Manager du développement d’affaires à l’international</w:t>
      </w:r>
    </w:p>
    <w:p w14:paraId="67BEF44F" w14:textId="77777777" w:rsidR="002319A9" w:rsidRDefault="002319A9" w:rsidP="000D5707">
      <w:pPr>
        <w:spacing w:after="0"/>
        <w:rPr>
          <w:bCs/>
          <w:color w:val="000000" w:themeColor="text1"/>
        </w:rPr>
      </w:pPr>
    </w:p>
    <w:p w14:paraId="39A59ACA" w14:textId="77777777" w:rsidR="00B915D9" w:rsidRPr="002319A9" w:rsidRDefault="00B915D9" w:rsidP="000D5707">
      <w:pPr>
        <w:spacing w:after="0"/>
        <w:rPr>
          <w:bCs/>
          <w:color w:val="000000" w:themeColor="text1"/>
        </w:rPr>
      </w:pPr>
    </w:p>
    <w:p w14:paraId="6B0F4D09" w14:textId="0A4FFDBD" w:rsidR="0040700F" w:rsidRPr="002319A9" w:rsidRDefault="002319A9" w:rsidP="000D5707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ORGANISME CERTIFICATEUR</w:t>
      </w:r>
    </w:p>
    <w:sdt>
      <w:sdtPr>
        <w:rPr>
          <w:rFonts w:ascii="Calibri" w:hAnsi="Calibri"/>
          <w:bCs/>
          <w:caps/>
          <w:color w:val="000000" w:themeColor="text1"/>
        </w:rPr>
        <w:id w:val="70240148"/>
        <w:placeholder>
          <w:docPart w:val="63D25EAE81B9416BBF9AE3C1D6AD296E"/>
        </w:placeholder>
      </w:sdtPr>
      <w:sdtEndPr/>
      <w:sdtContent>
        <w:p w14:paraId="3D971304" w14:textId="77777777" w:rsidR="00D76A22" w:rsidRPr="00A85E66" w:rsidRDefault="00D76A22" w:rsidP="00D76A22">
          <w:pPr>
            <w:spacing w:after="0"/>
            <w:rPr>
              <w:rFonts w:ascii="Calibri" w:hAnsi="Calibri"/>
              <w:bCs/>
              <w:caps/>
              <w:color w:val="000000" w:themeColor="text1"/>
            </w:rPr>
          </w:pPr>
          <w:r>
            <w:rPr>
              <w:rFonts w:ascii="Calibri" w:hAnsi="Calibri"/>
              <w:bCs/>
              <w:caps/>
              <w:color w:val="000000" w:themeColor="text1"/>
            </w:rPr>
            <w:t>CCI France</w:t>
          </w:r>
        </w:p>
      </w:sdtContent>
    </w:sdt>
    <w:p w14:paraId="7DED3115" w14:textId="77777777" w:rsidR="002319A9" w:rsidRDefault="002319A9" w:rsidP="0086513D">
      <w:pPr>
        <w:spacing w:after="0"/>
        <w:rPr>
          <w:bCs/>
          <w:color w:val="000000" w:themeColor="text1"/>
        </w:rPr>
      </w:pPr>
    </w:p>
    <w:p w14:paraId="462248CC" w14:textId="5A5DCCE0" w:rsidR="000D5707" w:rsidRDefault="000D5707" w:rsidP="0086513D">
      <w:pPr>
        <w:spacing w:after="0"/>
        <w:rPr>
          <w:bCs/>
          <w:color w:val="000000" w:themeColor="text1"/>
        </w:rPr>
      </w:pPr>
    </w:p>
    <w:p w14:paraId="1A66E804" w14:textId="56F3F161" w:rsidR="002319A9" w:rsidRDefault="00874A3E" w:rsidP="0086513D">
      <w:pPr>
        <w:spacing w:after="0"/>
        <w:rPr>
          <w:bCs/>
          <w:color w:val="000000" w:themeColor="text1"/>
        </w:rPr>
      </w:pPr>
      <w:r w:rsidRPr="0086513D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AADA3C" wp14:editId="30F66EC7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6120000" cy="45085"/>
                <wp:effectExtent l="0" t="0" r="14605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10B06" id="Rectangle 6" o:spid="_x0000_s1026" style="position:absolute;margin-left:0;margin-top:.6pt;width:481.9pt;height:3.55pt;flip:y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Dnfhz11wAAAAQBAAAPAAAAZHJzL2Rvd25yZXYueG1sTI/BTsMwDIbvSLxDZCRu&#10;LKWVplGaToDETkiIjQdIE9NUNE5pvK28PeYER/u3Pn9/s13iqE445yGRgdtVAQrJJT9Qb+D98Hyz&#10;AZXZkrdjIjTwjRm27eVFY2ufzvSGpz33SiCUa2sgME+11tkFjDav0oQk2Ueao2UZ51772Z4FHkdd&#10;FsVaRzuQfAh2wqeA7nN/jEJ5daEbviiVVXA7TrtHfuHFmOur5eEeFOPCf8fwqy/q0IpTl47ksxoN&#10;SBGWbQlKwrt1JT06A5sKdNvo//LtDwAAAP//AwBQSwECLQAUAAYACAAAACEAtoM4kv4AAADhAQAA&#10;EwAAAAAAAAAAAAAAAAAAAAAAW0NvbnRlbnRfVHlwZXNdLnhtbFBLAQItABQABgAIAAAAIQA4/SH/&#10;1gAAAJQBAAALAAAAAAAAAAAAAAAAAC8BAABfcmVscy8ucmVsc1BLAQItABQABgAIAAAAIQANBcdy&#10;iQIAAJEFAAAOAAAAAAAAAAAAAAAAAC4CAABkcnMvZTJvRG9jLnhtbFBLAQItABQABgAIAAAAIQDn&#10;fhz11wAAAAQBAAAPAAAAAAAAAAAAAAAAAOMEAABkcnMvZG93bnJldi54bWxQSwUGAAAAAAQABADz&#10;AAAA5wUAAAAA&#10;" fillcolor="#00b050" strokecolor="#d0c2bd" strokeweight="1pt">
                <w10:wrap anchorx="margin"/>
              </v:rect>
            </w:pict>
          </mc:Fallback>
        </mc:AlternateContent>
      </w:r>
    </w:p>
    <w:p w14:paraId="1CE64870" w14:textId="7C65D121" w:rsidR="000D5707" w:rsidRPr="00AA60E5" w:rsidRDefault="002319A9" w:rsidP="002319A9">
      <w:pPr>
        <w:spacing w:after="0"/>
        <w:jc w:val="center"/>
        <w:rPr>
          <w:b/>
          <w:color w:val="000000" w:themeColor="text1"/>
          <w:sz w:val="24"/>
          <w:szCs w:val="24"/>
          <w:u w:val="single"/>
        </w:rPr>
      </w:pPr>
      <w:r w:rsidRPr="00AA60E5">
        <w:rPr>
          <w:b/>
          <w:color w:val="000000" w:themeColor="text1"/>
          <w:sz w:val="24"/>
          <w:szCs w:val="24"/>
          <w:u w:val="single"/>
        </w:rPr>
        <w:t>OBJECTIFS DE LA FORMATION</w:t>
      </w:r>
    </w:p>
    <w:p w14:paraId="787970FC" w14:textId="77777777" w:rsidR="008C7362" w:rsidRDefault="00874A3E" w:rsidP="00AA60E5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APTITUDES</w:t>
      </w:r>
      <w:r w:rsidR="00A17214">
        <w:rPr>
          <w:b/>
          <w:color w:val="000000" w:themeColor="text1"/>
          <w:sz w:val="24"/>
          <w:szCs w:val="24"/>
        </w:rPr>
        <w:t xml:space="preserve"> </w:t>
      </w:r>
    </w:p>
    <w:p w14:paraId="205EC384" w14:textId="6767E167" w:rsidR="00AA60E5" w:rsidRDefault="00080D1A" w:rsidP="00635990">
      <w:pPr>
        <w:spacing w:after="0"/>
        <w:jc w:val="both"/>
        <w:rPr>
          <w:bCs/>
          <w:color w:val="000000" w:themeColor="text1"/>
        </w:rPr>
      </w:pPr>
      <w:r w:rsidRPr="00635990">
        <w:rPr>
          <w:bCs/>
          <w:color w:val="000000" w:themeColor="text1"/>
        </w:rPr>
        <w:t>Former et préparer des responsables capables de concevoir, piloter, animer, superviser la stratégie de développement de l’entreprise sur les marchés étrangers. A l’issue de sa formation, le (la) Manager du développement d’affaires à l’international, épaulé(e) par son équipe de responsables commerciaux, est en capacité de suivre, d’anticiper et développer les marchés dont il (elle) a la charge. Il (elle) doit aussi être en mesure de définir et d’évaluer de nouveaux marchés cibles à l’étranger pour son entreprise.</w:t>
      </w:r>
    </w:p>
    <w:p w14:paraId="302626E0" w14:textId="77777777" w:rsidR="00D4457F" w:rsidRDefault="00D4457F" w:rsidP="00635990">
      <w:pPr>
        <w:spacing w:after="0"/>
        <w:jc w:val="both"/>
        <w:rPr>
          <w:bCs/>
          <w:color w:val="000000" w:themeColor="text1"/>
        </w:rPr>
      </w:pPr>
    </w:p>
    <w:p w14:paraId="2E2C834E" w14:textId="77777777" w:rsidR="00D4457F" w:rsidRPr="00AA60E5" w:rsidRDefault="00D4457F" w:rsidP="00635990">
      <w:pPr>
        <w:spacing w:after="0"/>
        <w:jc w:val="both"/>
        <w:rPr>
          <w:bCs/>
          <w:color w:val="000000" w:themeColor="text1"/>
        </w:rPr>
      </w:pPr>
    </w:p>
    <w:p w14:paraId="4CDF5B1A" w14:textId="77777777" w:rsidR="008C7362" w:rsidRDefault="00874A3E" w:rsidP="00A17214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COMPETENCES</w:t>
      </w:r>
      <w:r w:rsidR="00A85E66">
        <w:rPr>
          <w:b/>
          <w:color w:val="000000" w:themeColor="text1"/>
          <w:sz w:val="24"/>
          <w:szCs w:val="24"/>
        </w:rPr>
        <w:t xml:space="preserve"> ACQUISES A L’</w:t>
      </w:r>
      <w:r w:rsidR="00DC5046">
        <w:rPr>
          <w:b/>
          <w:color w:val="000000" w:themeColor="text1"/>
          <w:sz w:val="24"/>
          <w:szCs w:val="24"/>
        </w:rPr>
        <w:t>I</w:t>
      </w:r>
      <w:r w:rsidR="00A85E66">
        <w:rPr>
          <w:b/>
          <w:color w:val="000000" w:themeColor="text1"/>
          <w:sz w:val="24"/>
          <w:szCs w:val="24"/>
        </w:rPr>
        <w:t>SSUE DE LA FORMATION</w:t>
      </w:r>
      <w:r w:rsidR="00A17214">
        <w:rPr>
          <w:b/>
          <w:color w:val="000000" w:themeColor="text1"/>
          <w:sz w:val="24"/>
          <w:szCs w:val="24"/>
        </w:rPr>
        <w:t xml:space="preserve"> </w:t>
      </w:r>
    </w:p>
    <w:p w14:paraId="416DC10A" w14:textId="77777777" w:rsidR="00080D1A" w:rsidRPr="00635990" w:rsidRDefault="00080D1A" w:rsidP="00635990">
      <w:pPr>
        <w:spacing w:after="0"/>
        <w:rPr>
          <w:bCs/>
          <w:color w:val="000000" w:themeColor="text1"/>
        </w:rPr>
      </w:pPr>
      <w:r w:rsidRPr="00635990">
        <w:rPr>
          <w:bCs/>
          <w:color w:val="000000" w:themeColor="text1"/>
        </w:rPr>
        <w:t xml:space="preserve">Élaborer la stratégie de développement à l’international, </w:t>
      </w:r>
    </w:p>
    <w:p w14:paraId="2A936577" w14:textId="35559CED" w:rsidR="00080D1A" w:rsidRPr="00635990" w:rsidRDefault="00080D1A" w:rsidP="00635990">
      <w:pPr>
        <w:spacing w:after="0"/>
        <w:rPr>
          <w:bCs/>
          <w:color w:val="000000" w:themeColor="text1"/>
        </w:rPr>
      </w:pPr>
      <w:r w:rsidRPr="00635990">
        <w:rPr>
          <w:bCs/>
          <w:color w:val="000000" w:themeColor="text1"/>
        </w:rPr>
        <w:t xml:space="preserve">Concevoir un plan de développement à l'international, </w:t>
      </w:r>
    </w:p>
    <w:p w14:paraId="73A84EFC" w14:textId="6B092154" w:rsidR="00080D1A" w:rsidRPr="00635990" w:rsidRDefault="00080D1A" w:rsidP="00635990">
      <w:pPr>
        <w:spacing w:after="0"/>
        <w:rPr>
          <w:bCs/>
          <w:color w:val="000000" w:themeColor="text1"/>
        </w:rPr>
      </w:pPr>
      <w:r w:rsidRPr="00635990">
        <w:rPr>
          <w:bCs/>
          <w:color w:val="000000" w:themeColor="text1"/>
        </w:rPr>
        <w:t xml:space="preserve">Gérer les relations partenariales et les négociations d'affaires, </w:t>
      </w:r>
    </w:p>
    <w:p w14:paraId="1AEB01B3" w14:textId="5850796B" w:rsidR="00080D1A" w:rsidRPr="00635990" w:rsidRDefault="00080D1A" w:rsidP="00635990">
      <w:pPr>
        <w:spacing w:after="0"/>
        <w:rPr>
          <w:bCs/>
          <w:color w:val="000000" w:themeColor="text1"/>
        </w:rPr>
      </w:pPr>
      <w:r w:rsidRPr="00635990">
        <w:rPr>
          <w:bCs/>
          <w:color w:val="000000" w:themeColor="text1"/>
        </w:rPr>
        <w:t xml:space="preserve">Piloter la stratégie commerciale et le marketing opérationnel, </w:t>
      </w:r>
    </w:p>
    <w:p w14:paraId="44ACF616" w14:textId="224ED8E9" w:rsidR="00080D1A" w:rsidRPr="00635990" w:rsidRDefault="00080D1A" w:rsidP="00635990">
      <w:pPr>
        <w:spacing w:after="0"/>
        <w:rPr>
          <w:bCs/>
          <w:color w:val="000000" w:themeColor="text1"/>
        </w:rPr>
      </w:pPr>
      <w:r w:rsidRPr="00635990">
        <w:rPr>
          <w:bCs/>
          <w:color w:val="000000" w:themeColor="text1"/>
        </w:rPr>
        <w:t xml:space="preserve">Suivre et ajuster le plan de développement, </w:t>
      </w:r>
    </w:p>
    <w:p w14:paraId="3A697D77" w14:textId="45E430B8" w:rsidR="00080D1A" w:rsidRPr="00635990" w:rsidRDefault="00080D1A" w:rsidP="00635990">
      <w:pPr>
        <w:spacing w:after="0"/>
        <w:rPr>
          <w:bCs/>
          <w:color w:val="000000" w:themeColor="text1"/>
        </w:rPr>
      </w:pPr>
      <w:r w:rsidRPr="00635990">
        <w:rPr>
          <w:bCs/>
          <w:color w:val="000000" w:themeColor="text1"/>
        </w:rPr>
        <w:t xml:space="preserve">Manager le service international et coordonner les activités. </w:t>
      </w:r>
    </w:p>
    <w:p w14:paraId="3BF84B0F" w14:textId="77777777" w:rsidR="00D76A22" w:rsidRDefault="00D76A22" w:rsidP="00080D1A">
      <w:pPr>
        <w:spacing w:after="0" w:line="240" w:lineRule="auto"/>
        <w:rPr>
          <w:bCs/>
          <w:color w:val="000000" w:themeColor="text1"/>
        </w:rPr>
      </w:pPr>
    </w:p>
    <w:p w14:paraId="05A3FE20" w14:textId="77777777" w:rsidR="00D76A22" w:rsidRPr="00AA60E5" w:rsidRDefault="00D76A22" w:rsidP="00AA60E5">
      <w:pPr>
        <w:spacing w:after="0"/>
        <w:rPr>
          <w:bCs/>
          <w:color w:val="000000" w:themeColor="text1"/>
        </w:rPr>
      </w:pPr>
    </w:p>
    <w:p w14:paraId="6EF6119E" w14:textId="036E29B2" w:rsidR="00D4457F" w:rsidRDefault="00D4457F">
      <w:pPr>
        <w:rPr>
          <w:bCs/>
          <w:color w:val="000000" w:themeColor="text1"/>
        </w:rPr>
      </w:pPr>
      <w:r w:rsidRPr="0086513D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E179FA8" wp14:editId="34423F99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6120000" cy="45085"/>
                <wp:effectExtent l="0" t="0" r="14605" b="12065"/>
                <wp:wrapNone/>
                <wp:docPr id="744182532" name="Rectangle 7441825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4BC27E" id="Rectangle 744182532" o:spid="_x0000_s1026" style="position:absolute;margin-left:0;margin-top:.95pt;width:481.9pt;height:3.55pt;flip:y;z-index:251724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AUXLty1wAAAAQBAAAPAAAAZHJzL2Rvd25yZXYueG1sTI9BT8MwDIXvSPsPkSdx&#10;YymbNLHSdIJJ2wkJsfED0sQ0FY1TGm8r/x5zgpvt9/T8vWo7xV5dcMxdIgP3iwIUkku+o9bA+2l/&#10;9wAqsyVv+0Ro4BszbOvZTWVLn670hpcjt0pCKJfWQGAeSq2zCxhtXqQBSbSPNEbLso6t9qO9Snjs&#10;9bIo1jrajuRDsAPuArrP4zlKyqsLTfdFabkK7sDp8MwvPBlzO5+eHkExTvxnhl98QYdamJp0Jp9V&#10;b0CKsFw3oETcrFfSo5GhAF1X+j98/QMAAP//AwBQSwECLQAUAAYACAAAACEAtoM4kv4AAADhAQAA&#10;EwAAAAAAAAAAAAAAAAAAAAAAW0NvbnRlbnRfVHlwZXNdLnhtbFBLAQItABQABgAIAAAAIQA4/SH/&#10;1gAAAJQBAAALAAAAAAAAAAAAAAAAAC8BAABfcmVscy8ucmVsc1BLAQItABQABgAIAAAAIQANBcdy&#10;iQIAAJEFAAAOAAAAAAAAAAAAAAAAAC4CAABkcnMvZTJvRG9jLnhtbFBLAQItABQABgAIAAAAIQAU&#10;XLty1wAAAAQBAAAPAAAAAAAAAAAAAAAAAOMEAABkcnMvZG93bnJldi54bWxQSwUGAAAAAAQABADz&#10;AAAA5wUAAAAA&#10;" fillcolor="#00b050" strokecolor="#d0c2bd" strokeweight="1pt">
                <w10:wrap anchorx="margin"/>
              </v:rect>
            </w:pict>
          </mc:Fallback>
        </mc:AlternateContent>
      </w:r>
      <w:r>
        <w:rPr>
          <w:bCs/>
          <w:color w:val="000000" w:themeColor="text1"/>
        </w:rPr>
        <w:br w:type="page"/>
      </w:r>
    </w:p>
    <w:p w14:paraId="12C723A3" w14:textId="4AC345AB" w:rsidR="00670611" w:rsidRPr="00F652B5" w:rsidRDefault="00670611" w:rsidP="00F652B5">
      <w:pPr>
        <w:spacing w:after="0"/>
        <w:rPr>
          <w:b/>
          <w:color w:val="000000" w:themeColor="text1"/>
          <w:sz w:val="24"/>
          <w:szCs w:val="24"/>
        </w:rPr>
      </w:pPr>
      <w:r w:rsidRPr="00F652B5">
        <w:rPr>
          <w:b/>
          <w:color w:val="000000" w:themeColor="text1"/>
          <w:sz w:val="24"/>
          <w:szCs w:val="24"/>
        </w:rPr>
        <w:lastRenderedPageBreak/>
        <w:t>VALID</w:t>
      </w:r>
      <w:r w:rsidR="00591662" w:rsidRPr="00F652B5">
        <w:rPr>
          <w:b/>
          <w:color w:val="000000" w:themeColor="text1"/>
          <w:sz w:val="24"/>
          <w:szCs w:val="24"/>
        </w:rPr>
        <w:t xml:space="preserve">ATION </w:t>
      </w:r>
      <w:r w:rsidR="00E734CA" w:rsidRPr="00F652B5">
        <w:rPr>
          <w:b/>
          <w:color w:val="000000" w:themeColor="text1"/>
          <w:sz w:val="24"/>
          <w:szCs w:val="24"/>
        </w:rPr>
        <w:t xml:space="preserve">POSSIBLE </w:t>
      </w:r>
      <w:r w:rsidR="00591662" w:rsidRPr="00F652B5">
        <w:rPr>
          <w:b/>
          <w:color w:val="000000" w:themeColor="text1"/>
          <w:sz w:val="24"/>
          <w:szCs w:val="24"/>
        </w:rPr>
        <w:t>PAR</w:t>
      </w:r>
      <w:r w:rsidRPr="00F652B5">
        <w:rPr>
          <w:b/>
          <w:color w:val="000000" w:themeColor="text1"/>
          <w:sz w:val="24"/>
          <w:szCs w:val="24"/>
        </w:rPr>
        <w:t xml:space="preserve"> BLOCS DE COMPETENCES</w:t>
      </w:r>
    </w:p>
    <w:p w14:paraId="7CAED00B" w14:textId="77777777" w:rsidR="00670611" w:rsidRPr="004548A0" w:rsidRDefault="00670611" w:rsidP="00670611">
      <w:pPr>
        <w:spacing w:after="0"/>
        <w:rPr>
          <w:bCs/>
          <w:color w:val="000000" w:themeColor="text1"/>
        </w:rPr>
      </w:pPr>
    </w:p>
    <w:p w14:paraId="32D6B222" w14:textId="4B793248" w:rsidR="00F652B5" w:rsidRPr="00092541" w:rsidRDefault="00F652B5" w:rsidP="00F652B5">
      <w:pPr>
        <w:tabs>
          <w:tab w:val="left" w:pos="1985"/>
        </w:tabs>
        <w:spacing w:after="0"/>
        <w:rPr>
          <w:bCs/>
          <w:color w:val="000000" w:themeColor="text1"/>
          <w:sz w:val="24"/>
          <w:szCs w:val="24"/>
        </w:rPr>
      </w:pPr>
      <w:r w:rsidRPr="00092541">
        <w:rPr>
          <w:bCs/>
          <w:color w:val="000000" w:themeColor="text1"/>
          <w:sz w:val="24"/>
          <w:szCs w:val="24"/>
        </w:rPr>
        <w:t xml:space="preserve">OUI </w:t>
      </w:r>
      <w:sdt>
        <w:sdtPr>
          <w:rPr>
            <w:bCs/>
            <w:color w:val="000000" w:themeColor="text1"/>
            <w:sz w:val="24"/>
            <w:szCs w:val="24"/>
          </w:rPr>
          <w:id w:val="128762517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A6371">
            <w:rPr>
              <w:rFonts w:ascii="MS Gothic" w:eastAsia="MS Gothic" w:hAnsi="MS Gothic" w:hint="eastAsia"/>
              <w:bCs/>
              <w:color w:val="000000" w:themeColor="text1"/>
              <w:sz w:val="24"/>
              <w:szCs w:val="24"/>
            </w:rPr>
            <w:t>☒</w:t>
          </w:r>
        </w:sdtContent>
      </w:sdt>
      <w:r w:rsidRPr="00092541">
        <w:rPr>
          <w:bCs/>
          <w:color w:val="000000" w:themeColor="text1"/>
          <w:sz w:val="24"/>
          <w:szCs w:val="24"/>
        </w:rPr>
        <w:tab/>
        <w:t xml:space="preserve">NON </w:t>
      </w:r>
      <w:sdt>
        <w:sdtPr>
          <w:rPr>
            <w:bCs/>
            <w:color w:val="000000" w:themeColor="text1"/>
            <w:sz w:val="24"/>
            <w:szCs w:val="24"/>
          </w:rPr>
          <w:id w:val="796340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2541">
            <w:rPr>
              <w:rFonts w:ascii="MS Gothic" w:eastAsia="MS Gothic" w:hAnsi="MS Gothic" w:hint="eastAsia"/>
              <w:bCs/>
              <w:color w:val="000000" w:themeColor="text1"/>
              <w:sz w:val="24"/>
              <w:szCs w:val="24"/>
            </w:rPr>
            <w:t>☐</w:t>
          </w:r>
        </w:sdtContent>
      </w:sdt>
    </w:p>
    <w:p w14:paraId="7B723D66" w14:textId="68AA6884" w:rsidR="004548A0" w:rsidRDefault="004548A0" w:rsidP="004548A0">
      <w:pPr>
        <w:spacing w:after="0"/>
        <w:rPr>
          <w:bCs/>
          <w:color w:val="000000" w:themeColor="text1"/>
        </w:rPr>
      </w:pPr>
    </w:p>
    <w:p w14:paraId="6C787089" w14:textId="6B999458" w:rsidR="004548A0" w:rsidRPr="004548A0" w:rsidRDefault="004548A0" w:rsidP="004548A0">
      <w:pPr>
        <w:spacing w:after="0"/>
        <w:rPr>
          <w:bCs/>
          <w:color w:val="000000" w:themeColor="text1"/>
        </w:rPr>
      </w:pPr>
    </w:p>
    <w:p w14:paraId="2C445EE6" w14:textId="046A16F6" w:rsidR="004548A0" w:rsidRPr="00080D1A" w:rsidRDefault="004548A0" w:rsidP="004548A0">
      <w:pPr>
        <w:spacing w:after="0"/>
        <w:rPr>
          <w:b/>
          <w:color w:val="000000" w:themeColor="text1"/>
          <w:sz w:val="24"/>
          <w:szCs w:val="24"/>
        </w:rPr>
      </w:pPr>
      <w:r w:rsidRPr="00F652B5">
        <w:rPr>
          <w:b/>
          <w:color w:val="000000" w:themeColor="text1"/>
          <w:sz w:val="24"/>
          <w:szCs w:val="24"/>
        </w:rPr>
        <w:t xml:space="preserve">POSSIBILITES DE POURSUITE </w:t>
      </w:r>
      <w:r w:rsidR="00F271EF" w:rsidRPr="00F652B5">
        <w:rPr>
          <w:b/>
          <w:color w:val="000000" w:themeColor="text1"/>
          <w:sz w:val="24"/>
          <w:szCs w:val="24"/>
        </w:rPr>
        <w:t>D’ETUDES</w:t>
      </w:r>
    </w:p>
    <w:p w14:paraId="10D98EC9" w14:textId="787E49AA" w:rsidR="00591662" w:rsidRPr="00635990" w:rsidRDefault="00080D1A" w:rsidP="004548A0">
      <w:pPr>
        <w:spacing w:after="0"/>
        <w:rPr>
          <w:bCs/>
          <w:color w:val="000000" w:themeColor="text1"/>
        </w:rPr>
      </w:pPr>
      <w:r w:rsidRPr="00635990">
        <w:rPr>
          <w:bCs/>
          <w:color w:val="000000" w:themeColor="text1"/>
        </w:rPr>
        <w:t>Pas de poursuite d’études</w:t>
      </w:r>
    </w:p>
    <w:p w14:paraId="7922F815" w14:textId="77777777" w:rsidR="00080D1A" w:rsidRDefault="00080D1A" w:rsidP="004548A0">
      <w:pPr>
        <w:spacing w:after="0"/>
        <w:rPr>
          <w:bCs/>
          <w:color w:val="000000" w:themeColor="text1"/>
        </w:rPr>
      </w:pPr>
    </w:p>
    <w:p w14:paraId="3469CE3B" w14:textId="77777777" w:rsidR="00D4457F" w:rsidRPr="004548A0" w:rsidRDefault="00D4457F" w:rsidP="004548A0">
      <w:pPr>
        <w:spacing w:after="0"/>
        <w:rPr>
          <w:bCs/>
          <w:color w:val="000000" w:themeColor="text1"/>
        </w:rPr>
      </w:pPr>
    </w:p>
    <w:p w14:paraId="185EDA2A" w14:textId="4D9441A7" w:rsidR="00591662" w:rsidRPr="00080D1A" w:rsidRDefault="00591662" w:rsidP="00591662">
      <w:pPr>
        <w:spacing w:after="0"/>
        <w:rPr>
          <w:b/>
          <w:color w:val="000000" w:themeColor="text1"/>
          <w:sz w:val="24"/>
          <w:szCs w:val="24"/>
        </w:rPr>
      </w:pPr>
      <w:r w:rsidRPr="00F652B5">
        <w:rPr>
          <w:b/>
          <w:color w:val="000000" w:themeColor="text1"/>
          <w:sz w:val="24"/>
          <w:szCs w:val="24"/>
        </w:rPr>
        <w:t xml:space="preserve">PASSERELLES </w:t>
      </w:r>
      <w:r w:rsidR="00E734CA" w:rsidRPr="00F652B5">
        <w:rPr>
          <w:b/>
          <w:color w:val="000000" w:themeColor="text1"/>
          <w:sz w:val="24"/>
          <w:szCs w:val="24"/>
        </w:rPr>
        <w:t>POSSIBLES</w:t>
      </w:r>
    </w:p>
    <w:sdt>
      <w:sdtPr>
        <w:rPr>
          <w:bCs/>
          <w:color w:val="000000" w:themeColor="text1"/>
        </w:rPr>
        <w:id w:val="-11149781"/>
        <w:placeholder>
          <w:docPart w:val="E9C21492DFAC46429CC0C0BEC6BFBD6E"/>
        </w:placeholder>
      </w:sdtPr>
      <w:sdtEndPr/>
      <w:sdtContent>
        <w:p w14:paraId="09E42FC3" w14:textId="20C909CE" w:rsidR="00591662" w:rsidRPr="00635990" w:rsidRDefault="006B3BDE" w:rsidP="00591662">
          <w:pPr>
            <w:spacing w:after="0"/>
            <w:rPr>
              <w:bCs/>
              <w:color w:val="000000" w:themeColor="text1"/>
            </w:rPr>
          </w:pPr>
          <w:r w:rsidRPr="00635990">
            <w:rPr>
              <w:bCs/>
              <w:color w:val="000000" w:themeColor="text1"/>
            </w:rPr>
            <w:t>Pas de passerelle</w:t>
          </w:r>
        </w:p>
      </w:sdtContent>
    </w:sdt>
    <w:p w14:paraId="00AA3BE9" w14:textId="77777777" w:rsidR="00591662" w:rsidRDefault="00591662" w:rsidP="00591662">
      <w:pPr>
        <w:spacing w:after="0"/>
        <w:rPr>
          <w:bCs/>
          <w:color w:val="000000" w:themeColor="text1"/>
        </w:rPr>
      </w:pPr>
    </w:p>
    <w:p w14:paraId="2044DBA8" w14:textId="77777777" w:rsidR="00D4457F" w:rsidRDefault="00D4457F" w:rsidP="00591662">
      <w:pPr>
        <w:spacing w:after="0"/>
        <w:rPr>
          <w:bCs/>
          <w:color w:val="000000" w:themeColor="text1"/>
        </w:rPr>
      </w:pPr>
    </w:p>
    <w:p w14:paraId="24298BBA" w14:textId="2329B2B4" w:rsidR="00F652B5" w:rsidRPr="00F652B5" w:rsidRDefault="00F652B5" w:rsidP="00F652B5">
      <w:pPr>
        <w:spacing w:after="0"/>
        <w:rPr>
          <w:b/>
          <w:color w:val="000000" w:themeColor="text1"/>
          <w:sz w:val="24"/>
          <w:szCs w:val="24"/>
        </w:rPr>
      </w:pPr>
      <w:r w:rsidRPr="00F652B5">
        <w:rPr>
          <w:b/>
          <w:color w:val="000000" w:themeColor="text1"/>
          <w:sz w:val="24"/>
          <w:szCs w:val="24"/>
        </w:rPr>
        <w:t>EQUIVALENCES</w:t>
      </w:r>
    </w:p>
    <w:p w14:paraId="38EF1681" w14:textId="142AF9AC" w:rsidR="00F652B5" w:rsidRPr="00635990" w:rsidRDefault="00544463" w:rsidP="00F652B5">
      <w:pPr>
        <w:spacing w:after="0"/>
        <w:rPr>
          <w:bCs/>
          <w:color w:val="000000" w:themeColor="text1"/>
        </w:rPr>
      </w:pPr>
      <w:r w:rsidRPr="00635990">
        <w:rPr>
          <w:bCs/>
          <w:color w:val="000000" w:themeColor="text1"/>
        </w:rPr>
        <w:t>Pas d’équivalence</w:t>
      </w:r>
    </w:p>
    <w:p w14:paraId="04554950" w14:textId="77777777" w:rsidR="00544463" w:rsidRDefault="00544463" w:rsidP="00F652B5">
      <w:pPr>
        <w:spacing w:after="0"/>
        <w:rPr>
          <w:bCs/>
          <w:color w:val="000000" w:themeColor="text1"/>
        </w:rPr>
      </w:pPr>
    </w:p>
    <w:p w14:paraId="2979CD89" w14:textId="77777777" w:rsidR="00D4457F" w:rsidRDefault="00D4457F" w:rsidP="00F652B5">
      <w:pPr>
        <w:spacing w:after="0"/>
        <w:rPr>
          <w:bCs/>
          <w:color w:val="000000" w:themeColor="text1"/>
        </w:rPr>
      </w:pPr>
    </w:p>
    <w:p w14:paraId="5ED2B359" w14:textId="77777777" w:rsidR="00F652B5" w:rsidRPr="00F652B5" w:rsidRDefault="00F652B5" w:rsidP="00F652B5">
      <w:pPr>
        <w:spacing w:after="0"/>
        <w:rPr>
          <w:b/>
          <w:color w:val="000000" w:themeColor="text1"/>
          <w:sz w:val="24"/>
          <w:szCs w:val="24"/>
        </w:rPr>
      </w:pPr>
      <w:r w:rsidRPr="00F652B5">
        <w:rPr>
          <w:b/>
          <w:color w:val="000000" w:themeColor="text1"/>
          <w:sz w:val="24"/>
          <w:szCs w:val="24"/>
        </w:rPr>
        <w:t>PERSPECTIVES D’EMPLOI/METIERS ACCESSIBLES</w:t>
      </w:r>
    </w:p>
    <w:sdt>
      <w:sdtPr>
        <w:rPr>
          <w:bCs/>
          <w:color w:val="000000" w:themeColor="text1"/>
        </w:rPr>
        <w:id w:val="-1773476969"/>
        <w:placeholder>
          <w:docPart w:val="D4007AFFA5B343FC85AAC929E030C6E4"/>
        </w:placeholder>
      </w:sdtPr>
      <w:sdtEndPr/>
      <w:sdtContent>
        <w:p w14:paraId="21B0A6E3" w14:textId="77777777" w:rsidR="00080D1A" w:rsidRPr="00635990" w:rsidRDefault="00080D1A" w:rsidP="00635990">
          <w:pPr>
            <w:spacing w:after="0"/>
            <w:rPr>
              <w:bCs/>
              <w:color w:val="000000" w:themeColor="text1"/>
            </w:rPr>
          </w:pPr>
          <w:r w:rsidRPr="00635990">
            <w:rPr>
              <w:bCs/>
              <w:color w:val="000000" w:themeColor="text1"/>
            </w:rPr>
            <w:t xml:space="preserve">Directeur(trice) commercial(e) export - Responsable commercial(e) international - Directeur(trice ) des ventes international - Directeur( trice ) régional(e) des ventes export - Responsable des ventes zone export - Directeur( trice ) du marketing - Directeur( trice ) des achats internationaux </w:t>
          </w:r>
        </w:p>
        <w:p w14:paraId="2E74111F" w14:textId="5DB90D95" w:rsidR="00544463" w:rsidRPr="00660802" w:rsidRDefault="00544463" w:rsidP="00544463">
          <w:pPr>
            <w:tabs>
              <w:tab w:val="left" w:pos="9072"/>
            </w:tabs>
            <w:spacing w:after="0" w:line="276" w:lineRule="auto"/>
            <w:jc w:val="both"/>
            <w:rPr>
              <w:rFonts w:ascii="Fira Sans" w:eastAsia="Times New Roman" w:hAnsi="Fira Sans" w:cs="Calibri"/>
              <w:color w:val="141412"/>
              <w:sz w:val="20"/>
              <w:szCs w:val="20"/>
              <w:lang w:eastAsia="fr-FR"/>
            </w:rPr>
          </w:pPr>
        </w:p>
        <w:p w14:paraId="1C187F89" w14:textId="2D0A325A" w:rsidR="00F652B5" w:rsidRPr="004548A0" w:rsidRDefault="00D4457F" w:rsidP="00F652B5">
          <w:pPr>
            <w:spacing w:after="0"/>
            <w:rPr>
              <w:bCs/>
              <w:color w:val="000000" w:themeColor="text1"/>
            </w:rPr>
          </w:pPr>
          <w:r w:rsidRPr="0086513D">
            <w:rPr>
              <w:bCs/>
              <w:noProof/>
              <w:color w:val="000000" w:themeColor="text1"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722752" behindDoc="0" locked="0" layoutInCell="1" allowOverlap="1" wp14:anchorId="4290CC63" wp14:editId="158F28D6">
                    <wp:simplePos x="0" y="0"/>
                    <wp:positionH relativeFrom="margin">
                      <wp:posOffset>15240</wp:posOffset>
                    </wp:positionH>
                    <wp:positionV relativeFrom="paragraph">
                      <wp:posOffset>24765</wp:posOffset>
                    </wp:positionV>
                    <wp:extent cx="6120000" cy="45085"/>
                    <wp:effectExtent l="0" t="0" r="14605" b="12065"/>
                    <wp:wrapNone/>
                    <wp:docPr id="1785996343" name="Rectangle 178599634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V="1">
                              <a:off x="0" y="0"/>
                              <a:ext cx="6120000" cy="45085"/>
                            </a:xfrm>
                            <a:prstGeom prst="rect">
                              <a:avLst/>
                            </a:prstGeom>
                            <a:solidFill>
                              <a:srgbClr val="00B050"/>
                            </a:solidFill>
                            <a:ln>
                              <a:solidFill>
                                <a:srgbClr val="D0C2B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7C0DDF22" id="Rectangle 1785996343" o:spid="_x0000_s1026" style="position:absolute;margin-left:1.2pt;margin-top:1.95pt;width:481.9pt;height:3.55pt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AzcjSm2AAAAAYBAAAPAAAAZHJzL2Rvd25yZXYueG1sTI5BTsMwEEX3SNzBmkrs&#10;qNMURTTEqQCJrpAQLQdwnCGOGo9DPG3D7RlWsBz9pzev2s5hUGecUh/JwGqZgUJyse2pM/BxeLm9&#10;B5XYUmuHSGjgGxNs6+urypZtvNA7nvfcKZFQKq0BzzyWWifnMdi0jCOSbJ9xCpblnDrdTvYi8jDo&#10;PMsKHWxP8sHbEZ89uuP+FMTy5nzTf1HM197tOO6e+JVnY24W8+MDKMaZ/2D4zZd0qKWpiSdqkxoM&#10;5HcCGlhvQMm6KYocVCPYKgNdV/p/fv0DAAD//wMAUEsBAi0AFAAGAAgAAAAhALaDOJL+AAAA4QEA&#10;ABMAAAAAAAAAAAAAAAAAAAAAAFtDb250ZW50X1R5cGVzXS54bWxQSwECLQAUAAYACAAAACEAOP0h&#10;/9YAAACUAQAACwAAAAAAAAAAAAAAAAAvAQAAX3JlbHMvLnJlbHNQSwECLQAUAAYACAAAACEADQXH&#10;cokCAACRBQAADgAAAAAAAAAAAAAAAAAuAgAAZHJzL2Uyb0RvYy54bWxQSwECLQAUAAYACAAAACEA&#10;M3I0ptgAAAAGAQAADwAAAAAAAAAAAAAAAADjBAAAZHJzL2Rvd25yZXYueG1sUEsFBgAAAAAEAAQA&#10;8wAAAOgFAAAAAA==&#10;" fillcolor="#00b050" strokecolor="#d0c2bd" strokeweight="1pt">
                    <w10:wrap anchorx="margin"/>
                  </v:rect>
                </w:pict>
              </mc:Fallback>
            </mc:AlternateContent>
          </w:r>
        </w:p>
      </w:sdtContent>
    </w:sdt>
    <w:p w14:paraId="72E17E76" w14:textId="5B2E4594" w:rsidR="00F652B5" w:rsidRPr="004548A0" w:rsidRDefault="00F652B5" w:rsidP="00F652B5">
      <w:pPr>
        <w:spacing w:after="0"/>
        <w:rPr>
          <w:bCs/>
          <w:color w:val="000000" w:themeColor="text1"/>
        </w:rPr>
      </w:pPr>
    </w:p>
    <w:p w14:paraId="51DEB717" w14:textId="7DB9BC11" w:rsidR="00BD0591" w:rsidRPr="001C3483" w:rsidRDefault="001C3483" w:rsidP="00F271EF">
      <w:pPr>
        <w:spacing w:after="0"/>
        <w:rPr>
          <w:b/>
          <w:color w:val="000000" w:themeColor="text1"/>
          <w:sz w:val="24"/>
          <w:szCs w:val="24"/>
        </w:rPr>
      </w:pPr>
      <w:r w:rsidRPr="001C3483">
        <w:rPr>
          <w:b/>
          <w:color w:val="000000" w:themeColor="text1"/>
          <w:sz w:val="24"/>
          <w:szCs w:val="24"/>
        </w:rPr>
        <w:t>DUREE DE LA FORMATION</w:t>
      </w:r>
      <w:r w:rsidR="00F34F88">
        <w:rPr>
          <w:b/>
          <w:color w:val="000000" w:themeColor="text1"/>
          <w:sz w:val="24"/>
          <w:szCs w:val="24"/>
        </w:rPr>
        <w:t xml:space="preserve"> </w:t>
      </w:r>
      <w:r w:rsidR="00F34F88" w:rsidRPr="00F34F88">
        <w:rPr>
          <w:bCs/>
          <w:i/>
          <w:iCs/>
          <w:color w:val="000000" w:themeColor="text1"/>
          <w:sz w:val="24"/>
          <w:szCs w:val="24"/>
        </w:rPr>
        <w:t>(en heures)</w:t>
      </w:r>
    </w:p>
    <w:sdt>
      <w:sdtPr>
        <w:rPr>
          <w:bCs/>
          <w:color w:val="000000" w:themeColor="text1"/>
        </w:rPr>
        <w:id w:val="-1612734945"/>
        <w:placeholder>
          <w:docPart w:val="EC48B10B057D4177B0B60F92274E7B7F"/>
        </w:placeholder>
      </w:sdtPr>
      <w:sdtEndPr/>
      <w:sdtContent>
        <w:p w14:paraId="14D23D57" w14:textId="12880EEE" w:rsidR="001C3483" w:rsidRDefault="00080D1A" w:rsidP="00F271EF">
          <w:pPr>
            <w:spacing w:after="0"/>
            <w:rPr>
              <w:bCs/>
              <w:color w:val="000000" w:themeColor="text1"/>
            </w:rPr>
          </w:pPr>
          <w:r w:rsidRPr="00635990">
            <w:rPr>
              <w:bCs/>
              <w:color w:val="000000" w:themeColor="text1"/>
            </w:rPr>
            <w:t>840</w:t>
          </w:r>
          <w:r w:rsidR="00A747D8" w:rsidRPr="00635990">
            <w:rPr>
              <w:bCs/>
              <w:color w:val="000000" w:themeColor="text1"/>
            </w:rPr>
            <w:t xml:space="preserve"> h de formation sur 1</w:t>
          </w:r>
          <w:r w:rsidRPr="00635990">
            <w:rPr>
              <w:bCs/>
              <w:color w:val="000000" w:themeColor="text1"/>
            </w:rPr>
            <w:t>9</w:t>
          </w:r>
          <w:r w:rsidR="00A747D8" w:rsidRPr="00635990">
            <w:rPr>
              <w:bCs/>
              <w:color w:val="000000" w:themeColor="text1"/>
            </w:rPr>
            <w:t xml:space="preserve"> mois </w:t>
          </w:r>
        </w:p>
      </w:sdtContent>
    </w:sdt>
    <w:p w14:paraId="7E6E041A" w14:textId="77777777" w:rsidR="001C3483" w:rsidRDefault="001C3483" w:rsidP="00F271EF">
      <w:pPr>
        <w:spacing w:after="0"/>
        <w:rPr>
          <w:bCs/>
          <w:color w:val="000000" w:themeColor="text1"/>
        </w:rPr>
      </w:pPr>
    </w:p>
    <w:p w14:paraId="0A964528" w14:textId="77777777" w:rsidR="00D4457F" w:rsidRDefault="00D4457F" w:rsidP="00F271EF">
      <w:pPr>
        <w:spacing w:after="0"/>
        <w:rPr>
          <w:bCs/>
          <w:color w:val="000000" w:themeColor="text1"/>
        </w:rPr>
      </w:pPr>
    </w:p>
    <w:p w14:paraId="1A623377" w14:textId="412AA4AF" w:rsidR="0013789E" w:rsidRPr="0013789E" w:rsidRDefault="00F34F88" w:rsidP="0013789E">
      <w:pPr>
        <w:spacing w:after="0"/>
        <w:rPr>
          <w:bCs/>
          <w:color w:val="000000" w:themeColor="text1"/>
        </w:rPr>
      </w:pPr>
      <w:r>
        <w:rPr>
          <w:b/>
          <w:color w:val="000000" w:themeColor="text1"/>
          <w:sz w:val="24"/>
          <w:szCs w:val="24"/>
        </w:rPr>
        <w:t>PERIODE DE DEMARRAGE/FIN DE FORMATION</w:t>
      </w:r>
    </w:p>
    <w:sdt>
      <w:sdtPr>
        <w:rPr>
          <w:bCs/>
          <w:color w:val="000000" w:themeColor="text1"/>
        </w:rPr>
        <w:id w:val="1696429299"/>
        <w:placeholder>
          <w:docPart w:val="1BC91639847E4EDC9DB58D44A237F1BD"/>
        </w:placeholder>
      </w:sdtPr>
      <w:sdtEndPr/>
      <w:sdtContent>
        <w:p w14:paraId="7937C282" w14:textId="295163C0" w:rsidR="001C3483" w:rsidRPr="001E318F" w:rsidRDefault="00080D1A" w:rsidP="001C3483">
          <w:pPr>
            <w:spacing w:after="0"/>
            <w:rPr>
              <w:bCs/>
              <w:color w:val="000000" w:themeColor="text1"/>
            </w:rPr>
          </w:pPr>
          <w:r w:rsidRPr="00635990">
            <w:rPr>
              <w:bCs/>
              <w:color w:val="000000" w:themeColor="text1"/>
            </w:rPr>
            <w:t>Octobre</w:t>
          </w:r>
          <w:r w:rsidR="00A747D8" w:rsidRPr="00635990">
            <w:rPr>
              <w:bCs/>
              <w:color w:val="000000" w:themeColor="text1"/>
            </w:rPr>
            <w:t xml:space="preserve"> 202</w:t>
          </w:r>
          <w:r w:rsidRPr="00635990">
            <w:rPr>
              <w:bCs/>
              <w:color w:val="000000" w:themeColor="text1"/>
            </w:rPr>
            <w:t>5</w:t>
          </w:r>
          <w:r w:rsidR="00A747D8" w:rsidRPr="00635990">
            <w:rPr>
              <w:bCs/>
              <w:color w:val="000000" w:themeColor="text1"/>
            </w:rPr>
            <w:t xml:space="preserve"> </w:t>
          </w:r>
          <w:r w:rsidRPr="00635990">
            <w:rPr>
              <w:bCs/>
              <w:color w:val="000000" w:themeColor="text1"/>
            </w:rPr>
            <w:t>à</w:t>
          </w:r>
          <w:r w:rsidR="00A747D8" w:rsidRPr="00635990">
            <w:rPr>
              <w:bCs/>
              <w:color w:val="000000" w:themeColor="text1"/>
            </w:rPr>
            <w:t xml:space="preserve"> </w:t>
          </w:r>
          <w:r w:rsidRPr="00635990">
            <w:rPr>
              <w:bCs/>
              <w:color w:val="000000" w:themeColor="text1"/>
            </w:rPr>
            <w:t>Avril</w:t>
          </w:r>
          <w:r w:rsidR="00A747D8" w:rsidRPr="00635990">
            <w:rPr>
              <w:bCs/>
              <w:color w:val="000000" w:themeColor="text1"/>
            </w:rPr>
            <w:t xml:space="preserve"> 202</w:t>
          </w:r>
          <w:r w:rsidRPr="00635990">
            <w:rPr>
              <w:bCs/>
              <w:color w:val="000000" w:themeColor="text1"/>
            </w:rPr>
            <w:t>7</w:t>
          </w:r>
        </w:p>
      </w:sdtContent>
    </w:sdt>
    <w:p w14:paraId="1B7A2732" w14:textId="77777777" w:rsidR="00080D1A" w:rsidRPr="00B915D9" w:rsidRDefault="00080D1A" w:rsidP="00B915D9">
      <w:pPr>
        <w:spacing w:after="0"/>
        <w:rPr>
          <w:bCs/>
          <w:color w:val="000000" w:themeColor="text1"/>
        </w:rPr>
      </w:pPr>
    </w:p>
    <w:p w14:paraId="74E5E1BD" w14:textId="77777777" w:rsidR="00D4457F" w:rsidRPr="00B915D9" w:rsidRDefault="00D4457F" w:rsidP="00B915D9">
      <w:pPr>
        <w:spacing w:after="0"/>
        <w:rPr>
          <w:bCs/>
          <w:color w:val="000000" w:themeColor="text1"/>
        </w:rPr>
      </w:pPr>
    </w:p>
    <w:p w14:paraId="3453C630" w14:textId="08B178F6" w:rsidR="001C3483" w:rsidRPr="001C3483" w:rsidRDefault="001C3483" w:rsidP="00544463">
      <w:pPr>
        <w:rPr>
          <w:b/>
          <w:color w:val="000000" w:themeColor="text1"/>
          <w:sz w:val="24"/>
          <w:szCs w:val="24"/>
        </w:rPr>
      </w:pPr>
      <w:r w:rsidRPr="001C3483">
        <w:rPr>
          <w:b/>
          <w:color w:val="000000" w:themeColor="text1"/>
          <w:sz w:val="24"/>
          <w:szCs w:val="24"/>
        </w:rPr>
        <w:t>RYTHME DE L’ALTERNANCE</w:t>
      </w:r>
    </w:p>
    <w:sdt>
      <w:sdtPr>
        <w:rPr>
          <w:bCs/>
          <w:color w:val="000000" w:themeColor="text1"/>
        </w:rPr>
        <w:id w:val="-1727052203"/>
        <w:placeholder>
          <w:docPart w:val="A3C4EE12EA8942939206DA312405E7E4"/>
        </w:placeholder>
      </w:sdtPr>
      <w:sdtEndPr/>
      <w:sdtContent>
        <w:p w14:paraId="405A9542" w14:textId="5679A8D8" w:rsidR="001C3483" w:rsidRPr="001E318F" w:rsidRDefault="00A747D8" w:rsidP="001C3483">
          <w:pPr>
            <w:spacing w:after="0"/>
            <w:rPr>
              <w:bCs/>
              <w:color w:val="000000" w:themeColor="text1"/>
            </w:rPr>
          </w:pPr>
          <w:r w:rsidRPr="00A747D8">
            <w:rPr>
              <w:bCs/>
              <w:color w:val="000000" w:themeColor="text1"/>
            </w:rPr>
            <w:t>1 semaine UFA / 3 semaines en entreprise sur l’ensemble de la formation</w:t>
          </w:r>
        </w:p>
      </w:sdtContent>
    </w:sdt>
    <w:p w14:paraId="53931016" w14:textId="207C23DF" w:rsidR="00BD0591" w:rsidRDefault="00BD0591" w:rsidP="00F271EF">
      <w:pPr>
        <w:spacing w:after="0"/>
        <w:rPr>
          <w:bCs/>
          <w:color w:val="000000" w:themeColor="text1"/>
        </w:rPr>
      </w:pPr>
    </w:p>
    <w:p w14:paraId="78A0BAC7" w14:textId="691F96C4" w:rsidR="00544463" w:rsidRDefault="00D4457F" w:rsidP="00F271EF">
      <w:pPr>
        <w:spacing w:after="0"/>
        <w:rPr>
          <w:bCs/>
          <w:color w:val="000000" w:themeColor="text1"/>
        </w:rPr>
      </w:pPr>
      <w:r w:rsidRPr="004548A0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BCFD18D" wp14:editId="7BE7CD11">
                <wp:simplePos x="0" y="0"/>
                <wp:positionH relativeFrom="margin">
                  <wp:align>left</wp:align>
                </wp:positionH>
                <wp:positionV relativeFrom="paragraph">
                  <wp:posOffset>109855</wp:posOffset>
                </wp:positionV>
                <wp:extent cx="6120000" cy="45085"/>
                <wp:effectExtent l="0" t="0" r="14605" b="1206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14D87D" id="Rectangle 27" o:spid="_x0000_s1026" style="position:absolute;margin-left:0;margin-top:8.65pt;width:481.9pt;height:3.55pt;flip:y;z-index:2517043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D2Bklq2QAAAAYBAAAPAAAAZHJzL2Rvd25yZXYueG1sTI/BTsMwDIbvSLxDZCRu&#10;LKWdBitNJ0BiJyS0wQOkjddUNE5pvK28PeYER/u3Pn9/tZnDoE44pT6SgdtFBgqpja6nzsDH+8vN&#10;PajElpwdIqGBb0ywqS8vKlu6eKYdnvbcKYFQKq0BzzyWWqfWY7BpEUckyQ5xCpZlnDrtJnsWeBh0&#10;nmUrHWxP8sHbEZ89tp/7YxDKW+ub/otiXvh2y3H7xK88G3N9NT8+gGKc+e8YfvVFHWpxauKRXFKD&#10;ASnCsr0rQEm6XhVSpDGQL5eg60r/169/AAAA//8DAFBLAQItABQABgAIAAAAIQC2gziS/gAAAOEB&#10;AAATAAAAAAAAAAAAAAAAAAAAAABbQ29udGVudF9UeXBlc10ueG1sUEsBAi0AFAAGAAgAAAAhADj9&#10;If/WAAAAlAEAAAsAAAAAAAAAAAAAAAAALwEAAF9yZWxzLy5yZWxzUEsBAi0AFAAGAAgAAAAhAA0F&#10;x3KJAgAAkQUAAA4AAAAAAAAAAAAAAAAALgIAAGRycy9lMm9Eb2MueG1sUEsBAi0AFAAGAAgAAAAh&#10;APYGSWrZAAAABgEAAA8AAAAAAAAAAAAAAAAA4wQAAGRycy9kb3ducmV2LnhtbFBLBQYAAAAABAAE&#10;APMAAADpBQAAAAA=&#10;" fillcolor="#00b050" strokecolor="#d0c2bd" strokeweight="1pt">
                <w10:wrap anchorx="margin"/>
              </v:rect>
            </w:pict>
          </mc:Fallback>
        </mc:AlternateContent>
      </w:r>
    </w:p>
    <w:p w14:paraId="10BBB3F4" w14:textId="06B30CA6" w:rsidR="00D4457F" w:rsidRDefault="00D4457F">
      <w:pPr>
        <w:rPr>
          <w:bCs/>
          <w:color w:val="000000" w:themeColor="text1"/>
        </w:rPr>
      </w:pPr>
      <w:r>
        <w:rPr>
          <w:bCs/>
          <w:color w:val="000000" w:themeColor="text1"/>
        </w:rPr>
        <w:br w:type="page"/>
      </w:r>
    </w:p>
    <w:p w14:paraId="2F400BBA" w14:textId="4DA8692B" w:rsidR="002D0594" w:rsidRDefault="00F34F88" w:rsidP="00080D1A">
      <w:pPr>
        <w:spacing w:after="0"/>
        <w:jc w:val="center"/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lastRenderedPageBreak/>
        <w:t>PROGRAMME DE FORMATION</w:t>
      </w:r>
    </w:p>
    <w:p w14:paraId="0EBD822B" w14:textId="77777777" w:rsidR="00D4457F" w:rsidRDefault="00D4457F" w:rsidP="00080D1A">
      <w:pPr>
        <w:spacing w:after="0"/>
        <w:jc w:val="center"/>
        <w:rPr>
          <w:b/>
          <w:color w:val="000000" w:themeColor="text1"/>
          <w:sz w:val="24"/>
          <w:szCs w:val="24"/>
          <w:u w:val="single"/>
        </w:rPr>
      </w:pPr>
    </w:p>
    <w:tbl>
      <w:tblPr>
        <w:tblStyle w:val="Grilledutableau"/>
        <w:tblW w:w="10491" w:type="dxa"/>
        <w:tblLook w:val="04A0" w:firstRow="1" w:lastRow="0" w:firstColumn="1" w:lastColumn="0" w:noHBand="0" w:noVBand="1"/>
      </w:tblPr>
      <w:tblGrid>
        <w:gridCol w:w="2727"/>
        <w:gridCol w:w="7764"/>
      </w:tblGrid>
      <w:tr w:rsidR="00080D1A" w:rsidRPr="00E61C2C" w14:paraId="6B69A657" w14:textId="77777777" w:rsidTr="009C3052">
        <w:trPr>
          <w:trHeight w:val="870"/>
        </w:trPr>
        <w:tc>
          <w:tcPr>
            <w:tcW w:w="2727" w:type="dxa"/>
            <w:shd w:val="clear" w:color="auto" w:fill="67234E"/>
            <w:vAlign w:val="center"/>
          </w:tcPr>
          <w:p w14:paraId="28F9A3EA" w14:textId="77777777" w:rsidR="00080D1A" w:rsidRPr="00463E27" w:rsidRDefault="00080D1A" w:rsidP="009C3052">
            <w:pPr>
              <w:pStyle w:val="Default"/>
              <w:jc w:val="center"/>
              <w:rPr>
                <w:rFonts w:ascii="Fira Sans Medium" w:hAnsi="Fira Sans Medium"/>
                <w:color w:val="FFFFFF" w:themeColor="background1"/>
              </w:rPr>
            </w:pPr>
            <w:r w:rsidRPr="00463E27">
              <w:rPr>
                <w:rFonts w:ascii="Fira Sans Medium" w:hAnsi="Fira Sans Medium"/>
                <w:color w:val="ED7D31" w:themeColor="accent2"/>
                <w:sz w:val="28"/>
                <w:szCs w:val="28"/>
              </w:rPr>
              <w:t xml:space="preserve">BLOC A  </w:t>
            </w:r>
            <w:r>
              <w:rPr>
                <w:rFonts w:ascii="Fira Sans Medium" w:hAnsi="Fira Sans Medium"/>
                <w:color w:val="ED7D31" w:themeColor="accent2"/>
                <w:sz w:val="28"/>
                <w:szCs w:val="28"/>
              </w:rPr>
              <w:br/>
            </w:r>
            <w:r w:rsidRPr="00DE0785">
              <w:rPr>
                <w:rFonts w:ascii="Fira Sans Medium" w:hAnsi="Fira Sans Medium"/>
                <w:color w:val="ED7D31" w:themeColor="accent2"/>
                <w:sz w:val="22"/>
                <w:szCs w:val="22"/>
              </w:rPr>
              <w:br/>
            </w:r>
            <w:r w:rsidRPr="00463E27">
              <w:rPr>
                <w:rFonts w:ascii="Fira Sans Medium" w:hAnsi="Fira Sans Medium"/>
                <w:color w:val="FFFFFF" w:themeColor="background1"/>
                <w:sz w:val="22"/>
                <w:szCs w:val="22"/>
              </w:rPr>
              <w:t xml:space="preserve">Elaboration </w:t>
            </w:r>
            <w:r>
              <w:rPr>
                <w:rFonts w:ascii="Fira Sans Medium" w:hAnsi="Fira Sans Medium"/>
                <w:color w:val="FFFFFF" w:themeColor="background1"/>
                <w:sz w:val="22"/>
                <w:szCs w:val="22"/>
              </w:rPr>
              <w:br/>
            </w:r>
            <w:r w:rsidRPr="00463E27">
              <w:rPr>
                <w:rFonts w:ascii="Fira Sans Medium" w:hAnsi="Fira Sans Medium"/>
                <w:color w:val="FFFFFF" w:themeColor="background1"/>
                <w:sz w:val="22"/>
                <w:szCs w:val="22"/>
              </w:rPr>
              <w:t>de la stratégie</w:t>
            </w:r>
            <w:r>
              <w:rPr>
                <w:rFonts w:ascii="Fira Sans Medium" w:hAnsi="Fira Sans Medium"/>
                <w:color w:val="FFFFFF" w:themeColor="background1"/>
                <w:sz w:val="22"/>
                <w:szCs w:val="22"/>
              </w:rPr>
              <w:br/>
            </w:r>
            <w:r w:rsidRPr="00463E27">
              <w:rPr>
                <w:rFonts w:ascii="Fira Sans Medium" w:hAnsi="Fira Sans Medium"/>
                <w:color w:val="FFFFFF" w:themeColor="background1"/>
                <w:sz w:val="22"/>
                <w:szCs w:val="22"/>
              </w:rPr>
              <w:t>de développement</w:t>
            </w:r>
            <w:r>
              <w:rPr>
                <w:rFonts w:ascii="Fira Sans Medium" w:hAnsi="Fira Sans Medium"/>
                <w:color w:val="FFFFFF" w:themeColor="background1"/>
                <w:sz w:val="22"/>
                <w:szCs w:val="22"/>
              </w:rPr>
              <w:br/>
            </w:r>
            <w:r w:rsidRPr="00463E27">
              <w:rPr>
                <w:rFonts w:ascii="Fira Sans Medium" w:hAnsi="Fira Sans Medium"/>
                <w:color w:val="FFFFFF" w:themeColor="background1"/>
                <w:sz w:val="22"/>
                <w:szCs w:val="22"/>
              </w:rPr>
              <w:t xml:space="preserve">à l’international </w:t>
            </w:r>
            <w:r>
              <w:rPr>
                <w:rFonts w:ascii="Fira Sans Medium" w:hAnsi="Fira Sans Medium"/>
                <w:color w:val="FFFFFF" w:themeColor="background1"/>
                <w:sz w:val="22"/>
                <w:szCs w:val="22"/>
              </w:rPr>
              <w:br/>
            </w:r>
            <w:r w:rsidRPr="00463E27">
              <w:rPr>
                <w:rFonts w:ascii="Fira Sans Medium" w:hAnsi="Fira Sans Medium"/>
                <w:color w:val="FFFFFF" w:themeColor="background1"/>
                <w:sz w:val="22"/>
                <w:szCs w:val="22"/>
              </w:rPr>
              <w:t xml:space="preserve">de l’entreprise </w:t>
            </w:r>
          </w:p>
          <w:p w14:paraId="0C12035B" w14:textId="77777777" w:rsidR="00080D1A" w:rsidRPr="00463E27" w:rsidRDefault="00080D1A" w:rsidP="009C3052">
            <w:pPr>
              <w:jc w:val="center"/>
              <w:rPr>
                <w:rFonts w:ascii="Fira Sans Medium" w:hAnsi="Fira Sans Medium"/>
                <w:b/>
                <w:bCs/>
                <w:color w:val="FFFFFF" w:themeColor="background1"/>
              </w:rPr>
            </w:pPr>
          </w:p>
        </w:tc>
        <w:tc>
          <w:tcPr>
            <w:tcW w:w="7764" w:type="dxa"/>
            <w:vAlign w:val="center"/>
          </w:tcPr>
          <w:p w14:paraId="2A176824" w14:textId="77777777" w:rsidR="00080D1A" w:rsidRDefault="00080D1A" w:rsidP="009C3052">
            <w:pPr>
              <w:pStyle w:val="Default"/>
              <w:ind w:left="457"/>
              <w:rPr>
                <w:sz w:val="22"/>
                <w:szCs w:val="22"/>
              </w:rPr>
            </w:pPr>
          </w:p>
          <w:p w14:paraId="5F02FBC0" w14:textId="77777777" w:rsidR="00080D1A" w:rsidRPr="000B66CA" w:rsidRDefault="00080D1A" w:rsidP="00080D1A">
            <w:pPr>
              <w:pStyle w:val="Default"/>
              <w:numPr>
                <w:ilvl w:val="0"/>
                <w:numId w:val="10"/>
              </w:numPr>
              <w:ind w:left="457" w:hanging="284"/>
              <w:rPr>
                <w:sz w:val="22"/>
                <w:szCs w:val="22"/>
              </w:rPr>
            </w:pPr>
            <w:r w:rsidRPr="000B66CA">
              <w:rPr>
                <w:sz w:val="22"/>
                <w:szCs w:val="22"/>
              </w:rPr>
              <w:t xml:space="preserve">Analyser les évolutions des marchés au niveau mondial </w:t>
            </w:r>
          </w:p>
          <w:p w14:paraId="1080EA51" w14:textId="77777777" w:rsidR="00080D1A" w:rsidRPr="000B66CA" w:rsidRDefault="00080D1A" w:rsidP="00080D1A">
            <w:pPr>
              <w:pStyle w:val="Default"/>
              <w:numPr>
                <w:ilvl w:val="0"/>
                <w:numId w:val="10"/>
              </w:numPr>
              <w:ind w:left="457" w:hanging="284"/>
              <w:rPr>
                <w:sz w:val="22"/>
                <w:szCs w:val="22"/>
              </w:rPr>
            </w:pPr>
            <w:r w:rsidRPr="000B66CA">
              <w:rPr>
                <w:sz w:val="22"/>
                <w:szCs w:val="22"/>
              </w:rPr>
              <w:t xml:space="preserve">Choisir les axes de développement à l'international </w:t>
            </w:r>
          </w:p>
          <w:p w14:paraId="3CA9D8AD" w14:textId="77777777" w:rsidR="00080D1A" w:rsidRPr="000B66CA" w:rsidRDefault="00080D1A" w:rsidP="00080D1A">
            <w:pPr>
              <w:pStyle w:val="Default"/>
              <w:numPr>
                <w:ilvl w:val="0"/>
                <w:numId w:val="10"/>
              </w:numPr>
              <w:ind w:left="457" w:hanging="284"/>
              <w:rPr>
                <w:sz w:val="22"/>
                <w:szCs w:val="22"/>
              </w:rPr>
            </w:pPr>
            <w:r w:rsidRPr="000B66CA">
              <w:rPr>
                <w:sz w:val="22"/>
                <w:szCs w:val="22"/>
              </w:rPr>
              <w:t xml:space="preserve">Intégrer la stratégie internationale dans la politique de développement de l'entreprise </w:t>
            </w:r>
          </w:p>
          <w:p w14:paraId="5AEA47FA" w14:textId="77777777" w:rsidR="00080D1A" w:rsidRPr="000B66CA" w:rsidRDefault="00080D1A" w:rsidP="00080D1A">
            <w:pPr>
              <w:pStyle w:val="Default"/>
              <w:numPr>
                <w:ilvl w:val="0"/>
                <w:numId w:val="10"/>
              </w:numPr>
              <w:ind w:left="457" w:hanging="284"/>
              <w:rPr>
                <w:sz w:val="22"/>
                <w:szCs w:val="22"/>
              </w:rPr>
            </w:pPr>
            <w:r w:rsidRPr="000B66CA">
              <w:rPr>
                <w:sz w:val="22"/>
                <w:szCs w:val="22"/>
              </w:rPr>
              <w:t xml:space="preserve">Intégrer la dimension digitale dans la stratégie de développement à l’international </w:t>
            </w:r>
          </w:p>
          <w:p w14:paraId="68D82792" w14:textId="77777777" w:rsidR="00080D1A" w:rsidRPr="000B66CA" w:rsidRDefault="00080D1A" w:rsidP="00080D1A">
            <w:pPr>
              <w:pStyle w:val="Default"/>
              <w:numPr>
                <w:ilvl w:val="0"/>
                <w:numId w:val="10"/>
              </w:numPr>
              <w:ind w:left="457" w:hanging="284"/>
              <w:rPr>
                <w:sz w:val="22"/>
                <w:szCs w:val="22"/>
              </w:rPr>
            </w:pPr>
            <w:r w:rsidRPr="000B66CA">
              <w:rPr>
                <w:sz w:val="22"/>
                <w:szCs w:val="22"/>
              </w:rPr>
              <w:t xml:space="preserve">Identifier les potentiels de développement de nouveaux marchés </w:t>
            </w:r>
          </w:p>
          <w:p w14:paraId="4772FF81" w14:textId="77777777" w:rsidR="00080D1A" w:rsidRPr="000B66CA" w:rsidRDefault="00080D1A" w:rsidP="00080D1A">
            <w:pPr>
              <w:pStyle w:val="Default"/>
              <w:numPr>
                <w:ilvl w:val="0"/>
                <w:numId w:val="10"/>
              </w:numPr>
              <w:ind w:left="457" w:hanging="284"/>
              <w:rPr>
                <w:sz w:val="22"/>
                <w:szCs w:val="22"/>
              </w:rPr>
            </w:pPr>
            <w:r w:rsidRPr="000B66CA">
              <w:rPr>
                <w:sz w:val="22"/>
                <w:szCs w:val="22"/>
              </w:rPr>
              <w:t xml:space="preserve">Définir les marchés prioritaires et les stratégies spécifiques </w:t>
            </w:r>
          </w:p>
          <w:p w14:paraId="21C0CE2F" w14:textId="77777777" w:rsidR="00080D1A" w:rsidRDefault="00080D1A" w:rsidP="00080D1A">
            <w:pPr>
              <w:pStyle w:val="Default"/>
              <w:numPr>
                <w:ilvl w:val="0"/>
                <w:numId w:val="10"/>
              </w:numPr>
              <w:ind w:left="457" w:hanging="284"/>
              <w:rPr>
                <w:sz w:val="22"/>
                <w:szCs w:val="22"/>
              </w:rPr>
            </w:pPr>
            <w:r w:rsidRPr="000B66CA">
              <w:rPr>
                <w:sz w:val="22"/>
                <w:szCs w:val="22"/>
              </w:rPr>
              <w:t xml:space="preserve">Maîtriser les techniques de gestion et de financement à l’international </w:t>
            </w:r>
          </w:p>
          <w:p w14:paraId="7CB29E23" w14:textId="77777777" w:rsidR="00080D1A" w:rsidRPr="00463E27" w:rsidRDefault="00080D1A" w:rsidP="009C3052">
            <w:pPr>
              <w:pStyle w:val="Default"/>
              <w:ind w:left="457"/>
              <w:rPr>
                <w:sz w:val="22"/>
                <w:szCs w:val="22"/>
              </w:rPr>
            </w:pPr>
          </w:p>
        </w:tc>
      </w:tr>
      <w:tr w:rsidR="00080D1A" w:rsidRPr="00E61C2C" w14:paraId="70A60DC2" w14:textId="77777777" w:rsidTr="009C3052">
        <w:trPr>
          <w:trHeight w:val="677"/>
        </w:trPr>
        <w:tc>
          <w:tcPr>
            <w:tcW w:w="2727" w:type="dxa"/>
            <w:shd w:val="clear" w:color="auto" w:fill="67234E"/>
            <w:vAlign w:val="center"/>
          </w:tcPr>
          <w:p w14:paraId="4F1F3ABC" w14:textId="77777777" w:rsidR="00080D1A" w:rsidRDefault="00080D1A" w:rsidP="009C3052">
            <w:pPr>
              <w:pStyle w:val="Default"/>
              <w:jc w:val="center"/>
              <w:rPr>
                <w:rFonts w:ascii="Fira Sans Medium" w:hAnsi="Fira Sans Medium"/>
                <w:color w:val="ED7D31" w:themeColor="accent2"/>
                <w:sz w:val="28"/>
                <w:szCs w:val="28"/>
              </w:rPr>
            </w:pPr>
            <w:r w:rsidRPr="00463E27">
              <w:rPr>
                <w:rFonts w:ascii="Fira Sans Medium" w:hAnsi="Fira Sans Medium"/>
                <w:color w:val="ED7D31" w:themeColor="accent2"/>
                <w:sz w:val="28"/>
                <w:szCs w:val="28"/>
              </w:rPr>
              <w:t xml:space="preserve">BLOC </w:t>
            </w:r>
            <w:r>
              <w:rPr>
                <w:rFonts w:ascii="Fira Sans Medium" w:hAnsi="Fira Sans Medium"/>
                <w:color w:val="ED7D31" w:themeColor="accent2"/>
                <w:sz w:val="28"/>
                <w:szCs w:val="28"/>
              </w:rPr>
              <w:t>B</w:t>
            </w:r>
            <w:r w:rsidRPr="00463E27">
              <w:rPr>
                <w:rFonts w:ascii="Fira Sans Medium" w:hAnsi="Fira Sans Medium"/>
                <w:color w:val="ED7D31" w:themeColor="accent2"/>
                <w:sz w:val="28"/>
                <w:szCs w:val="28"/>
              </w:rPr>
              <w:t xml:space="preserve"> </w:t>
            </w:r>
          </w:p>
          <w:p w14:paraId="7C1D241F" w14:textId="77777777" w:rsidR="00080D1A" w:rsidRDefault="00080D1A" w:rsidP="009C3052">
            <w:pPr>
              <w:pStyle w:val="Default"/>
              <w:jc w:val="center"/>
              <w:rPr>
                <w:rFonts w:ascii="Fira Sans Medium" w:hAnsi="Fira Sans Medium"/>
                <w:color w:val="FFFFFF" w:themeColor="background1"/>
                <w:sz w:val="22"/>
                <w:szCs w:val="22"/>
              </w:rPr>
            </w:pPr>
          </w:p>
          <w:p w14:paraId="04FFB3B3" w14:textId="77777777" w:rsidR="00080D1A" w:rsidRPr="00463E27" w:rsidRDefault="00080D1A" w:rsidP="009C3052">
            <w:pPr>
              <w:pStyle w:val="Default"/>
              <w:jc w:val="center"/>
              <w:rPr>
                <w:rFonts w:ascii="Fira Sans Medium" w:hAnsi="Fira Sans Medium"/>
                <w:color w:val="FFFFFF" w:themeColor="background1"/>
                <w:sz w:val="22"/>
                <w:szCs w:val="22"/>
              </w:rPr>
            </w:pPr>
            <w:r w:rsidRPr="00463E27">
              <w:rPr>
                <w:rFonts w:ascii="Fira Sans Medium" w:hAnsi="Fira Sans Medium"/>
                <w:color w:val="FFFFFF" w:themeColor="background1"/>
                <w:sz w:val="22"/>
                <w:szCs w:val="22"/>
              </w:rPr>
              <w:t xml:space="preserve">Pilotage de la stratégie de développement international </w:t>
            </w:r>
            <w:r>
              <w:rPr>
                <w:rFonts w:ascii="Fira Sans Medium" w:hAnsi="Fira Sans Medium"/>
                <w:color w:val="FFFFFF" w:themeColor="background1"/>
                <w:sz w:val="22"/>
                <w:szCs w:val="22"/>
              </w:rPr>
              <w:br/>
            </w:r>
            <w:r w:rsidRPr="00463E27">
              <w:rPr>
                <w:rFonts w:ascii="Fira Sans Medium" w:hAnsi="Fira Sans Medium"/>
                <w:color w:val="FFFFFF" w:themeColor="background1"/>
                <w:sz w:val="22"/>
                <w:szCs w:val="22"/>
              </w:rPr>
              <w:t xml:space="preserve">de l’entreprise </w:t>
            </w:r>
          </w:p>
          <w:p w14:paraId="609D8602" w14:textId="77777777" w:rsidR="00080D1A" w:rsidRPr="00DE0785" w:rsidRDefault="00080D1A" w:rsidP="009C3052">
            <w:pPr>
              <w:jc w:val="center"/>
              <w:rPr>
                <w:rFonts w:ascii="Fira Sans" w:hAnsi="Fira Sans"/>
                <w:b/>
                <w:bCs/>
                <w:color w:val="FFFFFF" w:themeColor="background1"/>
              </w:rPr>
            </w:pPr>
            <w:r>
              <w:rPr>
                <w:rFonts w:ascii="Fira Sans Medium" w:hAnsi="Fira Sans Medium"/>
                <w:color w:val="FFFFFF" w:themeColor="background1"/>
                <w:sz w:val="20"/>
                <w:szCs w:val="20"/>
              </w:rPr>
              <w:br/>
            </w:r>
            <w:r w:rsidRPr="00DE0785">
              <w:rPr>
                <w:rFonts w:ascii="Fira Sans" w:hAnsi="Fira Sans"/>
                <w:color w:val="FFFFFF" w:themeColor="background1"/>
                <w:sz w:val="20"/>
                <w:szCs w:val="20"/>
              </w:rPr>
              <w:t xml:space="preserve">(245 heures) </w:t>
            </w:r>
          </w:p>
        </w:tc>
        <w:tc>
          <w:tcPr>
            <w:tcW w:w="7764" w:type="dxa"/>
            <w:vAlign w:val="center"/>
          </w:tcPr>
          <w:p w14:paraId="162AEC78" w14:textId="77777777" w:rsidR="00080D1A" w:rsidRDefault="00080D1A" w:rsidP="009C3052">
            <w:pPr>
              <w:pStyle w:val="Default"/>
              <w:ind w:left="457"/>
              <w:rPr>
                <w:sz w:val="22"/>
                <w:szCs w:val="22"/>
              </w:rPr>
            </w:pPr>
          </w:p>
          <w:p w14:paraId="07BE8719" w14:textId="77777777" w:rsidR="00080D1A" w:rsidRPr="000B66CA" w:rsidRDefault="00080D1A" w:rsidP="00080D1A">
            <w:pPr>
              <w:pStyle w:val="Default"/>
              <w:numPr>
                <w:ilvl w:val="0"/>
                <w:numId w:val="10"/>
              </w:numPr>
              <w:ind w:left="457" w:hanging="284"/>
              <w:rPr>
                <w:sz w:val="22"/>
                <w:szCs w:val="22"/>
              </w:rPr>
            </w:pPr>
            <w:r w:rsidRPr="000B66CA">
              <w:rPr>
                <w:sz w:val="22"/>
                <w:szCs w:val="22"/>
              </w:rPr>
              <w:t xml:space="preserve">Élaborer une politique d’achat et de sourcing </w:t>
            </w:r>
          </w:p>
          <w:p w14:paraId="335172D8" w14:textId="77777777" w:rsidR="00080D1A" w:rsidRPr="000B66CA" w:rsidRDefault="00080D1A" w:rsidP="00080D1A">
            <w:pPr>
              <w:pStyle w:val="Default"/>
              <w:numPr>
                <w:ilvl w:val="0"/>
                <w:numId w:val="10"/>
              </w:numPr>
              <w:ind w:left="457" w:hanging="284"/>
              <w:rPr>
                <w:sz w:val="22"/>
                <w:szCs w:val="22"/>
              </w:rPr>
            </w:pPr>
            <w:r w:rsidRPr="000B66CA">
              <w:rPr>
                <w:sz w:val="22"/>
                <w:szCs w:val="22"/>
              </w:rPr>
              <w:t xml:space="preserve">Évaluer la pérennité financière de l'entreprise partenaire </w:t>
            </w:r>
          </w:p>
          <w:p w14:paraId="56AF9B1D" w14:textId="77777777" w:rsidR="00080D1A" w:rsidRPr="000B66CA" w:rsidRDefault="00080D1A" w:rsidP="00080D1A">
            <w:pPr>
              <w:pStyle w:val="Default"/>
              <w:numPr>
                <w:ilvl w:val="0"/>
                <w:numId w:val="10"/>
              </w:numPr>
              <w:ind w:left="457" w:hanging="284"/>
              <w:rPr>
                <w:sz w:val="22"/>
                <w:szCs w:val="22"/>
              </w:rPr>
            </w:pPr>
            <w:r w:rsidRPr="000B66CA">
              <w:rPr>
                <w:sz w:val="22"/>
                <w:szCs w:val="22"/>
              </w:rPr>
              <w:t xml:space="preserve">Sécuriser les engagements contractuels des opérations internationales </w:t>
            </w:r>
          </w:p>
          <w:p w14:paraId="29DE8ECA" w14:textId="77777777" w:rsidR="00080D1A" w:rsidRPr="000B66CA" w:rsidRDefault="00080D1A" w:rsidP="00080D1A">
            <w:pPr>
              <w:pStyle w:val="Default"/>
              <w:numPr>
                <w:ilvl w:val="0"/>
                <w:numId w:val="10"/>
              </w:numPr>
              <w:ind w:left="457" w:hanging="284"/>
              <w:rPr>
                <w:sz w:val="22"/>
                <w:szCs w:val="22"/>
              </w:rPr>
            </w:pPr>
            <w:r w:rsidRPr="000B66CA">
              <w:rPr>
                <w:sz w:val="22"/>
                <w:szCs w:val="22"/>
              </w:rPr>
              <w:t xml:space="preserve">Élaborer un business plan à l'international </w:t>
            </w:r>
          </w:p>
          <w:p w14:paraId="5A189A65" w14:textId="77777777" w:rsidR="00080D1A" w:rsidRPr="000B66CA" w:rsidRDefault="00080D1A" w:rsidP="00080D1A">
            <w:pPr>
              <w:pStyle w:val="Default"/>
              <w:numPr>
                <w:ilvl w:val="0"/>
                <w:numId w:val="10"/>
              </w:numPr>
              <w:ind w:left="457" w:hanging="284"/>
              <w:rPr>
                <w:sz w:val="22"/>
                <w:szCs w:val="22"/>
              </w:rPr>
            </w:pPr>
            <w:r w:rsidRPr="000B66CA">
              <w:rPr>
                <w:sz w:val="22"/>
                <w:szCs w:val="22"/>
              </w:rPr>
              <w:t xml:space="preserve">Réaliser une négociation d'affaires dans un environnement complexe </w:t>
            </w:r>
          </w:p>
          <w:p w14:paraId="7CE80BAD" w14:textId="77777777" w:rsidR="00080D1A" w:rsidRPr="000B66CA" w:rsidRDefault="00080D1A" w:rsidP="00080D1A">
            <w:pPr>
              <w:pStyle w:val="Default"/>
              <w:numPr>
                <w:ilvl w:val="0"/>
                <w:numId w:val="10"/>
              </w:numPr>
              <w:ind w:left="457" w:hanging="284"/>
              <w:rPr>
                <w:sz w:val="22"/>
                <w:szCs w:val="22"/>
              </w:rPr>
            </w:pPr>
            <w:r w:rsidRPr="000B66CA">
              <w:rPr>
                <w:sz w:val="22"/>
                <w:szCs w:val="22"/>
              </w:rPr>
              <w:t xml:space="preserve">Définir les projets de développement à conduire </w:t>
            </w:r>
          </w:p>
          <w:p w14:paraId="6D14D6C5" w14:textId="77777777" w:rsidR="00080D1A" w:rsidRPr="000B66CA" w:rsidRDefault="00080D1A" w:rsidP="00080D1A">
            <w:pPr>
              <w:pStyle w:val="Default"/>
              <w:numPr>
                <w:ilvl w:val="0"/>
                <w:numId w:val="10"/>
              </w:numPr>
              <w:ind w:left="457" w:hanging="284"/>
              <w:rPr>
                <w:sz w:val="22"/>
                <w:szCs w:val="22"/>
              </w:rPr>
            </w:pPr>
            <w:r w:rsidRPr="000B66CA">
              <w:rPr>
                <w:sz w:val="22"/>
                <w:szCs w:val="22"/>
              </w:rPr>
              <w:t xml:space="preserve">Établir le budget prévisionnel global des différents projets de développement </w:t>
            </w:r>
          </w:p>
          <w:p w14:paraId="53802532" w14:textId="77777777" w:rsidR="00080D1A" w:rsidRPr="000B66CA" w:rsidRDefault="00080D1A" w:rsidP="00080D1A">
            <w:pPr>
              <w:pStyle w:val="Default"/>
              <w:numPr>
                <w:ilvl w:val="0"/>
                <w:numId w:val="10"/>
              </w:numPr>
              <w:ind w:left="457" w:hanging="284"/>
              <w:rPr>
                <w:sz w:val="22"/>
                <w:szCs w:val="22"/>
              </w:rPr>
            </w:pPr>
            <w:r w:rsidRPr="000B66CA">
              <w:rPr>
                <w:sz w:val="22"/>
                <w:szCs w:val="22"/>
              </w:rPr>
              <w:t xml:space="preserve">Adapter la stratégie d'affaires aux contextes réglementaires et juridiques des pays cibles </w:t>
            </w:r>
          </w:p>
          <w:p w14:paraId="761FE313" w14:textId="77777777" w:rsidR="00080D1A" w:rsidRDefault="00080D1A" w:rsidP="00080D1A">
            <w:pPr>
              <w:pStyle w:val="Default"/>
              <w:numPr>
                <w:ilvl w:val="0"/>
                <w:numId w:val="10"/>
              </w:numPr>
              <w:ind w:left="457" w:hanging="284"/>
              <w:rPr>
                <w:sz w:val="22"/>
                <w:szCs w:val="22"/>
              </w:rPr>
            </w:pPr>
            <w:r w:rsidRPr="000B66CA">
              <w:rPr>
                <w:sz w:val="22"/>
                <w:szCs w:val="22"/>
              </w:rPr>
              <w:t xml:space="preserve">Analyser et décider des stratégies opérationnelles à conduire </w:t>
            </w:r>
          </w:p>
          <w:p w14:paraId="40575008" w14:textId="77777777" w:rsidR="00080D1A" w:rsidRPr="00463E27" w:rsidRDefault="00080D1A" w:rsidP="009C3052">
            <w:pPr>
              <w:pStyle w:val="Default"/>
              <w:ind w:left="457"/>
              <w:rPr>
                <w:sz w:val="22"/>
                <w:szCs w:val="22"/>
              </w:rPr>
            </w:pPr>
          </w:p>
        </w:tc>
      </w:tr>
      <w:tr w:rsidR="00080D1A" w:rsidRPr="00E61C2C" w14:paraId="322B291D" w14:textId="77777777" w:rsidTr="009C3052">
        <w:trPr>
          <w:trHeight w:val="1574"/>
        </w:trPr>
        <w:tc>
          <w:tcPr>
            <w:tcW w:w="2727" w:type="dxa"/>
            <w:shd w:val="clear" w:color="auto" w:fill="67234E"/>
            <w:vAlign w:val="center"/>
          </w:tcPr>
          <w:p w14:paraId="2D6AB6ED" w14:textId="77777777" w:rsidR="00080D1A" w:rsidRDefault="00080D1A" w:rsidP="009C3052">
            <w:pPr>
              <w:pStyle w:val="Default"/>
              <w:jc w:val="center"/>
              <w:rPr>
                <w:rFonts w:ascii="Fira Sans Medium" w:hAnsi="Fira Sans Medium"/>
                <w:color w:val="ED7D31" w:themeColor="accent2"/>
                <w:sz w:val="28"/>
                <w:szCs w:val="28"/>
              </w:rPr>
            </w:pPr>
            <w:r w:rsidRPr="00463E27">
              <w:rPr>
                <w:rFonts w:ascii="Fira Sans Medium" w:hAnsi="Fira Sans Medium"/>
                <w:color w:val="ED7D31" w:themeColor="accent2"/>
                <w:sz w:val="28"/>
                <w:szCs w:val="28"/>
              </w:rPr>
              <w:t xml:space="preserve">BLOC </w:t>
            </w:r>
            <w:r>
              <w:rPr>
                <w:rFonts w:ascii="Fira Sans Medium" w:hAnsi="Fira Sans Medium"/>
                <w:color w:val="ED7D31" w:themeColor="accent2"/>
                <w:sz w:val="28"/>
                <w:szCs w:val="28"/>
              </w:rPr>
              <w:t>C</w:t>
            </w:r>
            <w:r w:rsidRPr="00463E27">
              <w:rPr>
                <w:rFonts w:ascii="Fira Sans Medium" w:hAnsi="Fira Sans Medium"/>
                <w:color w:val="ED7D31" w:themeColor="accent2"/>
                <w:sz w:val="28"/>
                <w:szCs w:val="28"/>
              </w:rPr>
              <w:t xml:space="preserve"> </w:t>
            </w:r>
          </w:p>
          <w:p w14:paraId="71F867DA" w14:textId="77777777" w:rsidR="00080D1A" w:rsidRPr="00DE0785" w:rsidRDefault="00080D1A" w:rsidP="009C3052">
            <w:pPr>
              <w:pStyle w:val="Default"/>
              <w:jc w:val="center"/>
              <w:rPr>
                <w:rFonts w:ascii="Fira Sans Medium" w:hAnsi="Fira Sans Medium"/>
                <w:color w:val="ED7D31" w:themeColor="accent2"/>
                <w:sz w:val="22"/>
                <w:szCs w:val="22"/>
              </w:rPr>
            </w:pPr>
          </w:p>
          <w:p w14:paraId="61B51A84" w14:textId="77777777" w:rsidR="00080D1A" w:rsidRDefault="00080D1A" w:rsidP="009C3052">
            <w:pPr>
              <w:pStyle w:val="Default"/>
              <w:jc w:val="center"/>
              <w:rPr>
                <w:rFonts w:ascii="Fira Sans Medium" w:hAnsi="Fira Sans Medium"/>
                <w:color w:val="FFFFFF" w:themeColor="background1"/>
                <w:sz w:val="22"/>
                <w:szCs w:val="22"/>
              </w:rPr>
            </w:pPr>
            <w:r w:rsidRPr="00463E27">
              <w:rPr>
                <w:rFonts w:ascii="Fira Sans Medium" w:hAnsi="Fira Sans Medium"/>
                <w:color w:val="FFFFFF" w:themeColor="background1"/>
                <w:sz w:val="22"/>
                <w:szCs w:val="22"/>
              </w:rPr>
              <w:t xml:space="preserve">Evaluation et ajustement </w:t>
            </w:r>
            <w:r>
              <w:rPr>
                <w:rFonts w:ascii="Fira Sans Medium" w:hAnsi="Fira Sans Medium"/>
                <w:color w:val="FFFFFF" w:themeColor="background1"/>
                <w:sz w:val="22"/>
                <w:szCs w:val="22"/>
              </w:rPr>
              <w:t>d</w:t>
            </w:r>
            <w:r w:rsidRPr="00463E27">
              <w:rPr>
                <w:rFonts w:ascii="Fira Sans Medium" w:hAnsi="Fira Sans Medium"/>
                <w:color w:val="FFFFFF" w:themeColor="background1"/>
                <w:sz w:val="22"/>
                <w:szCs w:val="22"/>
              </w:rPr>
              <w:t>e</w:t>
            </w:r>
          </w:p>
          <w:p w14:paraId="7BC731C3" w14:textId="77777777" w:rsidR="00080D1A" w:rsidRDefault="00080D1A" w:rsidP="009C3052">
            <w:pPr>
              <w:pStyle w:val="Default"/>
              <w:jc w:val="center"/>
              <w:rPr>
                <w:rFonts w:ascii="Fira Sans Medium" w:hAnsi="Fira Sans Medium"/>
                <w:color w:val="FFFFFF" w:themeColor="background1"/>
                <w:sz w:val="22"/>
                <w:szCs w:val="22"/>
              </w:rPr>
            </w:pPr>
            <w:r w:rsidRPr="00463E27">
              <w:rPr>
                <w:rFonts w:ascii="Fira Sans Medium" w:hAnsi="Fira Sans Medium"/>
                <w:color w:val="FFFFFF" w:themeColor="background1"/>
                <w:sz w:val="22"/>
                <w:szCs w:val="22"/>
              </w:rPr>
              <w:t xml:space="preserve"> la stratégie </w:t>
            </w:r>
            <w:r>
              <w:rPr>
                <w:rFonts w:ascii="Fira Sans Medium" w:hAnsi="Fira Sans Medium"/>
                <w:color w:val="FFFFFF" w:themeColor="background1"/>
                <w:sz w:val="22"/>
                <w:szCs w:val="22"/>
              </w:rPr>
              <w:t>d</w:t>
            </w:r>
            <w:r w:rsidRPr="00463E27">
              <w:rPr>
                <w:rFonts w:ascii="Fira Sans Medium" w:hAnsi="Fira Sans Medium"/>
                <w:color w:val="FFFFFF" w:themeColor="background1"/>
                <w:sz w:val="22"/>
                <w:szCs w:val="22"/>
              </w:rPr>
              <w:t xml:space="preserve">e développement </w:t>
            </w:r>
            <w:r>
              <w:rPr>
                <w:rFonts w:ascii="Fira Sans Medium" w:hAnsi="Fira Sans Medium"/>
                <w:color w:val="FFFFFF" w:themeColor="background1"/>
                <w:sz w:val="22"/>
                <w:szCs w:val="22"/>
              </w:rPr>
              <w:br/>
            </w:r>
            <w:r w:rsidRPr="00463E27">
              <w:rPr>
                <w:rFonts w:ascii="Fira Sans Medium" w:hAnsi="Fira Sans Medium"/>
                <w:color w:val="FFFFFF" w:themeColor="background1"/>
                <w:sz w:val="22"/>
                <w:szCs w:val="22"/>
              </w:rPr>
              <w:t xml:space="preserve">à l’international </w:t>
            </w:r>
            <w:r>
              <w:rPr>
                <w:rFonts w:ascii="Fira Sans Medium" w:hAnsi="Fira Sans Medium"/>
                <w:color w:val="FFFFFF" w:themeColor="background1"/>
                <w:sz w:val="22"/>
                <w:szCs w:val="22"/>
              </w:rPr>
              <w:br/>
            </w:r>
            <w:r w:rsidRPr="00463E27">
              <w:rPr>
                <w:rFonts w:ascii="Fira Sans Medium" w:hAnsi="Fira Sans Medium"/>
                <w:color w:val="FFFFFF" w:themeColor="background1"/>
                <w:sz w:val="22"/>
                <w:szCs w:val="22"/>
              </w:rPr>
              <w:t xml:space="preserve">de l’entreprise </w:t>
            </w:r>
          </w:p>
          <w:p w14:paraId="23CCF0B1" w14:textId="77777777" w:rsidR="00080D1A" w:rsidRPr="00463E27" w:rsidRDefault="00080D1A" w:rsidP="009C3052">
            <w:pPr>
              <w:pStyle w:val="Default"/>
              <w:jc w:val="center"/>
              <w:rPr>
                <w:rFonts w:ascii="Fira Sans Medium" w:hAnsi="Fira Sans Medium"/>
                <w:color w:val="FFFFFF" w:themeColor="background1"/>
                <w:sz w:val="22"/>
                <w:szCs w:val="22"/>
              </w:rPr>
            </w:pPr>
          </w:p>
          <w:p w14:paraId="083A6AAE" w14:textId="77777777" w:rsidR="00080D1A" w:rsidRPr="00DE0785" w:rsidRDefault="00080D1A" w:rsidP="009C3052">
            <w:pPr>
              <w:jc w:val="center"/>
              <w:rPr>
                <w:rFonts w:ascii="Fira Sans" w:hAnsi="Fira Sans"/>
                <w:b/>
                <w:bCs/>
                <w:color w:val="FFFFFF" w:themeColor="background1"/>
              </w:rPr>
            </w:pPr>
            <w:r w:rsidRPr="00DE0785">
              <w:rPr>
                <w:rFonts w:ascii="Fira Sans" w:hAnsi="Fira Sans"/>
                <w:color w:val="FFFFFF" w:themeColor="background1"/>
                <w:sz w:val="20"/>
                <w:szCs w:val="20"/>
              </w:rPr>
              <w:t xml:space="preserve">(84 heures) </w:t>
            </w:r>
          </w:p>
        </w:tc>
        <w:tc>
          <w:tcPr>
            <w:tcW w:w="7764" w:type="dxa"/>
            <w:vAlign w:val="center"/>
          </w:tcPr>
          <w:p w14:paraId="441B476A" w14:textId="77777777" w:rsidR="00080D1A" w:rsidRPr="000B66CA" w:rsidRDefault="00080D1A" w:rsidP="00080D1A">
            <w:pPr>
              <w:pStyle w:val="Default"/>
              <w:numPr>
                <w:ilvl w:val="0"/>
                <w:numId w:val="10"/>
              </w:numPr>
              <w:ind w:left="457" w:hanging="284"/>
              <w:rPr>
                <w:sz w:val="22"/>
                <w:szCs w:val="22"/>
              </w:rPr>
            </w:pPr>
            <w:r w:rsidRPr="000B66CA">
              <w:rPr>
                <w:sz w:val="22"/>
                <w:szCs w:val="22"/>
              </w:rPr>
              <w:t xml:space="preserve">Suivre la mise en œuvre des actions opérationnelles à l’international </w:t>
            </w:r>
          </w:p>
          <w:p w14:paraId="658F7BCE" w14:textId="77777777" w:rsidR="00080D1A" w:rsidRPr="000B66CA" w:rsidRDefault="00080D1A" w:rsidP="00080D1A">
            <w:pPr>
              <w:pStyle w:val="Default"/>
              <w:numPr>
                <w:ilvl w:val="0"/>
                <w:numId w:val="10"/>
              </w:numPr>
              <w:ind w:left="457" w:hanging="284"/>
              <w:rPr>
                <w:sz w:val="22"/>
                <w:szCs w:val="22"/>
              </w:rPr>
            </w:pPr>
            <w:r w:rsidRPr="000B66CA">
              <w:rPr>
                <w:sz w:val="22"/>
                <w:szCs w:val="22"/>
              </w:rPr>
              <w:t xml:space="preserve">Auditer la performance des projets existants </w:t>
            </w:r>
          </w:p>
          <w:p w14:paraId="4C8D86EB" w14:textId="77777777" w:rsidR="00080D1A" w:rsidRPr="000B66CA" w:rsidRDefault="00080D1A" w:rsidP="00080D1A">
            <w:pPr>
              <w:pStyle w:val="Default"/>
              <w:numPr>
                <w:ilvl w:val="0"/>
                <w:numId w:val="10"/>
              </w:numPr>
              <w:ind w:left="457" w:hanging="284"/>
              <w:rPr>
                <w:sz w:val="22"/>
                <w:szCs w:val="22"/>
              </w:rPr>
            </w:pPr>
            <w:r w:rsidRPr="000B66CA">
              <w:rPr>
                <w:sz w:val="22"/>
                <w:szCs w:val="22"/>
              </w:rPr>
              <w:t xml:space="preserve">Décider des actions correctives à mener en adéquation avec la stratégie de l’entreprise </w:t>
            </w:r>
          </w:p>
          <w:p w14:paraId="6C7DD397" w14:textId="77777777" w:rsidR="00080D1A" w:rsidRPr="00463E27" w:rsidRDefault="00080D1A" w:rsidP="00080D1A">
            <w:pPr>
              <w:pStyle w:val="Default"/>
              <w:numPr>
                <w:ilvl w:val="0"/>
                <w:numId w:val="10"/>
              </w:numPr>
              <w:ind w:left="457" w:hanging="284"/>
              <w:rPr>
                <w:sz w:val="22"/>
                <w:szCs w:val="22"/>
              </w:rPr>
            </w:pPr>
            <w:r w:rsidRPr="000B66CA">
              <w:rPr>
                <w:sz w:val="22"/>
                <w:szCs w:val="22"/>
              </w:rPr>
              <w:t xml:space="preserve">Présenter et argumenter une stratégie de réajustement à sa direction générale </w:t>
            </w:r>
          </w:p>
        </w:tc>
      </w:tr>
      <w:tr w:rsidR="00080D1A" w:rsidRPr="00E61C2C" w14:paraId="11931768" w14:textId="77777777" w:rsidTr="009C3052">
        <w:trPr>
          <w:trHeight w:val="1465"/>
        </w:trPr>
        <w:tc>
          <w:tcPr>
            <w:tcW w:w="2727" w:type="dxa"/>
            <w:shd w:val="clear" w:color="auto" w:fill="67234E"/>
            <w:vAlign w:val="center"/>
          </w:tcPr>
          <w:p w14:paraId="3CD50EAF" w14:textId="77777777" w:rsidR="00080D1A" w:rsidRDefault="00080D1A" w:rsidP="009C3052">
            <w:pPr>
              <w:pStyle w:val="Default"/>
              <w:jc w:val="center"/>
              <w:rPr>
                <w:rFonts w:ascii="Fira Sans Medium" w:hAnsi="Fira Sans Medium"/>
                <w:color w:val="ED7D31" w:themeColor="accent2"/>
                <w:sz w:val="28"/>
                <w:szCs w:val="28"/>
              </w:rPr>
            </w:pPr>
            <w:r w:rsidRPr="00463E27">
              <w:rPr>
                <w:rFonts w:ascii="Fira Sans Medium" w:hAnsi="Fira Sans Medium"/>
                <w:color w:val="ED7D31" w:themeColor="accent2"/>
                <w:sz w:val="28"/>
                <w:szCs w:val="28"/>
              </w:rPr>
              <w:t xml:space="preserve">BLOC </w:t>
            </w:r>
            <w:r>
              <w:rPr>
                <w:rFonts w:ascii="Fira Sans Medium" w:hAnsi="Fira Sans Medium"/>
                <w:color w:val="ED7D31" w:themeColor="accent2"/>
                <w:sz w:val="28"/>
                <w:szCs w:val="28"/>
              </w:rPr>
              <w:t>D</w:t>
            </w:r>
          </w:p>
          <w:p w14:paraId="54A11E8C" w14:textId="77777777" w:rsidR="00080D1A" w:rsidRPr="00DE0785" w:rsidRDefault="00080D1A" w:rsidP="009C3052">
            <w:pPr>
              <w:pStyle w:val="Default"/>
              <w:jc w:val="center"/>
              <w:rPr>
                <w:rFonts w:ascii="Fira Sans Medium" w:hAnsi="Fira Sans Medium"/>
                <w:color w:val="ED7D31" w:themeColor="accent2"/>
                <w:sz w:val="22"/>
                <w:szCs w:val="22"/>
              </w:rPr>
            </w:pPr>
          </w:p>
          <w:p w14:paraId="441DCBEF" w14:textId="77777777" w:rsidR="00080D1A" w:rsidRPr="00463E27" w:rsidRDefault="00080D1A" w:rsidP="009C3052">
            <w:pPr>
              <w:pStyle w:val="Default"/>
              <w:jc w:val="center"/>
              <w:rPr>
                <w:rFonts w:ascii="Fira Sans Medium" w:hAnsi="Fira Sans Medium"/>
                <w:color w:val="FFFFFF" w:themeColor="background1"/>
                <w:sz w:val="22"/>
                <w:szCs w:val="22"/>
              </w:rPr>
            </w:pPr>
            <w:r w:rsidRPr="00463E27">
              <w:rPr>
                <w:rFonts w:ascii="Fira Sans Medium" w:hAnsi="Fira Sans Medium"/>
                <w:color w:val="FFFFFF" w:themeColor="background1"/>
                <w:sz w:val="22"/>
                <w:szCs w:val="22"/>
              </w:rPr>
              <w:t xml:space="preserve">Management du service / département international et coordonner les activités </w:t>
            </w:r>
          </w:p>
          <w:p w14:paraId="462558F4" w14:textId="77777777" w:rsidR="00080D1A" w:rsidRDefault="00080D1A" w:rsidP="009C3052">
            <w:pPr>
              <w:jc w:val="center"/>
              <w:rPr>
                <w:rFonts w:ascii="Fira Sans Medium" w:hAnsi="Fira Sans Medium"/>
                <w:color w:val="FFFFFF" w:themeColor="background1"/>
              </w:rPr>
            </w:pPr>
          </w:p>
          <w:p w14:paraId="21D26D46" w14:textId="77777777" w:rsidR="00080D1A" w:rsidRPr="00DE0785" w:rsidRDefault="00080D1A" w:rsidP="009C3052">
            <w:pPr>
              <w:jc w:val="center"/>
              <w:rPr>
                <w:rFonts w:ascii="Fira Sans" w:hAnsi="Fira Sans"/>
                <w:b/>
                <w:bCs/>
                <w:color w:val="FFFFFF" w:themeColor="background1"/>
              </w:rPr>
            </w:pPr>
            <w:r w:rsidRPr="00DE0785">
              <w:rPr>
                <w:rFonts w:ascii="Fira Sans" w:hAnsi="Fira Sans"/>
                <w:color w:val="FFFFFF" w:themeColor="background1"/>
              </w:rPr>
              <w:t xml:space="preserve">(126 heures) </w:t>
            </w:r>
          </w:p>
        </w:tc>
        <w:tc>
          <w:tcPr>
            <w:tcW w:w="7764" w:type="dxa"/>
            <w:vAlign w:val="center"/>
          </w:tcPr>
          <w:p w14:paraId="20B6C7BC" w14:textId="77777777" w:rsidR="00080D1A" w:rsidRPr="000B66CA" w:rsidRDefault="00080D1A" w:rsidP="00080D1A">
            <w:pPr>
              <w:pStyle w:val="Default"/>
              <w:numPr>
                <w:ilvl w:val="0"/>
                <w:numId w:val="10"/>
              </w:numPr>
              <w:ind w:left="457" w:hanging="284"/>
              <w:rPr>
                <w:sz w:val="22"/>
                <w:szCs w:val="22"/>
              </w:rPr>
            </w:pPr>
            <w:r w:rsidRPr="000B66CA">
              <w:rPr>
                <w:sz w:val="22"/>
                <w:szCs w:val="22"/>
              </w:rPr>
              <w:t xml:space="preserve">Organiser les moyens humains et financiers d'un service à l'international </w:t>
            </w:r>
          </w:p>
          <w:p w14:paraId="1F193EB5" w14:textId="77777777" w:rsidR="00080D1A" w:rsidRPr="000B66CA" w:rsidRDefault="00080D1A" w:rsidP="00080D1A">
            <w:pPr>
              <w:pStyle w:val="Default"/>
              <w:numPr>
                <w:ilvl w:val="0"/>
                <w:numId w:val="10"/>
              </w:numPr>
              <w:ind w:left="457" w:hanging="284"/>
              <w:rPr>
                <w:sz w:val="22"/>
                <w:szCs w:val="22"/>
              </w:rPr>
            </w:pPr>
            <w:r w:rsidRPr="000B66CA">
              <w:rPr>
                <w:sz w:val="22"/>
                <w:szCs w:val="22"/>
              </w:rPr>
              <w:t xml:space="preserve">Manager une équipe multiculturelle à l'international </w:t>
            </w:r>
          </w:p>
          <w:p w14:paraId="26875D34" w14:textId="77777777" w:rsidR="00080D1A" w:rsidRPr="000B66CA" w:rsidRDefault="00080D1A" w:rsidP="00080D1A">
            <w:pPr>
              <w:pStyle w:val="Default"/>
              <w:numPr>
                <w:ilvl w:val="0"/>
                <w:numId w:val="10"/>
              </w:numPr>
              <w:ind w:left="457" w:hanging="284"/>
              <w:rPr>
                <w:sz w:val="22"/>
                <w:szCs w:val="22"/>
              </w:rPr>
            </w:pPr>
            <w:r w:rsidRPr="000B66CA">
              <w:rPr>
                <w:sz w:val="22"/>
                <w:szCs w:val="22"/>
              </w:rPr>
              <w:t xml:space="preserve">Développer le potentiel de ses collaborateurs </w:t>
            </w:r>
          </w:p>
          <w:p w14:paraId="320F5741" w14:textId="77777777" w:rsidR="00080D1A" w:rsidRPr="00463E27" w:rsidRDefault="00080D1A" w:rsidP="00080D1A">
            <w:pPr>
              <w:pStyle w:val="Default"/>
              <w:numPr>
                <w:ilvl w:val="0"/>
                <w:numId w:val="10"/>
              </w:numPr>
              <w:ind w:left="457" w:hanging="284"/>
              <w:rPr>
                <w:sz w:val="22"/>
                <w:szCs w:val="22"/>
              </w:rPr>
            </w:pPr>
            <w:r w:rsidRPr="000B66CA">
              <w:rPr>
                <w:sz w:val="22"/>
                <w:szCs w:val="22"/>
              </w:rPr>
              <w:t xml:space="preserve">Evaluer la performance de ses collaborateurs </w:t>
            </w:r>
          </w:p>
        </w:tc>
      </w:tr>
      <w:tr w:rsidR="00080D1A" w:rsidRPr="00E61C2C" w14:paraId="1B8E8E96" w14:textId="77777777" w:rsidTr="009C3052">
        <w:trPr>
          <w:trHeight w:val="1642"/>
        </w:trPr>
        <w:tc>
          <w:tcPr>
            <w:tcW w:w="2727" w:type="dxa"/>
            <w:shd w:val="clear" w:color="auto" w:fill="67234E"/>
            <w:vAlign w:val="center"/>
          </w:tcPr>
          <w:p w14:paraId="52F5AC80" w14:textId="77777777" w:rsidR="00080D1A" w:rsidRDefault="00080D1A" w:rsidP="009C3052">
            <w:pPr>
              <w:pStyle w:val="Default"/>
              <w:jc w:val="center"/>
              <w:rPr>
                <w:rFonts w:ascii="Fira Sans Medium" w:hAnsi="Fira Sans Medium"/>
                <w:color w:val="ED7D31" w:themeColor="accent2"/>
                <w:sz w:val="22"/>
                <w:szCs w:val="22"/>
              </w:rPr>
            </w:pPr>
            <w:r w:rsidRPr="00463E27">
              <w:rPr>
                <w:rFonts w:ascii="Fira Sans Medium" w:hAnsi="Fira Sans Medium"/>
                <w:color w:val="ED7D31" w:themeColor="accent2"/>
                <w:sz w:val="28"/>
                <w:szCs w:val="28"/>
              </w:rPr>
              <w:t xml:space="preserve">BLOC  </w:t>
            </w:r>
            <w:r w:rsidRPr="00463E27">
              <w:rPr>
                <w:rFonts w:ascii="Fira Sans Medium" w:hAnsi="Fira Sans Medium"/>
                <w:color w:val="ED7D31" w:themeColor="accent2"/>
                <w:sz w:val="22"/>
                <w:szCs w:val="22"/>
              </w:rPr>
              <w:t xml:space="preserve">PROFESSIONNEL / TRANSVERSE </w:t>
            </w:r>
          </w:p>
          <w:p w14:paraId="35E77B6C" w14:textId="77777777" w:rsidR="00080D1A" w:rsidRPr="00463E27" w:rsidRDefault="00080D1A" w:rsidP="009C3052">
            <w:pPr>
              <w:pStyle w:val="Default"/>
              <w:jc w:val="center"/>
              <w:rPr>
                <w:rFonts w:ascii="Fira Sans Medium" w:hAnsi="Fira Sans Medium"/>
                <w:color w:val="FFFFFF" w:themeColor="background1"/>
                <w:sz w:val="22"/>
                <w:szCs w:val="22"/>
              </w:rPr>
            </w:pPr>
          </w:p>
          <w:p w14:paraId="0C76BEAC" w14:textId="77777777" w:rsidR="00080D1A" w:rsidRPr="00DE0785" w:rsidRDefault="00080D1A" w:rsidP="00080D1A">
            <w:pPr>
              <w:pStyle w:val="Paragraphedeliste"/>
              <w:numPr>
                <w:ilvl w:val="0"/>
                <w:numId w:val="12"/>
              </w:numPr>
              <w:jc w:val="center"/>
              <w:rPr>
                <w:rFonts w:ascii="Fira Sans" w:hAnsi="Fira Sans"/>
                <w:b/>
                <w:bCs/>
                <w:color w:val="FFFFFF" w:themeColor="background1"/>
              </w:rPr>
            </w:pPr>
            <w:r w:rsidRPr="00DE0785">
              <w:rPr>
                <w:rFonts w:ascii="Fira Sans" w:hAnsi="Fira Sans"/>
                <w:color w:val="FFFFFF" w:themeColor="background1"/>
              </w:rPr>
              <w:t xml:space="preserve">heures) </w:t>
            </w:r>
          </w:p>
        </w:tc>
        <w:tc>
          <w:tcPr>
            <w:tcW w:w="7764" w:type="dxa"/>
            <w:vAlign w:val="center"/>
          </w:tcPr>
          <w:p w14:paraId="427D7732" w14:textId="77777777" w:rsidR="00080D1A" w:rsidRPr="00DE0785" w:rsidRDefault="00080D1A" w:rsidP="009C3052">
            <w:pPr>
              <w:pStyle w:val="Default"/>
              <w:ind w:left="457"/>
              <w:rPr>
                <w:rFonts w:cstheme="minorBidi"/>
                <w:color w:val="auto"/>
                <w:sz w:val="22"/>
                <w:szCs w:val="22"/>
              </w:rPr>
            </w:pPr>
          </w:p>
          <w:p w14:paraId="6252812B" w14:textId="77777777" w:rsidR="00080D1A" w:rsidRPr="00463E27" w:rsidRDefault="00080D1A" w:rsidP="00080D1A">
            <w:pPr>
              <w:pStyle w:val="Default"/>
              <w:numPr>
                <w:ilvl w:val="0"/>
                <w:numId w:val="10"/>
              </w:numPr>
              <w:ind w:left="457" w:hanging="284"/>
              <w:rPr>
                <w:rFonts w:cstheme="minorBidi"/>
                <w:color w:val="auto"/>
                <w:sz w:val="22"/>
                <w:szCs w:val="22"/>
              </w:rPr>
            </w:pPr>
            <w:r w:rsidRPr="00463E27">
              <w:rPr>
                <w:sz w:val="22"/>
                <w:szCs w:val="22"/>
              </w:rPr>
              <w:t xml:space="preserve">Gestion des opérations import-export (Incoterms, liasse documentaire, logistique, douanes, moyens et techniques de paiement) </w:t>
            </w:r>
          </w:p>
          <w:p w14:paraId="2C7A43AF" w14:textId="77777777" w:rsidR="00080D1A" w:rsidRPr="00463E27" w:rsidRDefault="00080D1A" w:rsidP="00080D1A">
            <w:pPr>
              <w:pStyle w:val="Default"/>
              <w:numPr>
                <w:ilvl w:val="0"/>
                <w:numId w:val="10"/>
              </w:numPr>
              <w:ind w:left="457" w:hanging="284"/>
              <w:rPr>
                <w:rFonts w:cstheme="minorBidi"/>
                <w:color w:val="auto"/>
                <w:sz w:val="22"/>
                <w:szCs w:val="22"/>
              </w:rPr>
            </w:pPr>
            <w:r w:rsidRPr="00463E27">
              <w:rPr>
                <w:sz w:val="22"/>
                <w:szCs w:val="22"/>
              </w:rPr>
              <w:t xml:space="preserve">Méthodologie du Dossier Professionnel (Ecrit / Oral) </w:t>
            </w:r>
          </w:p>
          <w:p w14:paraId="6983525C" w14:textId="77777777" w:rsidR="00080D1A" w:rsidRPr="00463E27" w:rsidRDefault="00080D1A" w:rsidP="00080D1A">
            <w:pPr>
              <w:pStyle w:val="Default"/>
              <w:numPr>
                <w:ilvl w:val="0"/>
                <w:numId w:val="10"/>
              </w:numPr>
              <w:ind w:left="457" w:hanging="284"/>
              <w:rPr>
                <w:rFonts w:cstheme="minorBidi"/>
                <w:color w:val="auto"/>
                <w:sz w:val="22"/>
                <w:szCs w:val="22"/>
              </w:rPr>
            </w:pPr>
            <w:r w:rsidRPr="00463E27">
              <w:rPr>
                <w:sz w:val="22"/>
                <w:szCs w:val="22"/>
              </w:rPr>
              <w:t xml:space="preserve">Remise à niveau en langue Anglais (pré-rentrée) </w:t>
            </w:r>
            <w:r w:rsidRPr="00463E27">
              <w:rPr>
                <w:i/>
                <w:iCs/>
                <w:sz w:val="22"/>
                <w:szCs w:val="22"/>
              </w:rPr>
              <w:t>(70 heures)</w:t>
            </w:r>
          </w:p>
          <w:p w14:paraId="6DFB7FB1" w14:textId="77777777" w:rsidR="00080D1A" w:rsidRPr="00DE0785" w:rsidRDefault="00080D1A" w:rsidP="00080D1A">
            <w:pPr>
              <w:pStyle w:val="Default"/>
              <w:numPr>
                <w:ilvl w:val="0"/>
                <w:numId w:val="10"/>
              </w:numPr>
              <w:ind w:left="457" w:hanging="284"/>
              <w:rPr>
                <w:rFonts w:cstheme="minorBidi"/>
                <w:color w:val="auto"/>
                <w:sz w:val="22"/>
                <w:szCs w:val="22"/>
              </w:rPr>
            </w:pPr>
            <w:r w:rsidRPr="00463E27">
              <w:rPr>
                <w:sz w:val="22"/>
                <w:szCs w:val="22"/>
              </w:rPr>
              <w:t xml:space="preserve">Pratique professionnelle et évaluation </w:t>
            </w:r>
            <w:r w:rsidRPr="00463E27">
              <w:rPr>
                <w:i/>
                <w:iCs/>
                <w:sz w:val="22"/>
                <w:szCs w:val="22"/>
              </w:rPr>
              <w:t xml:space="preserve">(35 heures) </w:t>
            </w:r>
          </w:p>
          <w:p w14:paraId="645E9532" w14:textId="77777777" w:rsidR="00080D1A" w:rsidRPr="00463E27" w:rsidRDefault="00080D1A" w:rsidP="009C3052">
            <w:pPr>
              <w:pStyle w:val="Default"/>
              <w:ind w:left="457"/>
              <w:rPr>
                <w:rFonts w:cstheme="minorBidi"/>
                <w:color w:val="auto"/>
                <w:sz w:val="22"/>
                <w:szCs w:val="22"/>
              </w:rPr>
            </w:pPr>
          </w:p>
        </w:tc>
      </w:tr>
    </w:tbl>
    <w:p w14:paraId="3032013F" w14:textId="7D0AED99" w:rsidR="00D4457F" w:rsidRDefault="00D4457F" w:rsidP="00874A3E">
      <w:pPr>
        <w:spacing w:after="0"/>
        <w:rPr>
          <w:bCs/>
          <w:color w:val="000000" w:themeColor="text1"/>
        </w:rPr>
      </w:pPr>
      <w:r w:rsidRPr="004548A0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D167B90" wp14:editId="37E78BC7">
                <wp:simplePos x="0" y="0"/>
                <wp:positionH relativeFrom="margin">
                  <wp:posOffset>22860</wp:posOffset>
                </wp:positionH>
                <wp:positionV relativeFrom="paragraph">
                  <wp:posOffset>212725</wp:posOffset>
                </wp:positionV>
                <wp:extent cx="6120000" cy="45085"/>
                <wp:effectExtent l="0" t="0" r="14605" b="1206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CC33AF" id="Rectangle 28" o:spid="_x0000_s1026" style="position:absolute;margin-left:1.8pt;margin-top:16.75pt;width:481.9pt;height:3.55p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D6AvO/2gAAAAcBAAAPAAAAZHJzL2Rvd25yZXYueG1sTI5BTsMwEEX3SNzBGiR2&#10;1KEpoYQ4FSDRFRKi9ACOM8QR8TjE0zbcnmEFq9HX/3rzqs0cBnXEKfWRDFwvMlBILrY9dQb2789X&#10;a1CJLbV2iIQGvjHBpj4/q2zZxhO94XHHnRIIpdIa8MxjqXVyHoNNizgiSfcRp2BZ4tTpdrIngYdB&#10;L7Os0MH2JB+8HfHJo/vcHYJQXp1v+i+Ky9y7LcftI7/wbMzlxfxwD4px5r8x/OqLOtTi1MQDtUkN&#10;BvJChnLyG1BS3xW3K1CNgVVWgK4r/d+//gEAAP//AwBQSwECLQAUAAYACAAAACEAtoM4kv4AAADh&#10;AQAAEwAAAAAAAAAAAAAAAAAAAAAAW0NvbnRlbnRfVHlwZXNdLnhtbFBLAQItABQABgAIAAAAIQA4&#10;/SH/1gAAAJQBAAALAAAAAAAAAAAAAAAAAC8BAABfcmVscy8ucmVsc1BLAQItABQABgAIAAAAIQAN&#10;BcdyiQIAAJEFAAAOAAAAAAAAAAAAAAAAAC4CAABkcnMvZTJvRG9jLnhtbFBLAQItABQABgAIAAAA&#10;IQD6AvO/2gAAAAcBAAAPAAAAAAAAAAAAAAAAAOMEAABkcnMvZG93bnJldi54bWxQSwUGAAAAAAQA&#10;BADzAAAA6gUAAAAA&#10;" fillcolor="#00b050" strokecolor="#d0c2bd" strokeweight="1pt">
                <w10:wrap anchorx="margin"/>
              </v:rect>
            </w:pict>
          </mc:Fallback>
        </mc:AlternateContent>
      </w:r>
    </w:p>
    <w:p w14:paraId="6644995A" w14:textId="5A3BABF1" w:rsidR="00BD0591" w:rsidRDefault="00874A3E" w:rsidP="00874A3E">
      <w:pPr>
        <w:spacing w:after="0"/>
        <w:rPr>
          <w:b/>
          <w:color w:val="000000" w:themeColor="text1"/>
          <w:sz w:val="24"/>
          <w:szCs w:val="24"/>
        </w:rPr>
      </w:pPr>
      <w:r w:rsidRPr="00874A3E">
        <w:rPr>
          <w:b/>
          <w:color w:val="000000" w:themeColor="text1"/>
          <w:sz w:val="24"/>
          <w:szCs w:val="24"/>
        </w:rPr>
        <w:lastRenderedPageBreak/>
        <w:t>METHODES PEDAGOGIQUES</w:t>
      </w:r>
    </w:p>
    <w:sdt>
      <w:sdtPr>
        <w:rPr>
          <w:bCs/>
          <w:color w:val="000000" w:themeColor="text1"/>
        </w:rPr>
        <w:id w:val="-695471608"/>
        <w:placeholder>
          <w:docPart w:val="6A6612922BF14A938AE1BAEFC8E42DDE"/>
        </w:placeholder>
      </w:sdtPr>
      <w:sdtEndPr/>
      <w:sdtContent>
        <w:p w14:paraId="3BE7781E" w14:textId="6478F8E7" w:rsidR="006164CC" w:rsidRPr="001E318F" w:rsidRDefault="00A747D8" w:rsidP="006164CC">
          <w:pPr>
            <w:spacing w:after="0"/>
            <w:rPr>
              <w:bCs/>
              <w:color w:val="000000" w:themeColor="text1"/>
            </w:rPr>
          </w:pPr>
          <w:r w:rsidRPr="00635990">
            <w:rPr>
              <w:bCs/>
              <w:color w:val="000000" w:themeColor="text1"/>
            </w:rPr>
            <w:t>Alternance d’apports théoriques, de travaux pratiques et de mises en situation</w:t>
          </w:r>
        </w:p>
      </w:sdtContent>
    </w:sdt>
    <w:p w14:paraId="642313A8" w14:textId="547C4D5A" w:rsidR="00BD0591" w:rsidRPr="00874A3E" w:rsidRDefault="00BD0591" w:rsidP="00874A3E">
      <w:pPr>
        <w:spacing w:after="0"/>
        <w:rPr>
          <w:bCs/>
          <w:color w:val="000000" w:themeColor="text1"/>
        </w:rPr>
      </w:pPr>
    </w:p>
    <w:p w14:paraId="1D430F6C" w14:textId="77777777" w:rsidR="00874A3E" w:rsidRPr="00874A3E" w:rsidRDefault="00874A3E" w:rsidP="00874A3E">
      <w:pPr>
        <w:spacing w:after="0"/>
        <w:rPr>
          <w:bCs/>
          <w:color w:val="000000" w:themeColor="text1"/>
        </w:rPr>
      </w:pPr>
    </w:p>
    <w:p w14:paraId="4FC0C6AE" w14:textId="145B5F97" w:rsidR="00BD0591" w:rsidRDefault="006164CC" w:rsidP="00874A3E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MODALITES D’EVALUATION</w:t>
      </w:r>
    </w:p>
    <w:sdt>
      <w:sdtPr>
        <w:rPr>
          <w:bCs/>
          <w:color w:val="000000" w:themeColor="text1"/>
        </w:rPr>
        <w:id w:val="-2074499252"/>
        <w:placeholder>
          <w:docPart w:val="AACAA17DB93B44FF9BB28BD48390B0FC"/>
        </w:placeholder>
      </w:sdtPr>
      <w:sdtEndPr/>
      <w:sdtContent>
        <w:p w14:paraId="3C517B2B" w14:textId="1709B61B" w:rsidR="006164CC" w:rsidRPr="001E318F" w:rsidRDefault="00A747D8" w:rsidP="006164CC">
          <w:pPr>
            <w:spacing w:after="0"/>
            <w:rPr>
              <w:bCs/>
              <w:color w:val="000000" w:themeColor="text1"/>
            </w:rPr>
          </w:pPr>
          <w:r w:rsidRPr="00635990">
            <w:rPr>
              <w:bCs/>
              <w:color w:val="000000" w:themeColor="text1"/>
            </w:rPr>
            <w:t>Epreuves de bloc à l’écrit et/ou à l’oral conformément au référentiel national.</w:t>
          </w:r>
        </w:p>
      </w:sdtContent>
    </w:sdt>
    <w:p w14:paraId="589E1B8C" w14:textId="6A9BF6FC" w:rsidR="00874A3E" w:rsidRDefault="00B915D9" w:rsidP="00874A3E">
      <w:pPr>
        <w:spacing w:after="0"/>
        <w:rPr>
          <w:bCs/>
          <w:color w:val="000000" w:themeColor="text1"/>
        </w:rPr>
      </w:pPr>
      <w:r w:rsidRPr="004548A0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AE9CC60" wp14:editId="636DA01C">
                <wp:simplePos x="0" y="0"/>
                <wp:positionH relativeFrom="margin">
                  <wp:align>center</wp:align>
                </wp:positionH>
                <wp:positionV relativeFrom="paragraph">
                  <wp:posOffset>127000</wp:posOffset>
                </wp:positionV>
                <wp:extent cx="6120000" cy="45085"/>
                <wp:effectExtent l="0" t="0" r="14605" b="1206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C1A417" id="Rectangle 30" o:spid="_x0000_s1026" style="position:absolute;margin-left:0;margin-top:10pt;width:481.9pt;height:3.55pt;flip:y;z-index:251710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DA1FDm2AAAAAYBAAAPAAAAZHJzL2Rvd25yZXYueG1sTI/BTsMwEETvSPyDtUjc&#10;qNNWKhDiVFCpPSEhCh/g2EscEa9DvG3D37Oc2uPujGbeVOsp9uqIY+4SGZjPClBILvmOWgOfH9u7&#10;B1CZLXnbJ0IDv5hhXV9fVbb06UTveNxzqySEcmkNBOah1Dq7gNHmWRqQRPtKY7Qs59hqP9qThMde&#10;L4pipaPtSBqCHXAT0H3vD1FS3lxouh9Ki2VwO067F37lyZjbm+n5CRTjxGcz/OMLOtTC1KQD+ax6&#10;AzKEDUgHKFEfV0sZ0sjjfg66rvQlfv0HAAD//wMAUEsBAi0AFAAGAAgAAAAhALaDOJL+AAAA4QEA&#10;ABMAAAAAAAAAAAAAAAAAAAAAAFtDb250ZW50X1R5cGVzXS54bWxQSwECLQAUAAYACAAAACEAOP0h&#10;/9YAAACUAQAACwAAAAAAAAAAAAAAAAAvAQAAX3JlbHMvLnJlbHNQSwECLQAUAAYACAAAACEADQXH&#10;cokCAACRBQAADgAAAAAAAAAAAAAAAAAuAgAAZHJzL2Uyb0RvYy54bWxQSwECLQAUAAYACAAAACEA&#10;wNRQ5tgAAAAGAQAADwAAAAAAAAAAAAAAAADjBAAAZHJzL2Rvd25yZXYueG1sUEsFBgAAAAAEAAQA&#10;8wAAAOgFAAAAAA==&#10;" fillcolor="#00b050" strokecolor="#d0c2bd" strokeweight="1pt">
                <w10:wrap anchorx="margin"/>
              </v:rect>
            </w:pict>
          </mc:Fallback>
        </mc:AlternateContent>
      </w:r>
    </w:p>
    <w:p w14:paraId="629934DC" w14:textId="0B2B2270" w:rsidR="00876F10" w:rsidRPr="005E6AB0" w:rsidRDefault="00876F10" w:rsidP="005E6AB0">
      <w:pPr>
        <w:spacing w:after="0"/>
        <w:rPr>
          <w:bCs/>
          <w:color w:val="000000" w:themeColor="text1"/>
        </w:rPr>
      </w:pPr>
    </w:p>
    <w:p w14:paraId="2CA45BA9" w14:textId="72486B59" w:rsidR="00BD0591" w:rsidRDefault="005E6AB0" w:rsidP="005E6AB0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PREREQUIS</w:t>
      </w:r>
    </w:p>
    <w:p w14:paraId="2E8D18B4" w14:textId="77777777" w:rsidR="003B7B7D" w:rsidRPr="00635990" w:rsidRDefault="003B7B7D" w:rsidP="00635990">
      <w:pPr>
        <w:spacing w:after="0"/>
        <w:rPr>
          <w:bCs/>
          <w:color w:val="000000" w:themeColor="text1"/>
        </w:rPr>
      </w:pPr>
      <w:r w:rsidRPr="00635990">
        <w:rPr>
          <w:bCs/>
          <w:color w:val="000000" w:themeColor="text1"/>
        </w:rPr>
        <w:t xml:space="preserve">Être titulaire d’un BAC+3 validé ou d’un titre niveau 6 </w:t>
      </w:r>
    </w:p>
    <w:p w14:paraId="75F97473" w14:textId="33A2A328" w:rsidR="003B7B7D" w:rsidRPr="00635990" w:rsidRDefault="003B7B7D" w:rsidP="00635990">
      <w:pPr>
        <w:spacing w:after="0"/>
        <w:rPr>
          <w:bCs/>
          <w:color w:val="000000" w:themeColor="text1"/>
        </w:rPr>
      </w:pPr>
      <w:r w:rsidRPr="00635990">
        <w:rPr>
          <w:bCs/>
          <w:color w:val="000000" w:themeColor="text1"/>
        </w:rPr>
        <w:t xml:space="preserve">Ou disposer d’un diplôme de niveau 5 et 2 années d’expérience professionnelle en lien avec l'international. </w:t>
      </w:r>
    </w:p>
    <w:p w14:paraId="5D25BC80" w14:textId="77777777" w:rsidR="00F652B5" w:rsidRDefault="00F652B5" w:rsidP="00F652B5">
      <w:pPr>
        <w:spacing w:after="0"/>
        <w:rPr>
          <w:bCs/>
          <w:color w:val="000000" w:themeColor="text1"/>
        </w:rPr>
      </w:pPr>
    </w:p>
    <w:p w14:paraId="458995FF" w14:textId="77777777" w:rsidR="00D4457F" w:rsidRPr="005E6AB0" w:rsidRDefault="00D4457F" w:rsidP="00F652B5">
      <w:pPr>
        <w:spacing w:after="0"/>
        <w:rPr>
          <w:bCs/>
          <w:color w:val="000000" w:themeColor="text1"/>
        </w:rPr>
      </w:pPr>
    </w:p>
    <w:p w14:paraId="0BBD6CB2" w14:textId="77777777" w:rsidR="00F652B5" w:rsidRPr="0013789E" w:rsidRDefault="00F652B5" w:rsidP="00F652B5">
      <w:pPr>
        <w:spacing w:after="0"/>
        <w:rPr>
          <w:b/>
          <w:color w:val="000000" w:themeColor="text1"/>
        </w:rPr>
      </w:pPr>
      <w:r w:rsidRPr="0013789E">
        <w:rPr>
          <w:b/>
          <w:color w:val="000000" w:themeColor="text1"/>
          <w:sz w:val="24"/>
          <w:szCs w:val="24"/>
        </w:rPr>
        <w:t>DOSSIER DE CANDIDATURE</w:t>
      </w:r>
    </w:p>
    <w:p w14:paraId="16A7B88F" w14:textId="5AC6EB0E" w:rsidR="006B3BDE" w:rsidRPr="00635990" w:rsidRDefault="006B3BDE" w:rsidP="00635990">
      <w:pPr>
        <w:spacing w:after="0"/>
        <w:rPr>
          <w:bCs/>
          <w:color w:val="000000" w:themeColor="text1"/>
        </w:rPr>
      </w:pPr>
      <w:bookmarkStart w:id="0" w:name="_Hlk163739567"/>
      <w:r w:rsidRPr="00635990">
        <w:rPr>
          <w:bCs/>
          <w:color w:val="000000" w:themeColor="text1"/>
        </w:rPr>
        <w:t>Date limite d’inscription et dépôt du dossier de candidature avant le 1</w:t>
      </w:r>
      <w:r w:rsidR="003B7B7D" w:rsidRPr="00635990">
        <w:rPr>
          <w:bCs/>
          <w:color w:val="000000" w:themeColor="text1"/>
        </w:rPr>
        <w:t>9</w:t>
      </w:r>
      <w:r w:rsidRPr="00635990">
        <w:rPr>
          <w:bCs/>
          <w:color w:val="000000" w:themeColor="text1"/>
        </w:rPr>
        <w:t>/0</w:t>
      </w:r>
      <w:r w:rsidR="003B7B7D" w:rsidRPr="00635990">
        <w:rPr>
          <w:bCs/>
          <w:color w:val="000000" w:themeColor="text1"/>
        </w:rPr>
        <w:t>9</w:t>
      </w:r>
      <w:r w:rsidRPr="00635990">
        <w:rPr>
          <w:bCs/>
          <w:color w:val="000000" w:themeColor="text1"/>
        </w:rPr>
        <w:t>/2</w:t>
      </w:r>
      <w:r w:rsidR="003B7B7D" w:rsidRPr="00635990">
        <w:rPr>
          <w:bCs/>
          <w:color w:val="000000" w:themeColor="text1"/>
        </w:rPr>
        <w:t>5</w:t>
      </w:r>
      <w:r w:rsidRPr="00635990">
        <w:rPr>
          <w:bCs/>
          <w:color w:val="000000" w:themeColor="text1"/>
        </w:rPr>
        <w:t xml:space="preserve"> - auprès de </w:t>
      </w:r>
      <w:r w:rsidR="00A87E2E" w:rsidRPr="00635990">
        <w:rPr>
          <w:bCs/>
          <w:color w:val="000000" w:themeColor="text1"/>
        </w:rPr>
        <w:t xml:space="preserve">Catherine </w:t>
      </w:r>
      <w:proofErr w:type="spellStart"/>
      <w:r w:rsidR="00A87E2E" w:rsidRPr="00635990">
        <w:rPr>
          <w:bCs/>
          <w:color w:val="000000" w:themeColor="text1"/>
        </w:rPr>
        <w:t>Vicherat</w:t>
      </w:r>
      <w:proofErr w:type="spellEnd"/>
      <w:r w:rsidRPr="00635990">
        <w:rPr>
          <w:bCs/>
          <w:color w:val="000000" w:themeColor="text1"/>
        </w:rPr>
        <w:t xml:space="preserve"> – Responsable </w:t>
      </w:r>
      <w:r w:rsidR="00A87E2E" w:rsidRPr="00635990">
        <w:rPr>
          <w:bCs/>
          <w:color w:val="000000" w:themeColor="text1"/>
        </w:rPr>
        <w:t>Formations</w:t>
      </w:r>
      <w:r w:rsidRPr="00635990">
        <w:rPr>
          <w:bCs/>
          <w:color w:val="000000" w:themeColor="text1"/>
        </w:rPr>
        <w:t xml:space="preserve">, dossier </w:t>
      </w:r>
      <w:r w:rsidR="002D0594" w:rsidRPr="00635990">
        <w:rPr>
          <w:bCs/>
          <w:color w:val="000000" w:themeColor="text1"/>
        </w:rPr>
        <w:t>téléchargeable sur</w:t>
      </w:r>
      <w:r w:rsidRPr="00635990">
        <w:rPr>
          <w:bCs/>
          <w:color w:val="000000" w:themeColor="text1"/>
        </w:rPr>
        <w:t xml:space="preserve"> </w:t>
      </w:r>
      <w:hyperlink r:id="rId8" w:history="1">
        <w:r w:rsidR="00A87E2E" w:rsidRPr="00635990">
          <w:rPr>
            <w:color w:val="000000" w:themeColor="text1"/>
          </w:rPr>
          <w:t>CCI89.fr</w:t>
        </w:r>
        <w:r w:rsidRPr="00635990">
          <w:rPr>
            <w:color w:val="000000" w:themeColor="text1"/>
          </w:rPr>
          <w:t> </w:t>
        </w:r>
      </w:hyperlink>
      <w:r w:rsidR="00A87E2E" w:rsidRPr="00635990">
        <w:rPr>
          <w:bCs/>
          <w:color w:val="000000" w:themeColor="text1"/>
        </w:rPr>
        <w:t xml:space="preserve"> </w:t>
      </w:r>
      <w:r w:rsidRPr="00635990">
        <w:rPr>
          <w:bCs/>
          <w:color w:val="000000" w:themeColor="text1"/>
        </w:rPr>
        <w:t xml:space="preserve">ou par mail : </w:t>
      </w:r>
      <w:r w:rsidR="00A87E2E" w:rsidRPr="00635990">
        <w:rPr>
          <w:bCs/>
          <w:color w:val="000000" w:themeColor="text1"/>
        </w:rPr>
        <w:t>c.vicherat</w:t>
      </w:r>
      <w:r w:rsidRPr="00635990">
        <w:rPr>
          <w:bCs/>
          <w:color w:val="000000" w:themeColor="text1"/>
        </w:rPr>
        <w:t>@yonne.cci.fr</w:t>
      </w:r>
    </w:p>
    <w:bookmarkEnd w:id="0"/>
    <w:p w14:paraId="740D6EA5" w14:textId="77777777" w:rsidR="00F652B5" w:rsidRDefault="00F652B5" w:rsidP="00F652B5">
      <w:pPr>
        <w:spacing w:after="0"/>
        <w:rPr>
          <w:b/>
          <w:color w:val="000000" w:themeColor="text1"/>
          <w:sz w:val="24"/>
          <w:szCs w:val="24"/>
        </w:rPr>
      </w:pPr>
    </w:p>
    <w:p w14:paraId="697A36D3" w14:textId="77777777" w:rsidR="00D4457F" w:rsidRDefault="00D4457F" w:rsidP="00F652B5">
      <w:pPr>
        <w:spacing w:after="0"/>
        <w:rPr>
          <w:b/>
          <w:color w:val="000000" w:themeColor="text1"/>
          <w:sz w:val="24"/>
          <w:szCs w:val="24"/>
        </w:rPr>
      </w:pPr>
    </w:p>
    <w:p w14:paraId="18E0DABC" w14:textId="7C5EFB2C" w:rsidR="00BD0591" w:rsidRDefault="005E6AB0" w:rsidP="00A747D8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PROCEDURE D’ADMISSION</w:t>
      </w:r>
    </w:p>
    <w:sdt>
      <w:sdtPr>
        <w:id w:val="1409268506"/>
        <w:placeholder>
          <w:docPart w:val="64C0361173CD4634A434AC096849FAE9"/>
        </w:placeholder>
      </w:sdtPr>
      <w:sdtEndPr/>
      <w:sdtContent>
        <w:p w14:paraId="2209E42F" w14:textId="13734462" w:rsidR="005E6AB0" w:rsidRPr="00635990" w:rsidRDefault="00A747D8" w:rsidP="00635990">
          <w:pPr>
            <w:pStyle w:val="Paragraphedeliste"/>
            <w:numPr>
              <w:ilvl w:val="0"/>
              <w:numId w:val="13"/>
            </w:numPr>
            <w:spacing w:after="0"/>
            <w:rPr>
              <w:bCs/>
              <w:color w:val="000000" w:themeColor="text1"/>
            </w:rPr>
          </w:pPr>
          <w:r w:rsidRPr="00635990">
            <w:rPr>
              <w:bCs/>
              <w:color w:val="000000" w:themeColor="text1"/>
            </w:rPr>
            <w:t>Examen du dossier</w:t>
          </w:r>
        </w:p>
        <w:p w14:paraId="549BCD25" w14:textId="722BCC53" w:rsidR="00A747D8" w:rsidRPr="00635990" w:rsidRDefault="00A747D8" w:rsidP="00635990">
          <w:pPr>
            <w:pStyle w:val="Paragraphedeliste"/>
            <w:numPr>
              <w:ilvl w:val="0"/>
              <w:numId w:val="13"/>
            </w:numPr>
            <w:spacing w:after="0"/>
            <w:rPr>
              <w:bCs/>
              <w:color w:val="000000" w:themeColor="text1"/>
            </w:rPr>
          </w:pPr>
          <w:r w:rsidRPr="00635990">
            <w:rPr>
              <w:bCs/>
              <w:color w:val="000000" w:themeColor="text1"/>
            </w:rPr>
            <w:t>Test</w:t>
          </w:r>
          <w:r w:rsidR="00A87E2E" w:rsidRPr="00635990">
            <w:rPr>
              <w:bCs/>
              <w:color w:val="000000" w:themeColor="text1"/>
            </w:rPr>
            <w:t>s</w:t>
          </w:r>
          <w:r w:rsidRPr="00635990">
            <w:rPr>
              <w:bCs/>
              <w:color w:val="000000" w:themeColor="text1"/>
            </w:rPr>
            <w:t xml:space="preserve"> écrit</w:t>
          </w:r>
          <w:r w:rsidR="00A87E2E" w:rsidRPr="00635990">
            <w:rPr>
              <w:bCs/>
              <w:color w:val="000000" w:themeColor="text1"/>
            </w:rPr>
            <w:t>s</w:t>
          </w:r>
          <w:r w:rsidR="00635990" w:rsidRPr="00635990">
            <w:rPr>
              <w:bCs/>
              <w:color w:val="000000" w:themeColor="text1"/>
            </w:rPr>
            <w:t xml:space="preserve">, entretien en Anglais </w:t>
          </w:r>
          <w:r w:rsidRPr="00635990">
            <w:rPr>
              <w:bCs/>
              <w:color w:val="000000" w:themeColor="text1"/>
            </w:rPr>
            <w:t>et entretien individuel de motivation afin de vérifier les aptitudes du</w:t>
          </w:r>
          <w:r w:rsidR="00A87E2E" w:rsidRPr="00635990">
            <w:rPr>
              <w:bCs/>
              <w:color w:val="000000" w:themeColor="text1"/>
            </w:rPr>
            <w:t xml:space="preserve"> </w:t>
          </w:r>
          <w:r w:rsidRPr="00635990">
            <w:rPr>
              <w:bCs/>
              <w:color w:val="000000" w:themeColor="text1"/>
            </w:rPr>
            <w:t>candidat et l’adéquation de son projet professionnel avec la formation</w:t>
          </w:r>
          <w:r w:rsidR="00635990" w:rsidRPr="00635990">
            <w:rPr>
              <w:bCs/>
              <w:color w:val="000000" w:themeColor="text1"/>
            </w:rPr>
            <w:t>.</w:t>
          </w:r>
        </w:p>
        <w:p w14:paraId="2ED58620" w14:textId="547AD04E" w:rsidR="00592643" w:rsidRPr="00635990" w:rsidRDefault="00A747D8" w:rsidP="005E6AB0">
          <w:pPr>
            <w:pStyle w:val="Paragraphedeliste"/>
            <w:numPr>
              <w:ilvl w:val="0"/>
              <w:numId w:val="13"/>
            </w:numPr>
            <w:spacing w:after="0"/>
            <w:rPr>
              <w:bCs/>
              <w:color w:val="000000" w:themeColor="text1"/>
            </w:rPr>
          </w:pPr>
          <w:r w:rsidRPr="00635990">
            <w:rPr>
              <w:bCs/>
              <w:color w:val="000000" w:themeColor="text1"/>
            </w:rPr>
            <w:t>Signature d’un contrat d’alternance</w:t>
          </w:r>
        </w:p>
      </w:sdtContent>
    </w:sdt>
    <w:p w14:paraId="6F6AEDD2" w14:textId="77777777" w:rsidR="00A87E2E" w:rsidRDefault="00A87E2E" w:rsidP="005E6AB0">
      <w:pPr>
        <w:spacing w:after="0"/>
        <w:rPr>
          <w:bCs/>
          <w:color w:val="000000" w:themeColor="text1"/>
        </w:rPr>
      </w:pPr>
    </w:p>
    <w:p w14:paraId="6C22AC54" w14:textId="57800443" w:rsidR="00D4457F" w:rsidRDefault="00D4457F" w:rsidP="005E6AB0">
      <w:pPr>
        <w:spacing w:after="0"/>
        <w:rPr>
          <w:bCs/>
          <w:color w:val="000000" w:themeColor="text1"/>
        </w:rPr>
      </w:pPr>
      <w:r w:rsidRPr="004548A0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6DF4085" wp14:editId="65305F4C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6120000" cy="45085"/>
                <wp:effectExtent l="0" t="0" r="14605" b="1206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6CF581" id="Rectangle 31" o:spid="_x0000_s1026" style="position:absolute;margin-left:0;margin-top:.65pt;width:481.9pt;height:3.55pt;flip:y;z-index:2517145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Bk4rxw1wAAAAQBAAAPAAAAZHJzL2Rvd25yZXYueG1sTI/BTsMwDIbvSLxDZCRu&#10;LGVF09Y1nQCJnZAQgwdIE9NUNE5pvK28PeYER/u3Pn9/vZvjoE445T6RgdtFAQrJJd9TZ+D97elm&#10;DSqzJW+HRGjgGzPsmsuL2lY+nekVTwfulEAoV9ZAYB4rrbMLGG1epBFJso80RcsyTp32kz0LPA56&#10;WRQrHW1P8iHYER8Dus/DMQrlxYW2/6K0LIPbc9o/8DPPxlxfzfdbUIwz/x3Dr76oQyNObTqSz2ow&#10;IEVYtiUoCTerUnq0BtZ3oJta/5dvfgAAAP//AwBQSwECLQAUAAYACAAAACEAtoM4kv4AAADhAQAA&#10;EwAAAAAAAAAAAAAAAAAAAAAAW0NvbnRlbnRfVHlwZXNdLnhtbFBLAQItABQABgAIAAAAIQA4/SH/&#10;1gAAAJQBAAALAAAAAAAAAAAAAAAAAC8BAABfcmVscy8ucmVsc1BLAQItABQABgAIAAAAIQANBcdy&#10;iQIAAJEFAAAOAAAAAAAAAAAAAAAAAC4CAABkcnMvZTJvRG9jLnhtbFBLAQItABQABgAIAAAAIQBk&#10;4rxw1wAAAAQBAAAPAAAAAAAAAAAAAAAAAOMEAABkcnMvZG93bnJldi54bWxQSwUGAAAAAAQABADz&#10;AAAA5wUAAAAA&#10;" fillcolor="#00b050" strokecolor="#d0c2bd" strokeweight="1pt">
                <w10:wrap anchorx="margin"/>
              </v:rect>
            </w:pict>
          </mc:Fallback>
        </mc:AlternateContent>
      </w:r>
    </w:p>
    <w:p w14:paraId="79622B82" w14:textId="77777777" w:rsidR="00A85E66" w:rsidRDefault="00A85E66" w:rsidP="005E6AB0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MOYENS MOBILISES POUR LA RECHERCHE DU CONTRAT D’APPRENTISSAGE</w:t>
      </w:r>
    </w:p>
    <w:sdt>
      <w:sdtPr>
        <w:id w:val="1382825087"/>
        <w:placeholder>
          <w:docPart w:val="30BEFD811BD644918DE18DFFEB6A5F55"/>
        </w:placeholder>
      </w:sdtPr>
      <w:sdtEndPr>
        <w:rPr>
          <w:bCs/>
          <w:color w:val="000000" w:themeColor="text1"/>
        </w:rPr>
      </w:sdtEndPr>
      <w:sdtContent>
        <w:bookmarkStart w:id="1" w:name="_Hlk163739586" w:displacedByCustomXml="next"/>
        <w:bookmarkEnd w:id="1" w:displacedByCustomXml="next"/>
        <w:sdt>
          <w:sdtPr>
            <w:id w:val="-1753967579"/>
            <w:placeholder>
              <w:docPart w:val="8116BE4EAFCE4A20ACA5EB28AD8517ED"/>
            </w:placeholder>
          </w:sdtPr>
          <w:sdtEndPr/>
          <w:sdtContent>
            <w:p w14:paraId="5D491B09" w14:textId="77777777" w:rsidR="006B3BDE" w:rsidRPr="002D0594" w:rsidRDefault="006B3BDE" w:rsidP="002D0594">
              <w:pPr>
                <w:pStyle w:val="Paragraphedeliste"/>
                <w:numPr>
                  <w:ilvl w:val="0"/>
                  <w:numId w:val="6"/>
                </w:numPr>
                <w:spacing w:after="0"/>
                <w:rPr>
                  <w:bCs/>
                  <w:color w:val="000000" w:themeColor="text1"/>
                </w:rPr>
              </w:pPr>
              <w:r w:rsidRPr="002D0594">
                <w:rPr>
                  <w:bCs/>
                  <w:color w:val="000000" w:themeColor="text1"/>
                </w:rPr>
                <w:t>Accompagnement individualisé à la recherche d’une entreprise</w:t>
              </w:r>
            </w:p>
            <w:p w14:paraId="589F1CC8" w14:textId="77777777" w:rsidR="006B3BDE" w:rsidRPr="002D0594" w:rsidRDefault="006B3BDE" w:rsidP="002D0594">
              <w:pPr>
                <w:pStyle w:val="Paragraphedeliste"/>
                <w:numPr>
                  <w:ilvl w:val="0"/>
                  <w:numId w:val="6"/>
                </w:numPr>
                <w:spacing w:after="0"/>
                <w:rPr>
                  <w:bCs/>
                  <w:color w:val="000000" w:themeColor="text1"/>
                </w:rPr>
              </w:pPr>
              <w:r w:rsidRPr="002D0594">
                <w:rPr>
                  <w:bCs/>
                  <w:color w:val="000000" w:themeColor="text1"/>
                </w:rPr>
                <w:t>Mise en relation avec la Conseillère RH de la CCI de l’Yonne et référente Positiv Emploi</w:t>
              </w:r>
            </w:p>
            <w:p w14:paraId="6B200FCD" w14:textId="77777777" w:rsidR="006B3BDE" w:rsidRPr="002D0594" w:rsidRDefault="006B3BDE" w:rsidP="002D0594">
              <w:pPr>
                <w:pStyle w:val="Paragraphedeliste"/>
                <w:numPr>
                  <w:ilvl w:val="0"/>
                  <w:numId w:val="6"/>
                </w:numPr>
                <w:spacing w:after="0"/>
                <w:rPr>
                  <w:bCs/>
                  <w:color w:val="000000" w:themeColor="text1"/>
                </w:rPr>
              </w:pPr>
              <w:r w:rsidRPr="002D0594">
                <w:rPr>
                  <w:bCs/>
                  <w:color w:val="000000" w:themeColor="text1"/>
                </w:rPr>
                <w:t>Préparation au recrutement via la Conseillère RH</w:t>
              </w:r>
            </w:p>
            <w:p w14:paraId="480B21EF" w14:textId="77777777" w:rsidR="006B3BDE" w:rsidRPr="002D0594" w:rsidRDefault="006B3BDE" w:rsidP="002D0594">
              <w:pPr>
                <w:pStyle w:val="Paragraphedeliste"/>
                <w:numPr>
                  <w:ilvl w:val="0"/>
                  <w:numId w:val="6"/>
                </w:numPr>
                <w:spacing w:after="0"/>
                <w:rPr>
                  <w:bCs/>
                  <w:color w:val="000000" w:themeColor="text1"/>
                </w:rPr>
              </w:pPr>
              <w:r w:rsidRPr="002D0594">
                <w:rPr>
                  <w:bCs/>
                  <w:color w:val="000000" w:themeColor="text1"/>
                </w:rPr>
                <w:t>Partage d’offres d’alternance d’entreprises partenaires</w:t>
              </w:r>
            </w:p>
            <w:p w14:paraId="6E21AE67" w14:textId="77777777" w:rsidR="006B3BDE" w:rsidRPr="002D0594" w:rsidRDefault="006B3BDE" w:rsidP="002D0594">
              <w:pPr>
                <w:pStyle w:val="Paragraphedeliste"/>
                <w:numPr>
                  <w:ilvl w:val="0"/>
                  <w:numId w:val="6"/>
                </w:numPr>
                <w:spacing w:after="0"/>
                <w:rPr>
                  <w:bCs/>
                  <w:color w:val="000000" w:themeColor="text1"/>
                </w:rPr>
              </w:pPr>
              <w:r w:rsidRPr="002D0594">
                <w:rPr>
                  <w:bCs/>
                  <w:color w:val="000000" w:themeColor="text1"/>
                </w:rPr>
                <w:t>Organisation de Job Dating</w:t>
              </w:r>
            </w:p>
            <w:p w14:paraId="1D2CAACB" w14:textId="77777777" w:rsidR="006B3BDE" w:rsidRPr="002D0594" w:rsidRDefault="006B3BDE" w:rsidP="002D0594">
              <w:pPr>
                <w:pStyle w:val="Paragraphedeliste"/>
                <w:numPr>
                  <w:ilvl w:val="0"/>
                  <w:numId w:val="6"/>
                </w:numPr>
                <w:spacing w:after="0"/>
                <w:rPr>
                  <w:bCs/>
                  <w:color w:val="000000" w:themeColor="text1"/>
                </w:rPr>
              </w:pPr>
              <w:r w:rsidRPr="002D0594">
                <w:rPr>
                  <w:bCs/>
                  <w:color w:val="000000" w:themeColor="text1"/>
                </w:rPr>
                <w:t>Emailing aux entreprises pour proposer un sourcing candidat(s)</w:t>
              </w:r>
            </w:p>
          </w:sdtContent>
        </w:sdt>
        <w:p w14:paraId="0BB9C068" w14:textId="55A0ED82" w:rsidR="005E6AB0" w:rsidRPr="001E318F" w:rsidRDefault="00202CAF" w:rsidP="005E6AB0">
          <w:pPr>
            <w:spacing w:after="0"/>
            <w:rPr>
              <w:bCs/>
              <w:color w:val="000000" w:themeColor="text1"/>
            </w:rPr>
          </w:pPr>
        </w:p>
      </w:sdtContent>
    </w:sdt>
    <w:p w14:paraId="70170548" w14:textId="77777777" w:rsidR="005E6AB0" w:rsidRPr="005E6AB0" w:rsidRDefault="005E6AB0" w:rsidP="005E6AB0">
      <w:pPr>
        <w:spacing w:after="0"/>
        <w:rPr>
          <w:bCs/>
          <w:color w:val="000000" w:themeColor="text1"/>
        </w:rPr>
      </w:pPr>
    </w:p>
    <w:p w14:paraId="65D7C9A2" w14:textId="5D8BCBCA" w:rsidR="00577B21" w:rsidRDefault="00D674F4" w:rsidP="00D674F4">
      <w:pPr>
        <w:spacing w:after="0"/>
        <w:ind w:right="-285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MOYENS MOBILISES EN COURS DE FORMATION POUR FACILITER LA RECHERCHE D’EMPLOI</w:t>
      </w:r>
    </w:p>
    <w:sdt>
      <w:sdtPr>
        <w:id w:val="-1117975885"/>
        <w:placeholder>
          <w:docPart w:val="2DFBC17C4898486AA47932AAC7F9D281"/>
        </w:placeholder>
      </w:sdtPr>
      <w:sdtEndPr>
        <w:rPr>
          <w:bCs/>
          <w:color w:val="000000" w:themeColor="text1"/>
        </w:rPr>
      </w:sdtEndPr>
      <w:sdtContent>
        <w:sdt>
          <w:sdtPr>
            <w:id w:val="1210375830"/>
            <w:placeholder>
              <w:docPart w:val="C377520A909345FE834101713BAA3D23"/>
            </w:placeholder>
          </w:sdtPr>
          <w:sdtEndPr/>
          <w:sdtContent>
            <w:p w14:paraId="26386373" w14:textId="77777777" w:rsidR="006B3BDE" w:rsidRPr="002D0594" w:rsidRDefault="006B3BDE" w:rsidP="002D0594">
              <w:pPr>
                <w:pStyle w:val="Paragraphedeliste"/>
                <w:numPr>
                  <w:ilvl w:val="0"/>
                  <w:numId w:val="7"/>
                </w:numPr>
                <w:spacing w:after="0"/>
                <w:ind w:right="-285"/>
                <w:rPr>
                  <w:bCs/>
                  <w:color w:val="000000" w:themeColor="text1"/>
                </w:rPr>
              </w:pPr>
              <w:r w:rsidRPr="002D0594">
                <w:rPr>
                  <w:bCs/>
                  <w:color w:val="000000" w:themeColor="text1"/>
                </w:rPr>
                <w:t>Rencontre avec des professionnels, durant la formation et durant les examens</w:t>
              </w:r>
            </w:p>
            <w:p w14:paraId="5C4BEAF9" w14:textId="77777777" w:rsidR="006B3BDE" w:rsidRPr="002D0594" w:rsidRDefault="006B3BDE" w:rsidP="002D0594">
              <w:pPr>
                <w:pStyle w:val="Paragraphedeliste"/>
                <w:numPr>
                  <w:ilvl w:val="0"/>
                  <w:numId w:val="7"/>
                </w:numPr>
                <w:spacing w:after="0"/>
                <w:ind w:right="-285"/>
                <w:rPr>
                  <w:bCs/>
                  <w:color w:val="000000" w:themeColor="text1"/>
                </w:rPr>
              </w:pPr>
              <w:r w:rsidRPr="002D0594">
                <w:rPr>
                  <w:bCs/>
                  <w:color w:val="000000" w:themeColor="text1"/>
                </w:rPr>
                <w:t>Diffusion d’offres d’emploi</w:t>
              </w:r>
            </w:p>
            <w:p w14:paraId="67823523" w14:textId="77777777" w:rsidR="006B3BDE" w:rsidRPr="002D0594" w:rsidRDefault="006B3BDE" w:rsidP="002D0594">
              <w:pPr>
                <w:pStyle w:val="Paragraphedeliste"/>
                <w:numPr>
                  <w:ilvl w:val="0"/>
                  <w:numId w:val="7"/>
                </w:numPr>
                <w:spacing w:after="0"/>
                <w:ind w:right="-285"/>
                <w:rPr>
                  <w:bCs/>
                  <w:color w:val="000000" w:themeColor="text1"/>
                </w:rPr>
              </w:pPr>
              <w:r w:rsidRPr="002D0594">
                <w:rPr>
                  <w:bCs/>
                  <w:color w:val="000000" w:themeColor="text1"/>
                </w:rPr>
                <w:t>Mise en relation avec des entreprises en recherche</w:t>
              </w:r>
            </w:p>
            <w:p w14:paraId="093D6206" w14:textId="77777777" w:rsidR="006B3BDE" w:rsidRPr="002D0594" w:rsidRDefault="006B3BDE" w:rsidP="002D0594">
              <w:pPr>
                <w:pStyle w:val="Paragraphedeliste"/>
                <w:numPr>
                  <w:ilvl w:val="0"/>
                  <w:numId w:val="7"/>
                </w:numPr>
                <w:spacing w:after="0"/>
                <w:ind w:right="-285"/>
                <w:rPr>
                  <w:bCs/>
                  <w:color w:val="000000" w:themeColor="text1"/>
                </w:rPr>
              </w:pPr>
              <w:r w:rsidRPr="002D0594">
                <w:rPr>
                  <w:bCs/>
                  <w:color w:val="000000" w:themeColor="text1"/>
                </w:rPr>
                <w:t>Inscription sur le job board de la CCI de l’Yonne « Positiv Emploi »</w:t>
              </w:r>
            </w:p>
            <w:p w14:paraId="12E63FA6" w14:textId="77777777" w:rsidR="006B3BDE" w:rsidRPr="002D0594" w:rsidRDefault="006B3BDE" w:rsidP="002D0594">
              <w:pPr>
                <w:pStyle w:val="Paragraphedeliste"/>
                <w:numPr>
                  <w:ilvl w:val="0"/>
                  <w:numId w:val="7"/>
                </w:numPr>
                <w:spacing w:after="0"/>
                <w:ind w:right="-285"/>
                <w:rPr>
                  <w:bCs/>
                  <w:color w:val="000000" w:themeColor="text1"/>
                </w:rPr>
              </w:pPr>
              <w:r w:rsidRPr="002D0594">
                <w:rPr>
                  <w:bCs/>
                  <w:color w:val="000000" w:themeColor="text1"/>
                </w:rPr>
                <w:t>Présentation de poursuites d’études et de métiers</w:t>
              </w:r>
            </w:p>
            <w:p w14:paraId="26247103" w14:textId="77777777" w:rsidR="006B3BDE" w:rsidRPr="002D0594" w:rsidRDefault="006B3BDE" w:rsidP="002D0594">
              <w:pPr>
                <w:pStyle w:val="Paragraphedeliste"/>
                <w:numPr>
                  <w:ilvl w:val="0"/>
                  <w:numId w:val="7"/>
                </w:numPr>
                <w:spacing w:after="0"/>
                <w:ind w:right="-285"/>
                <w:rPr>
                  <w:bCs/>
                  <w:color w:val="000000" w:themeColor="text1"/>
                </w:rPr>
              </w:pPr>
              <w:r w:rsidRPr="002D0594">
                <w:rPr>
                  <w:bCs/>
                  <w:color w:val="000000" w:themeColor="text1"/>
                </w:rPr>
                <w:t>Participations à des forums de l’orientation et des métiers</w:t>
              </w:r>
            </w:p>
          </w:sdtContent>
        </w:sdt>
        <w:p w14:paraId="64702575" w14:textId="1A6F891E" w:rsidR="00A747D8" w:rsidRPr="005E6AB0" w:rsidRDefault="00D4457F" w:rsidP="006B3BDE">
          <w:pPr>
            <w:spacing w:after="0"/>
            <w:ind w:right="-285"/>
            <w:rPr>
              <w:bCs/>
              <w:color w:val="000000" w:themeColor="text1"/>
            </w:rPr>
          </w:pPr>
          <w:r w:rsidRPr="004548A0">
            <w:rPr>
              <w:bCs/>
              <w:noProof/>
              <w:color w:val="000000" w:themeColor="text1"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716608" behindDoc="0" locked="0" layoutInCell="1" allowOverlap="1" wp14:anchorId="29E3C730" wp14:editId="2EDD3A74">
                    <wp:simplePos x="0" y="0"/>
                    <wp:positionH relativeFrom="margin">
                      <wp:posOffset>45720</wp:posOffset>
                    </wp:positionH>
                    <wp:positionV relativeFrom="paragraph">
                      <wp:posOffset>146685</wp:posOffset>
                    </wp:positionV>
                    <wp:extent cx="6120000" cy="45085"/>
                    <wp:effectExtent l="0" t="0" r="14605" b="12065"/>
                    <wp:wrapNone/>
                    <wp:docPr id="32" name="Rectangle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V="1">
                              <a:off x="0" y="0"/>
                              <a:ext cx="6120000" cy="45085"/>
                            </a:xfrm>
                            <a:prstGeom prst="rect">
                              <a:avLst/>
                            </a:prstGeom>
                            <a:solidFill>
                              <a:srgbClr val="00B050"/>
                            </a:solidFill>
                            <a:ln>
                              <a:solidFill>
                                <a:srgbClr val="D0C2B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3D710A6B" id="Rectangle 32" o:spid="_x0000_s1026" style="position:absolute;margin-left:3.6pt;margin-top:11.55pt;width:481.9pt;height:3.55pt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Bh2jXG2gAAAAcBAAAPAAAAZHJzL2Rvd25yZXYueG1sTI9BTsMwEEX3SNzBGiR2&#10;1IkjUUjjVIBEV0iIwgEcexpHxOMQu224PcMKlqP/9f6bZruEUZxwTkMkDeWqAIFkoxuo1/Dx/nxz&#10;ByJlQ86MkVDDNybYtpcXjaldPNMbnva5FwyhVBsNPuepljJZj8GkVZyQODvEOZjM59xLN5szw8Mo&#10;VVHcymAG4gVvJnzyaD/3x8CUV+u74Yuiqrzd5bh7zC950fr6annYgMi45L8y/OqzOrTs1MUjuSRG&#10;DWvFRQ2qKkFwfL8u+bVOQ1UokG0j//u3PwAAAP//AwBQSwECLQAUAAYACAAAACEAtoM4kv4AAADh&#10;AQAAEwAAAAAAAAAAAAAAAAAAAAAAW0NvbnRlbnRfVHlwZXNdLnhtbFBLAQItABQABgAIAAAAIQA4&#10;/SH/1gAAAJQBAAALAAAAAAAAAAAAAAAAAC8BAABfcmVscy8ucmVsc1BLAQItABQABgAIAAAAIQAN&#10;BcdyiQIAAJEFAAAOAAAAAAAAAAAAAAAAAC4CAABkcnMvZTJvRG9jLnhtbFBLAQItABQABgAIAAAA&#10;IQBh2jXG2gAAAAcBAAAPAAAAAAAAAAAAAAAAAOMEAABkcnMvZG93bnJldi54bWxQSwUGAAAAAAQA&#10;BADzAAAA6gUAAAAA&#10;" fillcolor="#00b050" strokecolor="#d0c2bd" strokeweight="1pt">
                    <w10:wrap anchorx="margin"/>
                  </v:rect>
                </w:pict>
              </mc:Fallback>
            </mc:AlternateContent>
          </w:r>
        </w:p>
      </w:sdtContent>
    </w:sdt>
    <w:p w14:paraId="1EEAC0FB" w14:textId="4E5F4788" w:rsidR="005E6AB0" w:rsidRDefault="005E6AB0" w:rsidP="005E6AB0">
      <w:pPr>
        <w:spacing w:after="0"/>
        <w:rPr>
          <w:bCs/>
          <w:color w:val="000000" w:themeColor="text1"/>
        </w:rPr>
      </w:pPr>
    </w:p>
    <w:p w14:paraId="6A7E7F25" w14:textId="43EBF19B" w:rsidR="00D4457F" w:rsidRDefault="00D4457F">
      <w:pPr>
        <w:rPr>
          <w:bCs/>
          <w:color w:val="000000" w:themeColor="text1"/>
        </w:rPr>
      </w:pPr>
      <w:r>
        <w:rPr>
          <w:bCs/>
          <w:color w:val="000000" w:themeColor="text1"/>
        </w:rPr>
        <w:br w:type="page"/>
      </w:r>
    </w:p>
    <w:p w14:paraId="1111102B" w14:textId="03D35D8E" w:rsidR="00BD0591" w:rsidRPr="005E6AB0" w:rsidRDefault="00BD0591" w:rsidP="005E6AB0">
      <w:pPr>
        <w:spacing w:after="0"/>
        <w:rPr>
          <w:bCs/>
          <w:color w:val="000000" w:themeColor="text1"/>
        </w:rPr>
      </w:pPr>
    </w:p>
    <w:p w14:paraId="48F3BF2C" w14:textId="7BBF81CA" w:rsidR="00BD0591" w:rsidRPr="005E6AB0" w:rsidRDefault="00BD0591" w:rsidP="005E6AB0">
      <w:pPr>
        <w:spacing w:after="0"/>
        <w:rPr>
          <w:b/>
          <w:color w:val="000000" w:themeColor="text1"/>
          <w:sz w:val="24"/>
          <w:szCs w:val="24"/>
        </w:rPr>
      </w:pPr>
      <w:r w:rsidRPr="005E6AB0">
        <w:rPr>
          <w:b/>
          <w:color w:val="000000" w:themeColor="text1"/>
          <w:sz w:val="24"/>
          <w:szCs w:val="24"/>
        </w:rPr>
        <w:t>Accessibilité pour les personnes en situation de handicap</w:t>
      </w:r>
      <w:r w:rsidR="00DE323D">
        <w:rPr>
          <w:b/>
          <w:color w:val="000000" w:themeColor="text1"/>
          <w:sz w:val="24"/>
          <w:szCs w:val="24"/>
        </w:rPr>
        <w:t> ?</w:t>
      </w:r>
    </w:p>
    <w:p w14:paraId="7C2CFA64" w14:textId="0B9BE936" w:rsidR="00092541" w:rsidRPr="00092541" w:rsidRDefault="00092541" w:rsidP="00092541">
      <w:pPr>
        <w:tabs>
          <w:tab w:val="left" w:pos="1985"/>
        </w:tabs>
        <w:spacing w:after="0"/>
        <w:rPr>
          <w:bCs/>
          <w:color w:val="000000" w:themeColor="text1"/>
          <w:sz w:val="24"/>
          <w:szCs w:val="24"/>
        </w:rPr>
      </w:pPr>
      <w:r w:rsidRPr="00092541">
        <w:rPr>
          <w:bCs/>
          <w:color w:val="000000" w:themeColor="text1"/>
          <w:sz w:val="24"/>
          <w:szCs w:val="24"/>
        </w:rPr>
        <w:t xml:space="preserve">OUI </w:t>
      </w:r>
      <w:sdt>
        <w:sdtPr>
          <w:rPr>
            <w:bCs/>
            <w:color w:val="000000" w:themeColor="text1"/>
            <w:sz w:val="24"/>
            <w:szCs w:val="24"/>
          </w:rPr>
          <w:id w:val="144711997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747D8">
            <w:rPr>
              <w:rFonts w:ascii="MS Gothic" w:eastAsia="MS Gothic" w:hAnsi="MS Gothic" w:hint="eastAsia"/>
              <w:bCs/>
              <w:color w:val="000000" w:themeColor="text1"/>
              <w:sz w:val="24"/>
              <w:szCs w:val="24"/>
            </w:rPr>
            <w:t>☒</w:t>
          </w:r>
        </w:sdtContent>
      </w:sdt>
      <w:r w:rsidRPr="00092541">
        <w:rPr>
          <w:bCs/>
          <w:color w:val="000000" w:themeColor="text1"/>
          <w:sz w:val="24"/>
          <w:szCs w:val="24"/>
        </w:rPr>
        <w:tab/>
        <w:t xml:space="preserve">NON </w:t>
      </w:r>
      <w:sdt>
        <w:sdtPr>
          <w:rPr>
            <w:bCs/>
            <w:color w:val="000000" w:themeColor="text1"/>
            <w:sz w:val="24"/>
            <w:szCs w:val="24"/>
          </w:rPr>
          <w:id w:val="48192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2541">
            <w:rPr>
              <w:rFonts w:ascii="MS Gothic" w:eastAsia="MS Gothic" w:hAnsi="MS Gothic" w:hint="eastAsia"/>
              <w:bCs/>
              <w:color w:val="000000" w:themeColor="text1"/>
              <w:sz w:val="24"/>
              <w:szCs w:val="24"/>
            </w:rPr>
            <w:t>☐</w:t>
          </w:r>
        </w:sdtContent>
      </w:sdt>
    </w:p>
    <w:p w14:paraId="2E204E7A" w14:textId="767EDAEF" w:rsidR="001E318F" w:rsidRDefault="001E318F" w:rsidP="005E6AB0">
      <w:pPr>
        <w:spacing w:after="0"/>
        <w:rPr>
          <w:bCs/>
          <w:color w:val="000000" w:themeColor="text1"/>
        </w:rPr>
      </w:pPr>
    </w:p>
    <w:p w14:paraId="7BA1F41D" w14:textId="65B2089F" w:rsidR="004F13D4" w:rsidRPr="001E318F" w:rsidRDefault="00D4457F" w:rsidP="005E6AB0">
      <w:pPr>
        <w:spacing w:after="0"/>
        <w:rPr>
          <w:bCs/>
          <w:color w:val="000000" w:themeColor="text1"/>
        </w:rPr>
      </w:pPr>
      <w:r w:rsidRPr="004548A0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166CD5D" wp14:editId="7A01A196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120000" cy="45085"/>
                <wp:effectExtent l="0" t="0" r="14605" b="1206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8187B1" id="Rectangle 33" o:spid="_x0000_s1026" style="position:absolute;margin-left:0;margin-top:.7pt;width:481.9pt;height:3.55pt;flip:y;z-index:251718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CHDxek1wAAAAQBAAAPAAAAZHJzL2Rvd25yZXYueG1sTI/BTsMwDIbvSLxDZCRu&#10;LGWDaXRNJ0BiJyTE4AHSxGsqGqc03lbeHnNiR/u3Pn9/tZlir4445i6RgdtZAQrJJd9Ra+Dz4+Vm&#10;BSqzJW/7RGjgBzNs6suLypY+negdjztulUAol9ZAYB5KrbMLGG2epQFJsn0ao2UZx1b70Z4EHns9&#10;L4qljrYj+RDsgM8B3dfuEIXy5kLTfVOaL4Lbcto+8StPxlxfTY9rUIwT/x/Dn76oQy1OTTqQz6o3&#10;IEVYtnegJHxYLqRHY2B1D7qu9Ll8/QsAAP//AwBQSwECLQAUAAYACAAAACEAtoM4kv4AAADhAQAA&#10;EwAAAAAAAAAAAAAAAAAAAAAAW0NvbnRlbnRfVHlwZXNdLnhtbFBLAQItABQABgAIAAAAIQA4/SH/&#10;1gAAAJQBAAALAAAAAAAAAAAAAAAAAC8BAABfcmVscy8ucmVsc1BLAQItABQABgAIAAAAIQANBcdy&#10;iQIAAJEFAAAOAAAAAAAAAAAAAAAAAC4CAABkcnMvZTJvRG9jLnhtbFBLAQItABQABgAIAAAAIQCH&#10;Dxek1wAAAAQBAAAPAAAAAAAAAAAAAAAAAOMEAABkcnMvZG93bnJldi54bWxQSwUGAAAAAAQABADz&#10;AAAA5wUAAAAA&#10;" fillcolor="#00b050" strokecolor="#d0c2bd" strokeweight="1pt">
                <w10:wrap anchorx="margin"/>
              </v:rect>
            </w:pict>
          </mc:Fallback>
        </mc:AlternateContent>
      </w:r>
    </w:p>
    <w:p w14:paraId="5CE6AAF6" w14:textId="72529885" w:rsidR="00BD0591" w:rsidRPr="005E6AB0" w:rsidRDefault="00BD0591" w:rsidP="005E6AB0">
      <w:pPr>
        <w:spacing w:after="0"/>
        <w:rPr>
          <w:bCs/>
          <w:color w:val="000000" w:themeColor="text1"/>
        </w:rPr>
      </w:pPr>
    </w:p>
    <w:p w14:paraId="686FB07D" w14:textId="1D44CB23" w:rsidR="00092541" w:rsidRDefault="00092541" w:rsidP="00092541">
      <w:pPr>
        <w:spacing w:after="0"/>
        <w:jc w:val="center"/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t>COORDONNEES</w:t>
      </w:r>
    </w:p>
    <w:p w14:paraId="56C5FB2F" w14:textId="106070E8" w:rsidR="00092541" w:rsidRDefault="00092541" w:rsidP="00092541">
      <w:pPr>
        <w:spacing w:after="0"/>
        <w:rPr>
          <w:bCs/>
          <w:color w:val="000000" w:themeColor="text1"/>
        </w:rPr>
      </w:pPr>
    </w:p>
    <w:p w14:paraId="60638EA6" w14:textId="06183A70" w:rsidR="00092541" w:rsidRPr="00092541" w:rsidRDefault="004F13D4" w:rsidP="00092541">
      <w:pPr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t>Responsable pédagogique</w:t>
      </w:r>
    </w:p>
    <w:p w14:paraId="6FFFC2E6" w14:textId="2B5FA12C" w:rsidR="00092541" w:rsidRPr="00092541" w:rsidRDefault="00092541" w:rsidP="00092541">
      <w:pPr>
        <w:spacing w:after="0" w:line="360" w:lineRule="auto"/>
        <w:rPr>
          <w:bCs/>
          <w:color w:val="000000" w:themeColor="text1"/>
        </w:rPr>
      </w:pPr>
      <w:r w:rsidRPr="00092541">
        <w:rPr>
          <w:b/>
          <w:color w:val="000000" w:themeColor="text1"/>
        </w:rPr>
        <w:t>Prénom</w:t>
      </w:r>
      <w:r w:rsidRPr="00092541">
        <w:rPr>
          <w:bCs/>
          <w:color w:val="000000" w:themeColor="text1"/>
        </w:rPr>
        <w:t xml:space="preserve"> : </w:t>
      </w:r>
      <w:sdt>
        <w:sdtPr>
          <w:rPr>
            <w:bCs/>
            <w:color w:val="000000" w:themeColor="text1"/>
          </w:rPr>
          <w:id w:val="482053748"/>
          <w:placeholder>
            <w:docPart w:val="DefaultPlaceholder_-1854013440"/>
          </w:placeholder>
        </w:sdtPr>
        <w:sdtEndPr/>
        <w:sdtContent>
          <w:r w:rsidR="00A87E2E">
            <w:rPr>
              <w:bCs/>
              <w:color w:val="000000" w:themeColor="text1"/>
            </w:rPr>
            <w:t>Catherine</w:t>
          </w:r>
        </w:sdtContent>
      </w:sdt>
    </w:p>
    <w:p w14:paraId="073D2A22" w14:textId="6711043F" w:rsidR="00092541" w:rsidRPr="00092541" w:rsidRDefault="00092541" w:rsidP="00092541">
      <w:pPr>
        <w:spacing w:after="0" w:line="360" w:lineRule="auto"/>
        <w:rPr>
          <w:bCs/>
          <w:color w:val="000000" w:themeColor="text1"/>
        </w:rPr>
      </w:pPr>
      <w:r w:rsidRPr="00092541">
        <w:rPr>
          <w:b/>
          <w:color w:val="000000" w:themeColor="text1"/>
        </w:rPr>
        <w:t>NOM</w:t>
      </w:r>
      <w:r w:rsidRPr="00092541">
        <w:rPr>
          <w:bCs/>
          <w:color w:val="000000" w:themeColor="text1"/>
        </w:rPr>
        <w:t xml:space="preserve"> : </w:t>
      </w:r>
      <w:sdt>
        <w:sdtPr>
          <w:rPr>
            <w:bCs/>
            <w:color w:val="000000" w:themeColor="text1"/>
          </w:rPr>
          <w:id w:val="2091183502"/>
          <w:placeholder>
            <w:docPart w:val="DefaultPlaceholder_-1854013440"/>
          </w:placeholder>
        </w:sdtPr>
        <w:sdtEndPr/>
        <w:sdtContent>
          <w:r w:rsidR="00A87E2E">
            <w:rPr>
              <w:bCs/>
              <w:color w:val="000000" w:themeColor="text1"/>
            </w:rPr>
            <w:t>VICHERAT</w:t>
          </w:r>
        </w:sdtContent>
      </w:sdt>
    </w:p>
    <w:p w14:paraId="60561E9B" w14:textId="71EBCA9A" w:rsidR="00092541" w:rsidRPr="00092541" w:rsidRDefault="00092541" w:rsidP="00092541">
      <w:pPr>
        <w:spacing w:after="0" w:line="360" w:lineRule="auto"/>
        <w:rPr>
          <w:bCs/>
          <w:color w:val="000000" w:themeColor="text1"/>
        </w:rPr>
      </w:pPr>
      <w:r w:rsidRPr="00092541">
        <w:rPr>
          <w:bCs/>
          <w:color w:val="000000" w:themeColor="text1"/>
        </w:rPr>
        <w:t>Téléphone :</w:t>
      </w:r>
      <w:r>
        <w:rPr>
          <w:bCs/>
          <w:color w:val="000000" w:themeColor="text1"/>
        </w:rPr>
        <w:t xml:space="preserve"> </w:t>
      </w:r>
      <w:sdt>
        <w:sdtPr>
          <w:rPr>
            <w:bCs/>
            <w:color w:val="000000" w:themeColor="text1"/>
          </w:rPr>
          <w:id w:val="-183744217"/>
          <w:placeholder>
            <w:docPart w:val="DefaultPlaceholder_-1854013440"/>
          </w:placeholder>
        </w:sdtPr>
        <w:sdtEndPr/>
        <w:sdtContent>
          <w:r w:rsidR="00A87E2E">
            <w:rPr>
              <w:bCs/>
              <w:color w:val="000000" w:themeColor="text1"/>
            </w:rPr>
            <w:t>06.98.29.07.16</w:t>
          </w:r>
        </w:sdtContent>
      </w:sdt>
    </w:p>
    <w:p w14:paraId="23EFF7C2" w14:textId="78FD1773" w:rsidR="00092541" w:rsidRPr="00092541" w:rsidRDefault="00092541" w:rsidP="00092541">
      <w:pPr>
        <w:spacing w:after="0" w:line="360" w:lineRule="auto"/>
        <w:rPr>
          <w:bCs/>
          <w:color w:val="000000" w:themeColor="text1"/>
        </w:rPr>
      </w:pPr>
      <w:r w:rsidRPr="00092541">
        <w:rPr>
          <w:bCs/>
          <w:color w:val="000000" w:themeColor="text1"/>
        </w:rPr>
        <w:t xml:space="preserve">Email : </w:t>
      </w:r>
      <w:sdt>
        <w:sdtPr>
          <w:rPr>
            <w:bCs/>
            <w:color w:val="000000" w:themeColor="text1"/>
          </w:rPr>
          <w:id w:val="1244151293"/>
          <w:placeholder>
            <w:docPart w:val="DefaultPlaceholder_-1854013440"/>
          </w:placeholder>
        </w:sdtPr>
        <w:sdtEndPr/>
        <w:sdtContent>
          <w:r w:rsidR="00A87E2E">
            <w:rPr>
              <w:bCs/>
              <w:color w:val="000000" w:themeColor="text1"/>
            </w:rPr>
            <w:t>c.vicherat</w:t>
          </w:r>
          <w:r w:rsidR="00A747D8">
            <w:rPr>
              <w:bCs/>
              <w:color w:val="000000" w:themeColor="text1"/>
            </w:rPr>
            <w:t>@yonne.cci.fr</w:t>
          </w:r>
        </w:sdtContent>
      </w:sdt>
    </w:p>
    <w:p w14:paraId="5ED83DDC" w14:textId="28CA0900" w:rsidR="00092541" w:rsidRDefault="00092541" w:rsidP="00092541">
      <w:pPr>
        <w:spacing w:after="0"/>
        <w:rPr>
          <w:bCs/>
          <w:color w:val="000000" w:themeColor="text1"/>
        </w:rPr>
      </w:pPr>
    </w:p>
    <w:p w14:paraId="1D3E3360" w14:textId="214C648B" w:rsidR="004F13D4" w:rsidRPr="00092541" w:rsidRDefault="004F13D4" w:rsidP="004F13D4">
      <w:pPr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t>Assistante</w:t>
      </w:r>
    </w:p>
    <w:p w14:paraId="62123384" w14:textId="6A802CE7" w:rsidR="004F13D4" w:rsidRPr="00092541" w:rsidRDefault="004F13D4" w:rsidP="004F13D4">
      <w:pPr>
        <w:spacing w:after="0" w:line="360" w:lineRule="auto"/>
        <w:rPr>
          <w:bCs/>
          <w:color w:val="000000" w:themeColor="text1"/>
        </w:rPr>
      </w:pPr>
      <w:r w:rsidRPr="00092541">
        <w:rPr>
          <w:b/>
          <w:color w:val="000000" w:themeColor="text1"/>
        </w:rPr>
        <w:t>Prénom</w:t>
      </w:r>
      <w:r w:rsidRPr="00092541">
        <w:rPr>
          <w:bCs/>
          <w:color w:val="000000" w:themeColor="text1"/>
        </w:rPr>
        <w:t xml:space="preserve"> : </w:t>
      </w:r>
      <w:sdt>
        <w:sdtPr>
          <w:rPr>
            <w:bCs/>
            <w:color w:val="000000" w:themeColor="text1"/>
          </w:rPr>
          <w:id w:val="551436451"/>
          <w:placeholder>
            <w:docPart w:val="2D65CA18E1A44991A8B3E6940117CE55"/>
          </w:placeholder>
        </w:sdtPr>
        <w:sdtEndPr/>
        <w:sdtContent>
          <w:r w:rsidR="00A747D8">
            <w:rPr>
              <w:bCs/>
              <w:color w:val="000000" w:themeColor="text1"/>
            </w:rPr>
            <w:t>Amélie</w:t>
          </w:r>
        </w:sdtContent>
      </w:sdt>
    </w:p>
    <w:p w14:paraId="6F4F4244" w14:textId="34217D9D" w:rsidR="004F13D4" w:rsidRPr="00092541" w:rsidRDefault="004F13D4" w:rsidP="004F13D4">
      <w:pPr>
        <w:spacing w:after="0" w:line="360" w:lineRule="auto"/>
        <w:rPr>
          <w:bCs/>
          <w:color w:val="000000" w:themeColor="text1"/>
        </w:rPr>
      </w:pPr>
      <w:r w:rsidRPr="00092541">
        <w:rPr>
          <w:b/>
          <w:color w:val="000000" w:themeColor="text1"/>
        </w:rPr>
        <w:t>NOM</w:t>
      </w:r>
      <w:r w:rsidRPr="00092541">
        <w:rPr>
          <w:bCs/>
          <w:color w:val="000000" w:themeColor="text1"/>
        </w:rPr>
        <w:t xml:space="preserve"> : </w:t>
      </w:r>
      <w:sdt>
        <w:sdtPr>
          <w:rPr>
            <w:bCs/>
            <w:color w:val="000000" w:themeColor="text1"/>
          </w:rPr>
          <w:id w:val="59528518"/>
          <w:placeholder>
            <w:docPart w:val="2D65CA18E1A44991A8B3E6940117CE55"/>
          </w:placeholder>
        </w:sdtPr>
        <w:sdtEndPr/>
        <w:sdtContent>
          <w:r w:rsidR="00A747D8">
            <w:rPr>
              <w:bCs/>
              <w:color w:val="000000" w:themeColor="text1"/>
            </w:rPr>
            <w:t>FLEURIOT</w:t>
          </w:r>
        </w:sdtContent>
      </w:sdt>
    </w:p>
    <w:p w14:paraId="4EAE1972" w14:textId="4A5F6301" w:rsidR="004F13D4" w:rsidRPr="00092541" w:rsidRDefault="004F13D4" w:rsidP="004F13D4">
      <w:pPr>
        <w:spacing w:after="0" w:line="360" w:lineRule="auto"/>
        <w:rPr>
          <w:bCs/>
          <w:color w:val="000000" w:themeColor="text1"/>
        </w:rPr>
      </w:pPr>
      <w:r w:rsidRPr="00092541">
        <w:rPr>
          <w:bCs/>
          <w:color w:val="000000" w:themeColor="text1"/>
        </w:rPr>
        <w:t>Téléphone :</w:t>
      </w:r>
      <w:r>
        <w:rPr>
          <w:bCs/>
          <w:color w:val="000000" w:themeColor="text1"/>
        </w:rPr>
        <w:t xml:space="preserve"> </w:t>
      </w:r>
      <w:sdt>
        <w:sdtPr>
          <w:rPr>
            <w:bCs/>
            <w:color w:val="000000" w:themeColor="text1"/>
          </w:rPr>
          <w:id w:val="716238106"/>
          <w:placeholder>
            <w:docPart w:val="2D65CA18E1A44991A8B3E6940117CE55"/>
          </w:placeholder>
        </w:sdtPr>
        <w:sdtEndPr/>
        <w:sdtContent>
          <w:r w:rsidR="00A747D8" w:rsidRPr="00D4457F">
            <w:rPr>
              <w:bCs/>
              <w:color w:val="000000" w:themeColor="text1"/>
            </w:rPr>
            <w:t>06 64 39 20 86</w:t>
          </w:r>
        </w:sdtContent>
      </w:sdt>
    </w:p>
    <w:p w14:paraId="0813163D" w14:textId="72965C7C" w:rsidR="004F13D4" w:rsidRPr="00092541" w:rsidRDefault="004F13D4" w:rsidP="00D4457F">
      <w:pPr>
        <w:spacing w:after="0" w:line="360" w:lineRule="auto"/>
        <w:rPr>
          <w:bCs/>
          <w:color w:val="000000" w:themeColor="text1"/>
        </w:rPr>
      </w:pPr>
      <w:r w:rsidRPr="00092541">
        <w:rPr>
          <w:bCs/>
          <w:color w:val="000000" w:themeColor="text1"/>
        </w:rPr>
        <w:t xml:space="preserve">Email : </w:t>
      </w:r>
      <w:sdt>
        <w:sdtPr>
          <w:rPr>
            <w:bCs/>
            <w:color w:val="000000" w:themeColor="text1"/>
          </w:rPr>
          <w:id w:val="1607620171"/>
          <w:placeholder>
            <w:docPart w:val="2D65CA18E1A44991A8B3E6940117CE55"/>
          </w:placeholder>
        </w:sdtPr>
        <w:sdtEndPr/>
        <w:sdtContent>
          <w:r w:rsidR="00A747D8">
            <w:rPr>
              <w:bCs/>
              <w:color w:val="000000" w:themeColor="text1"/>
            </w:rPr>
            <w:t>a.fleuriot@yonne.cci.fr</w:t>
          </w:r>
        </w:sdtContent>
      </w:sdt>
    </w:p>
    <w:p w14:paraId="51F1A425" w14:textId="1FDCE639" w:rsidR="00BD0591" w:rsidRDefault="00D4457F" w:rsidP="004F13D4">
      <w:pPr>
        <w:spacing w:after="0"/>
        <w:rPr>
          <w:bCs/>
          <w:color w:val="000000" w:themeColor="text1"/>
        </w:rPr>
      </w:pPr>
      <w:r w:rsidRPr="004548A0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0903705" wp14:editId="60924FCE">
                <wp:simplePos x="0" y="0"/>
                <wp:positionH relativeFrom="margin">
                  <wp:posOffset>-76200</wp:posOffset>
                </wp:positionH>
                <wp:positionV relativeFrom="paragraph">
                  <wp:posOffset>194945</wp:posOffset>
                </wp:positionV>
                <wp:extent cx="6120000" cy="45085"/>
                <wp:effectExtent l="0" t="0" r="14605" b="1206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157C24" id="Rectangle 34" o:spid="_x0000_s1026" style="position:absolute;margin-left:-6pt;margin-top:15.35pt;width:481.9pt;height:3.55pt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DVOIz73AAAAAkBAAAPAAAAZHJzL2Rvd25yZXYueG1sTI/BTsMwDIbvSLxDZCRu&#10;W9pOsFGaToDETkiIwQOkqWkqGqc03lbeHnNiR9u/Pn9/tZ3DoI44pT6SgXyZgUJyse2pM/Dx/rzY&#10;gEpsqbVDJDTwgwm29eVFZcs2nugNj3vulEAoldaAZx5LrZPzGGxaxhFJbp9xCpZlnDrdTvYk8DDo&#10;IstudbA9yQdvR3zy6L72hyCUV+eb/ptisfJux3H3yC88G3N9NT/cg2Kc+T8Mf/qiDrU4NfFAbVKD&#10;gUVeSBc2sMrWoCRwd5NLl0YW6w3outLnDepfAAAA//8DAFBLAQItABQABgAIAAAAIQC2gziS/gAA&#10;AOEBAAATAAAAAAAAAAAAAAAAAAAAAABbQ29udGVudF9UeXBlc10ueG1sUEsBAi0AFAAGAAgAAAAh&#10;ADj9If/WAAAAlAEAAAsAAAAAAAAAAAAAAAAALwEAAF9yZWxzLy5yZWxzUEsBAi0AFAAGAAgAAAAh&#10;AA0Fx3KJAgAAkQUAAA4AAAAAAAAAAAAAAAAALgIAAGRycy9lMm9Eb2MueG1sUEsBAi0AFAAGAAgA&#10;AAAhANU4jPvcAAAACQEAAA8AAAAAAAAAAAAAAAAA4wQAAGRycy9kb3ducmV2LnhtbFBLBQYAAAAA&#10;BAAEAPMAAADsBQAAAAA=&#10;" fillcolor="#00b050" strokecolor="#d0c2bd" strokeweight="1pt">
                <w10:wrap anchorx="margin"/>
              </v:rect>
            </w:pict>
          </mc:Fallback>
        </mc:AlternateContent>
      </w:r>
    </w:p>
    <w:p w14:paraId="4C9B8BAE" w14:textId="2048B1E2" w:rsidR="00D4457F" w:rsidRDefault="00D4457F">
      <w:pPr>
        <w:rPr>
          <w:bCs/>
          <w:color w:val="000000" w:themeColor="text1"/>
        </w:rPr>
      </w:pPr>
      <w:r>
        <w:rPr>
          <w:bCs/>
          <w:color w:val="000000" w:themeColor="text1"/>
        </w:rPr>
        <w:br w:type="page"/>
      </w:r>
    </w:p>
    <w:p w14:paraId="632C71F0" w14:textId="77777777" w:rsidR="005E6AB0" w:rsidRDefault="005E6AB0" w:rsidP="005E6AB0">
      <w:pPr>
        <w:spacing w:after="0"/>
        <w:jc w:val="center"/>
        <w:rPr>
          <w:b/>
          <w:color w:val="000000" w:themeColor="text1"/>
          <w:sz w:val="24"/>
          <w:szCs w:val="24"/>
          <w:u w:val="single"/>
        </w:rPr>
      </w:pPr>
      <w:r w:rsidRPr="006164CC">
        <w:rPr>
          <w:b/>
          <w:color w:val="000000" w:themeColor="text1"/>
          <w:sz w:val="24"/>
          <w:szCs w:val="24"/>
          <w:u w:val="single"/>
        </w:rPr>
        <w:lastRenderedPageBreak/>
        <w:t xml:space="preserve">INDICATEURS DE RESULTATS </w:t>
      </w:r>
    </w:p>
    <w:p w14:paraId="6134B99D" w14:textId="77777777" w:rsidR="00A211AD" w:rsidRDefault="00A211AD" w:rsidP="005E6AB0">
      <w:pPr>
        <w:spacing w:after="0"/>
        <w:jc w:val="center"/>
        <w:rPr>
          <w:b/>
          <w:color w:val="000000" w:themeColor="text1"/>
          <w:sz w:val="24"/>
          <w:szCs w:val="24"/>
          <w:u w:val="single"/>
        </w:rPr>
      </w:pPr>
    </w:p>
    <w:p w14:paraId="3BFB9EFF" w14:textId="73B36695" w:rsidR="00A211AD" w:rsidRPr="00090C2B" w:rsidRDefault="00A211AD" w:rsidP="00A211AD">
      <w:pPr>
        <w:jc w:val="center"/>
        <w:rPr>
          <w:b/>
          <w:color w:val="EE0000"/>
        </w:rPr>
      </w:pPr>
      <w:r w:rsidRPr="00090C2B">
        <w:rPr>
          <w:b/>
          <w:color w:val="EE0000"/>
        </w:rPr>
        <w:t>Il n’y a pas encore de statistiques disponibles pour ce parcours.</w:t>
      </w:r>
    </w:p>
    <w:p w14:paraId="3F0F74C1" w14:textId="5607BD20" w:rsidR="00A211AD" w:rsidRPr="00090C2B" w:rsidRDefault="00A211AD" w:rsidP="00A211AD">
      <w:pPr>
        <w:jc w:val="center"/>
        <w:rPr>
          <w:b/>
          <w:color w:val="EE0000"/>
        </w:rPr>
      </w:pPr>
      <w:r w:rsidRPr="00090C2B">
        <w:rPr>
          <w:b/>
          <w:color w:val="EE0000"/>
        </w:rPr>
        <w:t>Première diplomation à l’issue de l’année 2025.</w:t>
      </w:r>
    </w:p>
    <w:p w14:paraId="26B3209D" w14:textId="77777777" w:rsidR="00A211AD" w:rsidRDefault="00A211AD" w:rsidP="005E6AB0">
      <w:pPr>
        <w:spacing w:after="0"/>
        <w:jc w:val="center"/>
        <w:rPr>
          <w:b/>
          <w:color w:val="000000" w:themeColor="text1"/>
          <w:sz w:val="24"/>
          <w:szCs w:val="24"/>
          <w:u w:val="single"/>
        </w:rPr>
      </w:pPr>
    </w:p>
    <w:p w14:paraId="3CA7C496" w14:textId="5E22344E" w:rsidR="005E6AB0" w:rsidRDefault="005E6AB0" w:rsidP="005E6AB0">
      <w:pPr>
        <w:spacing w:after="0"/>
        <w:rPr>
          <w:bCs/>
          <w:color w:val="000000" w:themeColor="text1"/>
        </w:rPr>
      </w:pPr>
    </w:p>
    <w:p w14:paraId="613D7C8F" w14:textId="77777777" w:rsidR="004F13D4" w:rsidRDefault="004F13D4" w:rsidP="005E6AB0">
      <w:pPr>
        <w:spacing w:after="0"/>
        <w:rPr>
          <w:bCs/>
          <w:color w:val="000000" w:themeColor="text1"/>
        </w:rPr>
      </w:pPr>
    </w:p>
    <w:p w14:paraId="4413CB16" w14:textId="77777777" w:rsidR="00A211AD" w:rsidRPr="00903EA6" w:rsidRDefault="00A211AD" w:rsidP="00A211AD">
      <w:pPr>
        <w:spacing w:after="0"/>
        <w:rPr>
          <w:bCs/>
          <w:color w:val="000000" w:themeColor="text1"/>
          <w:sz w:val="18"/>
          <w:szCs w:val="18"/>
        </w:rPr>
      </w:pPr>
      <w:r>
        <w:rPr>
          <w:b/>
          <w:color w:val="000000" w:themeColor="text1"/>
          <w:sz w:val="24"/>
          <w:szCs w:val="24"/>
        </w:rPr>
        <w:t xml:space="preserve">TAUX DE DIPLOMATION </w:t>
      </w:r>
      <w:r w:rsidRPr="00903EA6">
        <w:rPr>
          <w:bCs/>
          <w:i/>
          <w:iCs/>
          <w:color w:val="000000" w:themeColor="text1"/>
          <w:sz w:val="18"/>
          <w:szCs w:val="18"/>
        </w:rPr>
        <w:t>(</w:t>
      </w:r>
      <w:r>
        <w:rPr>
          <w:bCs/>
          <w:i/>
          <w:iCs/>
          <w:color w:val="000000" w:themeColor="text1"/>
          <w:sz w:val="18"/>
          <w:szCs w:val="18"/>
        </w:rPr>
        <w:t xml:space="preserve">= </w:t>
      </w:r>
      <w:r w:rsidRPr="00903EA6">
        <w:rPr>
          <w:bCs/>
          <w:i/>
          <w:iCs/>
          <w:color w:val="000000" w:themeColor="text1"/>
          <w:sz w:val="18"/>
          <w:szCs w:val="18"/>
        </w:rPr>
        <w:t>nb de diplômés/nb de candidats présent</w:t>
      </w:r>
      <w:r>
        <w:rPr>
          <w:bCs/>
          <w:i/>
          <w:iCs/>
          <w:color w:val="000000" w:themeColor="text1"/>
          <w:sz w:val="18"/>
          <w:szCs w:val="18"/>
        </w:rPr>
        <w:t>é</w:t>
      </w:r>
      <w:r w:rsidRPr="00903EA6">
        <w:rPr>
          <w:bCs/>
          <w:i/>
          <w:iCs/>
          <w:color w:val="000000" w:themeColor="text1"/>
          <w:sz w:val="18"/>
          <w:szCs w:val="18"/>
        </w:rPr>
        <w:t>s à l’examen)</w:t>
      </w:r>
    </w:p>
    <w:sdt>
      <w:sdtPr>
        <w:rPr>
          <w:bCs/>
          <w:color w:val="000000" w:themeColor="text1"/>
        </w:rPr>
        <w:id w:val="792410834"/>
        <w:placeholder>
          <w:docPart w:val="7453B3B85FEB470C88134CD5B0A3EA8D"/>
        </w:placeholder>
        <w:showingPlcHdr/>
      </w:sdtPr>
      <w:sdtContent>
        <w:p w14:paraId="4662DDDD" w14:textId="77777777" w:rsidR="00A211AD" w:rsidRPr="001E318F" w:rsidRDefault="00A211AD" w:rsidP="00A211AD">
          <w:pPr>
            <w:spacing w:after="0"/>
            <w:rPr>
              <w:bCs/>
              <w:color w:val="000000" w:themeColor="text1"/>
            </w:rPr>
          </w:pPr>
          <w:r w:rsidRPr="00B03607">
            <w:rPr>
              <w:rStyle w:val="Textedelespacerserv"/>
            </w:rPr>
            <w:t>Cliquez ou appuyez ici pour entrer du texte.</w:t>
          </w:r>
        </w:p>
      </w:sdtContent>
    </w:sdt>
    <w:p w14:paraId="59E63D14" w14:textId="77777777" w:rsidR="00A211AD" w:rsidRDefault="00A211AD" w:rsidP="00A211AD">
      <w:pPr>
        <w:spacing w:after="0"/>
        <w:rPr>
          <w:bCs/>
          <w:color w:val="000000" w:themeColor="text1"/>
        </w:rPr>
      </w:pPr>
    </w:p>
    <w:p w14:paraId="70C20147" w14:textId="77777777" w:rsidR="00A211AD" w:rsidRDefault="00A211AD" w:rsidP="00A211AD">
      <w:pPr>
        <w:spacing w:after="0"/>
        <w:rPr>
          <w:bCs/>
          <w:color w:val="000000" w:themeColor="text1"/>
        </w:rPr>
      </w:pPr>
    </w:p>
    <w:p w14:paraId="5DB7F8E7" w14:textId="77777777" w:rsidR="00A211AD" w:rsidRPr="008827EC" w:rsidRDefault="00A211AD" w:rsidP="00A211AD">
      <w:pPr>
        <w:spacing w:after="0"/>
        <w:rPr>
          <w:b/>
          <w:color w:val="000000" w:themeColor="text1"/>
          <w:sz w:val="24"/>
          <w:szCs w:val="24"/>
        </w:rPr>
      </w:pPr>
      <w:r w:rsidRPr="008827EC">
        <w:rPr>
          <w:b/>
          <w:color w:val="000000" w:themeColor="text1"/>
          <w:sz w:val="24"/>
          <w:szCs w:val="24"/>
        </w:rPr>
        <w:t>TAUX DE POURSUITE D’ETUDES</w:t>
      </w:r>
      <w:r>
        <w:rPr>
          <w:b/>
          <w:color w:val="000000" w:themeColor="text1"/>
          <w:sz w:val="24"/>
          <w:szCs w:val="24"/>
        </w:rPr>
        <w:t xml:space="preserve"> </w:t>
      </w:r>
      <w:r w:rsidRPr="00903EA6">
        <w:rPr>
          <w:bCs/>
          <w:i/>
          <w:iCs/>
          <w:color w:val="000000" w:themeColor="text1"/>
          <w:sz w:val="18"/>
          <w:szCs w:val="18"/>
        </w:rPr>
        <w:t>(</w:t>
      </w:r>
      <w:r>
        <w:rPr>
          <w:bCs/>
          <w:i/>
          <w:iCs/>
          <w:color w:val="000000" w:themeColor="text1"/>
          <w:sz w:val="18"/>
          <w:szCs w:val="18"/>
        </w:rPr>
        <w:t xml:space="preserve">= </w:t>
      </w:r>
      <w:r w:rsidRPr="00903EA6">
        <w:rPr>
          <w:bCs/>
          <w:i/>
          <w:iCs/>
          <w:color w:val="000000" w:themeColor="text1"/>
          <w:sz w:val="18"/>
          <w:szCs w:val="18"/>
        </w:rPr>
        <w:t>nb d</w:t>
      </w:r>
      <w:r>
        <w:rPr>
          <w:bCs/>
          <w:i/>
          <w:iCs/>
          <w:color w:val="000000" w:themeColor="text1"/>
          <w:sz w:val="18"/>
          <w:szCs w:val="18"/>
        </w:rPr>
        <w:t>’apprentis en poursuite d’études</w:t>
      </w:r>
      <w:r w:rsidRPr="00903EA6">
        <w:rPr>
          <w:bCs/>
          <w:i/>
          <w:iCs/>
          <w:color w:val="000000" w:themeColor="text1"/>
          <w:sz w:val="18"/>
          <w:szCs w:val="18"/>
        </w:rPr>
        <w:t>/nb d</w:t>
      </w:r>
      <w:r>
        <w:rPr>
          <w:bCs/>
          <w:i/>
          <w:iCs/>
          <w:color w:val="000000" w:themeColor="text1"/>
          <w:sz w:val="18"/>
          <w:szCs w:val="18"/>
        </w:rPr>
        <w:t>’apprentis sortants, hors abandons précoces</w:t>
      </w:r>
      <w:r w:rsidRPr="00903EA6">
        <w:rPr>
          <w:bCs/>
          <w:i/>
          <w:iCs/>
          <w:color w:val="000000" w:themeColor="text1"/>
          <w:sz w:val="18"/>
          <w:szCs w:val="18"/>
        </w:rPr>
        <w:t>)</w:t>
      </w:r>
    </w:p>
    <w:sdt>
      <w:sdtPr>
        <w:rPr>
          <w:bCs/>
          <w:color w:val="000000" w:themeColor="text1"/>
        </w:rPr>
        <w:id w:val="-887566495"/>
        <w:placeholder>
          <w:docPart w:val="A86F9A2CEDEB4CCE816083860C6EEBE6"/>
        </w:placeholder>
      </w:sdtPr>
      <w:sdtContent>
        <w:sdt>
          <w:sdtPr>
            <w:rPr>
              <w:bCs/>
              <w:color w:val="000000" w:themeColor="text1"/>
            </w:rPr>
            <w:id w:val="-49775123"/>
            <w:placeholder>
              <w:docPart w:val="66E81C8C423D453DAFE760609A735A72"/>
            </w:placeholder>
            <w:showingPlcHdr/>
          </w:sdtPr>
          <w:sdtContent>
            <w:p w14:paraId="75D49659" w14:textId="77777777" w:rsidR="00A211AD" w:rsidRPr="001E318F" w:rsidRDefault="00A211AD" w:rsidP="00A211AD">
              <w:pPr>
                <w:spacing w:after="0"/>
                <w:rPr>
                  <w:bCs/>
                  <w:color w:val="000000" w:themeColor="text1"/>
                </w:rPr>
              </w:pPr>
              <w:r w:rsidRPr="00B03607">
                <w:rPr>
                  <w:rStyle w:val="Textedelespacerserv"/>
                </w:rPr>
                <w:t>Cliquez ou appuyez ici pour entrer du texte.</w:t>
              </w:r>
            </w:p>
          </w:sdtContent>
        </w:sdt>
      </w:sdtContent>
    </w:sdt>
    <w:p w14:paraId="7798CBC4" w14:textId="77777777" w:rsidR="00A211AD" w:rsidRDefault="00A211AD" w:rsidP="00A211AD">
      <w:pPr>
        <w:spacing w:after="0"/>
        <w:rPr>
          <w:bCs/>
          <w:color w:val="000000" w:themeColor="text1"/>
        </w:rPr>
      </w:pPr>
    </w:p>
    <w:p w14:paraId="3BCE0CB9" w14:textId="77777777" w:rsidR="00A211AD" w:rsidRDefault="00A211AD" w:rsidP="00A211AD">
      <w:pPr>
        <w:spacing w:after="0"/>
        <w:rPr>
          <w:bCs/>
          <w:color w:val="000000" w:themeColor="text1"/>
        </w:rPr>
      </w:pPr>
    </w:p>
    <w:p w14:paraId="6ACAEC0C" w14:textId="77777777" w:rsidR="00A211AD" w:rsidRPr="008827EC" w:rsidRDefault="00A211AD" w:rsidP="00A211AD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TAUX D’INSERTION PROFESSIONNELLE GLOBAL </w:t>
      </w:r>
      <w:r w:rsidRPr="00527920">
        <w:rPr>
          <w:bCs/>
          <w:i/>
          <w:iCs/>
          <w:color w:val="000000" w:themeColor="text1"/>
          <w:sz w:val="20"/>
          <w:szCs w:val="20"/>
        </w:rPr>
        <w:t>(à 6 et 18 mois)</w:t>
      </w:r>
      <w:r>
        <w:rPr>
          <w:bCs/>
          <w:i/>
          <w:iCs/>
          <w:color w:val="000000" w:themeColor="text1"/>
        </w:rPr>
        <w:br/>
      </w:r>
      <w:r w:rsidRPr="00903EA6">
        <w:rPr>
          <w:bCs/>
          <w:i/>
          <w:iCs/>
          <w:color w:val="000000" w:themeColor="text1"/>
          <w:sz w:val="18"/>
          <w:szCs w:val="18"/>
        </w:rPr>
        <w:t>(</w:t>
      </w:r>
      <w:r>
        <w:rPr>
          <w:bCs/>
          <w:i/>
          <w:iCs/>
          <w:color w:val="000000" w:themeColor="text1"/>
          <w:sz w:val="18"/>
          <w:szCs w:val="18"/>
        </w:rPr>
        <w:t xml:space="preserve">= </w:t>
      </w:r>
      <w:r w:rsidRPr="00903EA6">
        <w:rPr>
          <w:bCs/>
          <w:i/>
          <w:iCs/>
          <w:color w:val="000000" w:themeColor="text1"/>
          <w:sz w:val="18"/>
          <w:szCs w:val="18"/>
        </w:rPr>
        <w:t>nb d</w:t>
      </w:r>
      <w:r>
        <w:rPr>
          <w:bCs/>
          <w:i/>
          <w:iCs/>
          <w:color w:val="000000" w:themeColor="text1"/>
          <w:sz w:val="18"/>
          <w:szCs w:val="18"/>
        </w:rPr>
        <w:t>’apprentis en emploi</w:t>
      </w:r>
      <w:r w:rsidRPr="00903EA6">
        <w:rPr>
          <w:bCs/>
          <w:i/>
          <w:iCs/>
          <w:color w:val="000000" w:themeColor="text1"/>
          <w:sz w:val="18"/>
          <w:szCs w:val="18"/>
        </w:rPr>
        <w:t xml:space="preserve">/nb </w:t>
      </w:r>
      <w:r>
        <w:rPr>
          <w:bCs/>
          <w:i/>
          <w:iCs/>
          <w:color w:val="000000" w:themeColor="text1"/>
          <w:sz w:val="18"/>
          <w:szCs w:val="18"/>
        </w:rPr>
        <w:t xml:space="preserve">total </w:t>
      </w:r>
      <w:r w:rsidRPr="00903EA6">
        <w:rPr>
          <w:bCs/>
          <w:i/>
          <w:iCs/>
          <w:color w:val="000000" w:themeColor="text1"/>
          <w:sz w:val="18"/>
          <w:szCs w:val="18"/>
        </w:rPr>
        <w:t>d</w:t>
      </w:r>
      <w:r>
        <w:rPr>
          <w:bCs/>
          <w:i/>
          <w:iCs/>
          <w:color w:val="000000" w:themeColor="text1"/>
          <w:sz w:val="18"/>
          <w:szCs w:val="18"/>
        </w:rPr>
        <w:t>’apprentis sortants, hors poursuite d’études</w:t>
      </w:r>
      <w:r w:rsidRPr="00903EA6">
        <w:rPr>
          <w:bCs/>
          <w:i/>
          <w:iCs/>
          <w:color w:val="000000" w:themeColor="text1"/>
          <w:sz w:val="18"/>
          <w:szCs w:val="18"/>
        </w:rPr>
        <w:t>)</w:t>
      </w:r>
    </w:p>
    <w:sdt>
      <w:sdtPr>
        <w:rPr>
          <w:bCs/>
          <w:color w:val="000000" w:themeColor="text1"/>
        </w:rPr>
        <w:id w:val="-1158616381"/>
        <w:placeholder>
          <w:docPart w:val="5FF9E3DEE6EC4FAF94D95BAD1C463E2A"/>
        </w:placeholder>
      </w:sdtPr>
      <w:sdtContent>
        <w:sdt>
          <w:sdtPr>
            <w:rPr>
              <w:bCs/>
              <w:color w:val="000000" w:themeColor="text1"/>
            </w:rPr>
            <w:id w:val="-1503815397"/>
            <w:placeholder>
              <w:docPart w:val="0DA596B5B3CA4BA98F0E81250B79A608"/>
            </w:placeholder>
            <w:showingPlcHdr/>
          </w:sdtPr>
          <w:sdtContent>
            <w:p w14:paraId="05CE7635" w14:textId="77777777" w:rsidR="00A211AD" w:rsidRPr="001E318F" w:rsidRDefault="00A211AD" w:rsidP="00A211AD">
              <w:pPr>
                <w:spacing w:after="0"/>
                <w:rPr>
                  <w:bCs/>
                  <w:color w:val="000000" w:themeColor="text1"/>
                </w:rPr>
              </w:pPr>
              <w:r w:rsidRPr="00B03607">
                <w:rPr>
                  <w:rStyle w:val="Textedelespacerserv"/>
                </w:rPr>
                <w:t>Cliquez ou appuyez ici pour entrer du texte.</w:t>
              </w:r>
            </w:p>
          </w:sdtContent>
        </w:sdt>
      </w:sdtContent>
    </w:sdt>
    <w:p w14:paraId="5C998DD1" w14:textId="77777777" w:rsidR="00A211AD" w:rsidRDefault="00A211AD" w:rsidP="00A211AD">
      <w:pPr>
        <w:spacing w:after="0"/>
        <w:rPr>
          <w:bCs/>
          <w:color w:val="000000" w:themeColor="text1"/>
        </w:rPr>
      </w:pPr>
    </w:p>
    <w:p w14:paraId="09E27E78" w14:textId="77777777" w:rsidR="00A211AD" w:rsidRDefault="00A211AD" w:rsidP="00A211AD">
      <w:pPr>
        <w:spacing w:after="0"/>
        <w:rPr>
          <w:bCs/>
          <w:color w:val="000000" w:themeColor="text1"/>
        </w:rPr>
      </w:pPr>
    </w:p>
    <w:p w14:paraId="511A7884" w14:textId="77777777" w:rsidR="00A211AD" w:rsidRDefault="00A211AD" w:rsidP="00A211AD">
      <w:pPr>
        <w:spacing w:after="0"/>
        <w:ind w:right="-568"/>
        <w:rPr>
          <w:bCs/>
          <w:i/>
          <w:iCs/>
          <w:color w:val="000000" w:themeColor="text1"/>
        </w:rPr>
      </w:pPr>
      <w:r>
        <w:rPr>
          <w:b/>
          <w:color w:val="000000" w:themeColor="text1"/>
          <w:sz w:val="24"/>
          <w:szCs w:val="24"/>
        </w:rPr>
        <w:t xml:space="preserve">TAUX D’INSERTION PROFESSIONNELLE DANS LE(S) MÉTIER(S) VISÉ(S) PAR LE DIPLÔME </w:t>
      </w:r>
      <w:r w:rsidRPr="00527920">
        <w:rPr>
          <w:bCs/>
          <w:i/>
          <w:iCs/>
          <w:color w:val="000000" w:themeColor="text1"/>
          <w:sz w:val="20"/>
          <w:szCs w:val="20"/>
        </w:rPr>
        <w:t>(à 6 et 18 mois)</w:t>
      </w:r>
    </w:p>
    <w:p w14:paraId="7F8E3F42" w14:textId="77777777" w:rsidR="00A211AD" w:rsidRPr="008827EC" w:rsidRDefault="00A211AD" w:rsidP="00A211AD">
      <w:pPr>
        <w:spacing w:after="0"/>
        <w:rPr>
          <w:b/>
          <w:color w:val="000000" w:themeColor="text1"/>
          <w:sz w:val="24"/>
          <w:szCs w:val="24"/>
        </w:rPr>
      </w:pPr>
      <w:r w:rsidRPr="00903EA6">
        <w:rPr>
          <w:bCs/>
          <w:i/>
          <w:iCs/>
          <w:color w:val="000000" w:themeColor="text1"/>
          <w:sz w:val="18"/>
          <w:szCs w:val="18"/>
        </w:rPr>
        <w:t>(</w:t>
      </w:r>
      <w:r>
        <w:rPr>
          <w:bCs/>
          <w:i/>
          <w:iCs/>
          <w:color w:val="000000" w:themeColor="text1"/>
          <w:sz w:val="18"/>
          <w:szCs w:val="18"/>
        </w:rPr>
        <w:t xml:space="preserve">= </w:t>
      </w:r>
      <w:r w:rsidRPr="00903EA6">
        <w:rPr>
          <w:bCs/>
          <w:i/>
          <w:iCs/>
          <w:color w:val="000000" w:themeColor="text1"/>
          <w:sz w:val="18"/>
          <w:szCs w:val="18"/>
        </w:rPr>
        <w:t>nb d</w:t>
      </w:r>
      <w:r>
        <w:rPr>
          <w:bCs/>
          <w:i/>
          <w:iCs/>
          <w:color w:val="000000" w:themeColor="text1"/>
          <w:sz w:val="18"/>
          <w:szCs w:val="18"/>
        </w:rPr>
        <w:t>’apprentis en emploi dans le métier visé</w:t>
      </w:r>
      <w:r w:rsidRPr="00903EA6">
        <w:rPr>
          <w:bCs/>
          <w:i/>
          <w:iCs/>
          <w:color w:val="000000" w:themeColor="text1"/>
          <w:sz w:val="18"/>
          <w:szCs w:val="18"/>
        </w:rPr>
        <w:t>/</w:t>
      </w:r>
      <w:r>
        <w:rPr>
          <w:bCs/>
          <w:i/>
          <w:iCs/>
          <w:color w:val="000000" w:themeColor="text1"/>
          <w:sz w:val="18"/>
          <w:szCs w:val="18"/>
        </w:rPr>
        <w:t xml:space="preserve"> </w:t>
      </w:r>
      <w:r w:rsidRPr="00903EA6">
        <w:rPr>
          <w:bCs/>
          <w:i/>
          <w:iCs/>
          <w:color w:val="000000" w:themeColor="text1"/>
          <w:sz w:val="18"/>
          <w:szCs w:val="18"/>
        </w:rPr>
        <w:t>nb d</w:t>
      </w:r>
      <w:r>
        <w:rPr>
          <w:bCs/>
          <w:i/>
          <w:iCs/>
          <w:color w:val="000000" w:themeColor="text1"/>
          <w:sz w:val="18"/>
          <w:szCs w:val="18"/>
        </w:rPr>
        <w:t>’apprentis en emploi</w:t>
      </w:r>
      <w:r w:rsidRPr="00903EA6">
        <w:rPr>
          <w:bCs/>
          <w:i/>
          <w:iCs/>
          <w:color w:val="000000" w:themeColor="text1"/>
          <w:sz w:val="18"/>
          <w:szCs w:val="18"/>
        </w:rPr>
        <w:t>)</w:t>
      </w:r>
    </w:p>
    <w:sdt>
      <w:sdtPr>
        <w:rPr>
          <w:bCs/>
          <w:color w:val="000000" w:themeColor="text1"/>
        </w:rPr>
        <w:id w:val="157809668"/>
        <w:placeholder>
          <w:docPart w:val="9A6287AA71AE48F0837B6598B6696DD5"/>
        </w:placeholder>
      </w:sdtPr>
      <w:sdtContent>
        <w:sdt>
          <w:sdtPr>
            <w:rPr>
              <w:bCs/>
              <w:color w:val="000000" w:themeColor="text1"/>
            </w:rPr>
            <w:id w:val="-1762366005"/>
            <w:placeholder>
              <w:docPart w:val="75B7810F625A4FDA9D2C0A1D3F7DB944"/>
            </w:placeholder>
            <w:showingPlcHdr/>
          </w:sdtPr>
          <w:sdtContent>
            <w:p w14:paraId="0F1DC8FB" w14:textId="77777777" w:rsidR="00A211AD" w:rsidRPr="001E318F" w:rsidRDefault="00A211AD" w:rsidP="00A211AD">
              <w:pPr>
                <w:spacing w:after="0"/>
                <w:rPr>
                  <w:bCs/>
                  <w:color w:val="000000" w:themeColor="text1"/>
                </w:rPr>
              </w:pPr>
              <w:r w:rsidRPr="00B03607">
                <w:rPr>
                  <w:rStyle w:val="Textedelespacerserv"/>
                </w:rPr>
                <w:t>Cliquez ou appuyez ici pour entrer du texte.</w:t>
              </w:r>
            </w:p>
          </w:sdtContent>
        </w:sdt>
      </w:sdtContent>
    </w:sdt>
    <w:p w14:paraId="04B3FE5C" w14:textId="77777777" w:rsidR="00A211AD" w:rsidRDefault="00A211AD" w:rsidP="00A211AD">
      <w:pPr>
        <w:spacing w:after="0"/>
        <w:rPr>
          <w:bCs/>
          <w:color w:val="000000" w:themeColor="text1"/>
        </w:rPr>
      </w:pPr>
    </w:p>
    <w:p w14:paraId="0831B33E" w14:textId="77777777" w:rsidR="00A211AD" w:rsidRDefault="00A211AD" w:rsidP="00A211AD">
      <w:pPr>
        <w:spacing w:after="0"/>
        <w:rPr>
          <w:bCs/>
          <w:color w:val="000000" w:themeColor="text1"/>
        </w:rPr>
      </w:pPr>
    </w:p>
    <w:p w14:paraId="75B5FE41" w14:textId="77777777" w:rsidR="00A211AD" w:rsidRPr="008827EC" w:rsidRDefault="00A211AD" w:rsidP="00A211AD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TAUX DE SATISFACTION </w:t>
      </w:r>
      <w:r w:rsidRPr="00903EA6">
        <w:rPr>
          <w:bCs/>
          <w:i/>
          <w:iCs/>
          <w:color w:val="000000" w:themeColor="text1"/>
          <w:sz w:val="18"/>
          <w:szCs w:val="18"/>
        </w:rPr>
        <w:t>(</w:t>
      </w:r>
      <w:r>
        <w:rPr>
          <w:bCs/>
          <w:i/>
          <w:iCs/>
          <w:color w:val="000000" w:themeColor="text1"/>
          <w:sz w:val="18"/>
          <w:szCs w:val="18"/>
        </w:rPr>
        <w:t xml:space="preserve">= </w:t>
      </w:r>
      <w:r w:rsidRPr="00903EA6">
        <w:rPr>
          <w:bCs/>
          <w:i/>
          <w:iCs/>
          <w:color w:val="000000" w:themeColor="text1"/>
          <w:sz w:val="18"/>
          <w:szCs w:val="18"/>
        </w:rPr>
        <w:t>nb d</w:t>
      </w:r>
      <w:r>
        <w:rPr>
          <w:bCs/>
          <w:i/>
          <w:iCs/>
          <w:color w:val="000000" w:themeColor="text1"/>
          <w:sz w:val="18"/>
          <w:szCs w:val="18"/>
        </w:rPr>
        <w:t>’apprentis satisfaits/nb de répondants</w:t>
      </w:r>
      <w:r w:rsidRPr="00903EA6">
        <w:rPr>
          <w:bCs/>
          <w:i/>
          <w:iCs/>
          <w:color w:val="000000" w:themeColor="text1"/>
          <w:sz w:val="18"/>
          <w:szCs w:val="18"/>
        </w:rPr>
        <w:t>)</w:t>
      </w:r>
    </w:p>
    <w:sdt>
      <w:sdtPr>
        <w:rPr>
          <w:bCs/>
          <w:color w:val="000000" w:themeColor="text1"/>
        </w:rPr>
        <w:id w:val="-888649515"/>
        <w:placeholder>
          <w:docPart w:val="1FF1CC0CF0FA49488FA18289735445D5"/>
        </w:placeholder>
      </w:sdtPr>
      <w:sdtContent>
        <w:sdt>
          <w:sdtPr>
            <w:rPr>
              <w:bCs/>
              <w:color w:val="000000" w:themeColor="text1"/>
            </w:rPr>
            <w:id w:val="1958524416"/>
            <w:placeholder>
              <w:docPart w:val="7971402DD1C14E5D8EE4E8DA18AAE619"/>
            </w:placeholder>
            <w:showingPlcHdr/>
          </w:sdtPr>
          <w:sdtContent>
            <w:p w14:paraId="61E7EE4F" w14:textId="77777777" w:rsidR="00A211AD" w:rsidRPr="001E318F" w:rsidRDefault="00A211AD" w:rsidP="00A211AD">
              <w:pPr>
                <w:spacing w:after="0"/>
                <w:rPr>
                  <w:bCs/>
                  <w:color w:val="000000" w:themeColor="text1"/>
                </w:rPr>
              </w:pPr>
              <w:r w:rsidRPr="00B03607">
                <w:rPr>
                  <w:rStyle w:val="Textedelespacerserv"/>
                </w:rPr>
                <w:t>Cliquez ou appuyez ici pour entrer du texte.</w:t>
              </w:r>
            </w:p>
          </w:sdtContent>
        </w:sdt>
      </w:sdtContent>
    </w:sdt>
    <w:p w14:paraId="19AE3FB8" w14:textId="77777777" w:rsidR="00A211AD" w:rsidRDefault="00A211AD" w:rsidP="00A211AD">
      <w:pPr>
        <w:spacing w:after="0"/>
        <w:rPr>
          <w:bCs/>
          <w:color w:val="000000" w:themeColor="text1"/>
        </w:rPr>
      </w:pPr>
    </w:p>
    <w:p w14:paraId="4CCF225A" w14:textId="77777777" w:rsidR="00A211AD" w:rsidRDefault="00A211AD" w:rsidP="00A211AD">
      <w:pPr>
        <w:spacing w:after="0"/>
        <w:rPr>
          <w:bCs/>
          <w:color w:val="000000" w:themeColor="text1"/>
        </w:rPr>
      </w:pPr>
    </w:p>
    <w:p w14:paraId="4165AC7D" w14:textId="77777777" w:rsidR="00A211AD" w:rsidRPr="008827EC" w:rsidRDefault="00A211AD" w:rsidP="00A211AD">
      <w:pPr>
        <w:spacing w:after="0"/>
        <w:rPr>
          <w:b/>
          <w:color w:val="000000" w:themeColor="text1"/>
          <w:sz w:val="24"/>
          <w:szCs w:val="24"/>
        </w:rPr>
      </w:pPr>
      <w:r w:rsidRPr="008827EC">
        <w:rPr>
          <w:b/>
          <w:color w:val="000000" w:themeColor="text1"/>
          <w:sz w:val="24"/>
          <w:szCs w:val="24"/>
        </w:rPr>
        <w:t xml:space="preserve">TAUX </w:t>
      </w:r>
      <w:r>
        <w:rPr>
          <w:b/>
          <w:color w:val="000000" w:themeColor="text1"/>
          <w:sz w:val="24"/>
          <w:szCs w:val="24"/>
        </w:rPr>
        <w:t xml:space="preserve">D’ABANDON DE LA FORMATION </w:t>
      </w:r>
      <w:r w:rsidRPr="00903EA6">
        <w:rPr>
          <w:bCs/>
          <w:i/>
          <w:iCs/>
          <w:color w:val="000000" w:themeColor="text1"/>
          <w:sz w:val="18"/>
          <w:szCs w:val="18"/>
        </w:rPr>
        <w:t>(</w:t>
      </w:r>
      <w:r>
        <w:rPr>
          <w:bCs/>
          <w:i/>
          <w:iCs/>
          <w:color w:val="000000" w:themeColor="text1"/>
          <w:sz w:val="18"/>
          <w:szCs w:val="18"/>
        </w:rPr>
        <w:t xml:space="preserve">= </w:t>
      </w:r>
      <w:r w:rsidRPr="00903EA6">
        <w:rPr>
          <w:bCs/>
          <w:i/>
          <w:iCs/>
          <w:color w:val="000000" w:themeColor="text1"/>
          <w:sz w:val="18"/>
          <w:szCs w:val="18"/>
        </w:rPr>
        <w:t>nb d</w:t>
      </w:r>
      <w:r>
        <w:rPr>
          <w:bCs/>
          <w:i/>
          <w:iCs/>
          <w:color w:val="000000" w:themeColor="text1"/>
          <w:sz w:val="18"/>
          <w:szCs w:val="18"/>
        </w:rPr>
        <w:t>’apprentis ayant abandonné la formation</w:t>
      </w:r>
      <w:r w:rsidRPr="00903EA6">
        <w:rPr>
          <w:bCs/>
          <w:i/>
          <w:iCs/>
          <w:color w:val="000000" w:themeColor="text1"/>
          <w:sz w:val="18"/>
          <w:szCs w:val="18"/>
        </w:rPr>
        <w:t xml:space="preserve">/nb </w:t>
      </w:r>
      <w:r>
        <w:rPr>
          <w:bCs/>
          <w:i/>
          <w:iCs/>
          <w:color w:val="000000" w:themeColor="text1"/>
          <w:sz w:val="18"/>
          <w:szCs w:val="18"/>
        </w:rPr>
        <w:t xml:space="preserve">total </w:t>
      </w:r>
      <w:r w:rsidRPr="00903EA6">
        <w:rPr>
          <w:bCs/>
          <w:i/>
          <w:iCs/>
          <w:color w:val="000000" w:themeColor="text1"/>
          <w:sz w:val="18"/>
          <w:szCs w:val="18"/>
        </w:rPr>
        <w:t>d</w:t>
      </w:r>
      <w:r>
        <w:rPr>
          <w:bCs/>
          <w:i/>
          <w:iCs/>
          <w:color w:val="000000" w:themeColor="text1"/>
          <w:sz w:val="18"/>
          <w:szCs w:val="18"/>
        </w:rPr>
        <w:t>’apprentis entrés en formation</w:t>
      </w:r>
      <w:r w:rsidRPr="00903EA6">
        <w:rPr>
          <w:bCs/>
          <w:i/>
          <w:iCs/>
          <w:color w:val="000000" w:themeColor="text1"/>
          <w:sz w:val="18"/>
          <w:szCs w:val="18"/>
        </w:rPr>
        <w:t>)</w:t>
      </w:r>
    </w:p>
    <w:sdt>
      <w:sdtPr>
        <w:rPr>
          <w:bCs/>
          <w:color w:val="000000" w:themeColor="text1"/>
        </w:rPr>
        <w:id w:val="-797528896"/>
        <w:placeholder>
          <w:docPart w:val="6E9A43738B934EA2BF1EB3B4CF1A98EB"/>
        </w:placeholder>
      </w:sdtPr>
      <w:sdtContent>
        <w:sdt>
          <w:sdtPr>
            <w:rPr>
              <w:bCs/>
              <w:color w:val="000000" w:themeColor="text1"/>
            </w:rPr>
            <w:id w:val="-1792823175"/>
            <w:placeholder>
              <w:docPart w:val="A26B27903ACE48C0AFF279B3AB18A68C"/>
            </w:placeholder>
            <w:showingPlcHdr/>
          </w:sdtPr>
          <w:sdtContent>
            <w:p w14:paraId="7497106C" w14:textId="77777777" w:rsidR="00A211AD" w:rsidRPr="001E318F" w:rsidRDefault="00A211AD" w:rsidP="00A211AD">
              <w:pPr>
                <w:spacing w:after="0"/>
                <w:rPr>
                  <w:bCs/>
                  <w:color w:val="000000" w:themeColor="text1"/>
                </w:rPr>
              </w:pPr>
              <w:r w:rsidRPr="00B03607">
                <w:rPr>
                  <w:rStyle w:val="Textedelespacerserv"/>
                </w:rPr>
                <w:t>Cliquez ou appuyez ici pour entrer du texte.</w:t>
              </w:r>
            </w:p>
          </w:sdtContent>
        </w:sdt>
      </w:sdtContent>
    </w:sdt>
    <w:p w14:paraId="625DF758" w14:textId="77777777" w:rsidR="00A211AD" w:rsidRDefault="00A211AD" w:rsidP="00A211AD">
      <w:pPr>
        <w:spacing w:after="0"/>
        <w:rPr>
          <w:bCs/>
          <w:color w:val="000000" w:themeColor="text1"/>
        </w:rPr>
      </w:pPr>
    </w:p>
    <w:p w14:paraId="49E6CB67" w14:textId="77777777" w:rsidR="00A211AD" w:rsidRDefault="00A211AD" w:rsidP="00A211AD">
      <w:pPr>
        <w:spacing w:after="0"/>
        <w:rPr>
          <w:bCs/>
          <w:color w:val="000000" w:themeColor="text1"/>
        </w:rPr>
      </w:pPr>
    </w:p>
    <w:p w14:paraId="3615FF7E" w14:textId="77777777" w:rsidR="00A211AD" w:rsidRPr="008827EC" w:rsidRDefault="00A211AD" w:rsidP="00A211AD">
      <w:pPr>
        <w:spacing w:after="0"/>
        <w:rPr>
          <w:b/>
          <w:color w:val="000000" w:themeColor="text1"/>
          <w:sz w:val="24"/>
          <w:szCs w:val="24"/>
        </w:rPr>
      </w:pPr>
      <w:r w:rsidRPr="008827EC">
        <w:rPr>
          <w:b/>
          <w:color w:val="000000" w:themeColor="text1"/>
          <w:sz w:val="24"/>
          <w:szCs w:val="24"/>
        </w:rPr>
        <w:t xml:space="preserve">TAUX </w:t>
      </w:r>
      <w:r>
        <w:rPr>
          <w:b/>
          <w:color w:val="000000" w:themeColor="text1"/>
          <w:sz w:val="24"/>
          <w:szCs w:val="24"/>
        </w:rPr>
        <w:t xml:space="preserve">DE RUPTURE DES CONTRATS </w:t>
      </w:r>
      <w:r w:rsidRPr="00903EA6">
        <w:rPr>
          <w:bCs/>
          <w:i/>
          <w:iCs/>
          <w:color w:val="000000" w:themeColor="text1"/>
          <w:sz w:val="18"/>
          <w:szCs w:val="18"/>
        </w:rPr>
        <w:t>(</w:t>
      </w:r>
      <w:r>
        <w:rPr>
          <w:bCs/>
          <w:i/>
          <w:iCs/>
          <w:color w:val="000000" w:themeColor="text1"/>
          <w:sz w:val="18"/>
          <w:szCs w:val="18"/>
        </w:rPr>
        <w:t xml:space="preserve">= </w:t>
      </w:r>
      <w:r w:rsidRPr="00903EA6">
        <w:rPr>
          <w:bCs/>
          <w:i/>
          <w:iCs/>
          <w:color w:val="000000" w:themeColor="text1"/>
          <w:sz w:val="18"/>
          <w:szCs w:val="18"/>
        </w:rPr>
        <w:t xml:space="preserve">nb </w:t>
      </w:r>
      <w:r>
        <w:rPr>
          <w:bCs/>
          <w:i/>
          <w:iCs/>
          <w:color w:val="000000" w:themeColor="text1"/>
          <w:sz w:val="18"/>
          <w:szCs w:val="18"/>
        </w:rPr>
        <w:t>de ruptures</w:t>
      </w:r>
      <w:r w:rsidRPr="00903EA6">
        <w:rPr>
          <w:bCs/>
          <w:i/>
          <w:iCs/>
          <w:color w:val="000000" w:themeColor="text1"/>
          <w:sz w:val="18"/>
          <w:szCs w:val="18"/>
        </w:rPr>
        <w:t xml:space="preserve">/nb </w:t>
      </w:r>
      <w:r>
        <w:rPr>
          <w:bCs/>
          <w:i/>
          <w:iCs/>
          <w:color w:val="000000" w:themeColor="text1"/>
          <w:sz w:val="18"/>
          <w:szCs w:val="18"/>
        </w:rPr>
        <w:t>total de contrats signés</w:t>
      </w:r>
      <w:r w:rsidRPr="00903EA6">
        <w:rPr>
          <w:bCs/>
          <w:i/>
          <w:iCs/>
          <w:color w:val="000000" w:themeColor="text1"/>
          <w:sz w:val="18"/>
          <w:szCs w:val="18"/>
        </w:rPr>
        <w:t>)</w:t>
      </w:r>
    </w:p>
    <w:sdt>
      <w:sdtPr>
        <w:rPr>
          <w:bCs/>
          <w:color w:val="000000" w:themeColor="text1"/>
        </w:rPr>
        <w:id w:val="426767334"/>
        <w:placeholder>
          <w:docPart w:val="FA1E471AD8F54FAF9957D44459728776"/>
        </w:placeholder>
      </w:sdtPr>
      <w:sdtContent>
        <w:sdt>
          <w:sdtPr>
            <w:rPr>
              <w:bCs/>
              <w:color w:val="000000" w:themeColor="text1"/>
            </w:rPr>
            <w:id w:val="673373585"/>
            <w:placeholder>
              <w:docPart w:val="4514177DF81D4D2EB4BE994EF5B5649F"/>
            </w:placeholder>
            <w:showingPlcHdr/>
          </w:sdtPr>
          <w:sdtContent>
            <w:p w14:paraId="04F74CC9" w14:textId="77777777" w:rsidR="00A211AD" w:rsidRPr="001E318F" w:rsidRDefault="00A211AD" w:rsidP="00A211AD">
              <w:pPr>
                <w:spacing w:after="0"/>
                <w:rPr>
                  <w:bCs/>
                  <w:color w:val="000000" w:themeColor="text1"/>
                </w:rPr>
              </w:pPr>
              <w:r w:rsidRPr="00B03607">
                <w:rPr>
                  <w:rStyle w:val="Textedelespacerserv"/>
                </w:rPr>
                <w:t>Cliquez ou appuyez ici pour entrer du texte.</w:t>
              </w:r>
            </w:p>
          </w:sdtContent>
        </w:sdt>
      </w:sdtContent>
    </w:sdt>
    <w:p w14:paraId="1E495D7D" w14:textId="77777777" w:rsidR="00A211AD" w:rsidRDefault="00A211AD" w:rsidP="00A211AD">
      <w:pPr>
        <w:spacing w:after="0"/>
        <w:rPr>
          <w:bCs/>
          <w:color w:val="000000" w:themeColor="text1"/>
        </w:rPr>
      </w:pPr>
    </w:p>
    <w:p w14:paraId="7F944D29" w14:textId="77777777" w:rsidR="00A211AD" w:rsidRPr="00DC6A7C" w:rsidRDefault="00A211AD" w:rsidP="00A211AD">
      <w:pPr>
        <w:spacing w:after="0"/>
        <w:rPr>
          <w:bCs/>
          <w:color w:val="000000" w:themeColor="text1"/>
        </w:rPr>
      </w:pPr>
    </w:p>
    <w:p w14:paraId="77612C68" w14:textId="77777777" w:rsidR="00A211AD" w:rsidRDefault="00A211AD" w:rsidP="00A211AD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VALEUR AJOUTÉE DU CFA</w:t>
      </w:r>
    </w:p>
    <w:p w14:paraId="65F17E33" w14:textId="77777777" w:rsidR="00A211AD" w:rsidRPr="00874A3E" w:rsidRDefault="00A211AD" w:rsidP="00A211AD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Cliquez sur le lien </w:t>
      </w:r>
      <w:hyperlink r:id="rId9" w:history="1">
        <w:proofErr w:type="spellStart"/>
        <w:r w:rsidRPr="00DC6A7C">
          <w:rPr>
            <w:rStyle w:val="Lienhypertexte"/>
            <w:b/>
            <w:sz w:val="24"/>
            <w:szCs w:val="24"/>
          </w:rPr>
          <w:t>Inser’Jeunes</w:t>
        </w:r>
        <w:proofErr w:type="spellEnd"/>
      </w:hyperlink>
      <w:r>
        <w:rPr>
          <w:b/>
          <w:color w:val="000000" w:themeColor="text1"/>
          <w:sz w:val="24"/>
          <w:szCs w:val="24"/>
        </w:rPr>
        <w:t xml:space="preserve"> </w:t>
      </w:r>
    </w:p>
    <w:p w14:paraId="7C83646F" w14:textId="77777777" w:rsidR="00A211AD" w:rsidRPr="00DC6A7C" w:rsidRDefault="00A211AD" w:rsidP="00A211AD">
      <w:pPr>
        <w:spacing w:after="0"/>
        <w:rPr>
          <w:bCs/>
          <w:color w:val="000000" w:themeColor="text1"/>
        </w:rPr>
      </w:pPr>
    </w:p>
    <w:p w14:paraId="58F1E865" w14:textId="69E6533A" w:rsidR="009B1EA4" w:rsidRPr="009B1EA4" w:rsidRDefault="009B1EA4" w:rsidP="00A211AD">
      <w:pPr>
        <w:spacing w:after="0"/>
      </w:pPr>
    </w:p>
    <w:sectPr w:rsidR="009B1EA4" w:rsidRPr="009B1EA4" w:rsidSect="00080D1A">
      <w:headerReference w:type="default" r:id="rId10"/>
      <w:footerReference w:type="default" r:id="rId11"/>
      <w:pgSz w:w="11906" w:h="16838" w:code="9"/>
      <w:pgMar w:top="1985" w:right="1134" w:bottom="567" w:left="85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D75B3" w14:textId="77777777" w:rsidR="00202CAF" w:rsidRDefault="00202CAF" w:rsidP="000D5707">
      <w:pPr>
        <w:spacing w:after="0" w:line="240" w:lineRule="auto"/>
      </w:pPr>
      <w:r>
        <w:separator/>
      </w:r>
    </w:p>
  </w:endnote>
  <w:endnote w:type="continuationSeparator" w:id="0">
    <w:p w14:paraId="6354D7DF" w14:textId="77777777" w:rsidR="00202CAF" w:rsidRDefault="00202CAF" w:rsidP="000D5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Fira Sans Light">
    <w:charset w:val="00"/>
    <w:family w:val="swiss"/>
    <w:pitch w:val="variable"/>
    <w:sig w:usb0="600002FF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sis MT Pro Black">
    <w:altName w:val="Times New Roman"/>
    <w:charset w:val="00"/>
    <w:family w:val="roman"/>
    <w:pitch w:val="variable"/>
    <w:sig w:usb0="A00000AF" w:usb1="4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 Medium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6190159"/>
      <w:docPartObj>
        <w:docPartGallery w:val="Page Numbers (Bottom of Page)"/>
        <w:docPartUnique/>
      </w:docPartObj>
    </w:sdtPr>
    <w:sdtEndPr/>
    <w:sdtContent>
      <w:p w14:paraId="3CC42F83" w14:textId="77B599B9" w:rsidR="006C46C8" w:rsidRDefault="006C46C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36B7">
          <w:rPr>
            <w:noProof/>
          </w:rPr>
          <w:t>6</w:t>
        </w:r>
        <w:r>
          <w:fldChar w:fldCharType="end"/>
        </w:r>
      </w:p>
    </w:sdtContent>
  </w:sdt>
  <w:p w14:paraId="0FE8621B" w14:textId="2846B337" w:rsidR="00864EF4" w:rsidRPr="0010797D" w:rsidRDefault="006C46C8" w:rsidP="0010797D">
    <w:pPr>
      <w:pStyle w:val="Pieddepage"/>
      <w:tabs>
        <w:tab w:val="clear" w:pos="9072"/>
        <w:tab w:val="right" w:pos="9638"/>
      </w:tabs>
      <w:ind w:hanging="426"/>
      <w:rPr>
        <w:i/>
        <w:iCs/>
        <w:sz w:val="16"/>
        <w:szCs w:val="16"/>
      </w:rPr>
    </w:pPr>
    <w:r w:rsidRPr="0010797D">
      <w:rPr>
        <w:i/>
        <w:iCs/>
        <w:sz w:val="16"/>
        <w:szCs w:val="16"/>
      </w:rPr>
      <w:t xml:space="preserve">Document </w:t>
    </w:r>
    <w:r w:rsidR="007E041C" w:rsidRPr="0010797D">
      <w:rPr>
        <w:i/>
        <w:iCs/>
        <w:sz w:val="16"/>
        <w:szCs w:val="16"/>
      </w:rPr>
      <w:t xml:space="preserve">créé le 12/03/21 - </w:t>
    </w:r>
    <w:r w:rsidRPr="0010797D">
      <w:rPr>
        <w:i/>
        <w:iCs/>
        <w:sz w:val="16"/>
        <w:szCs w:val="16"/>
      </w:rPr>
      <w:t xml:space="preserve">révisé le </w:t>
    </w:r>
    <w:r w:rsidR="008C7362">
      <w:rPr>
        <w:i/>
        <w:iCs/>
        <w:sz w:val="16"/>
        <w:szCs w:val="16"/>
      </w:rPr>
      <w:t>24/01/24</w:t>
    </w:r>
    <w:r w:rsidR="0010797D" w:rsidRPr="0010797D">
      <w:rPr>
        <w:i/>
        <w:iCs/>
        <w:sz w:val="16"/>
        <w:szCs w:val="16"/>
      </w:rPr>
      <w:t>\CFA SUPERIEUR DE BOURGOGNE\APPRENTISSAGE\OUVERTURES FORMATIONS</w:t>
    </w:r>
    <w:r w:rsidR="0010797D">
      <w:rPr>
        <w:i/>
        <w:iCs/>
        <w:sz w:val="16"/>
        <w:szCs w:val="16"/>
      </w:rPr>
      <w:t>\</w:t>
    </w:r>
    <w:r w:rsidR="0010797D" w:rsidRPr="0010797D">
      <w:rPr>
        <w:i/>
        <w:iCs/>
        <w:sz w:val="16"/>
        <w:szCs w:val="16"/>
      </w:rPr>
      <w:t>FICHE DIPLOME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9075F" w14:textId="77777777" w:rsidR="00202CAF" w:rsidRDefault="00202CAF" w:rsidP="000D5707">
      <w:pPr>
        <w:spacing w:after="0" w:line="240" w:lineRule="auto"/>
      </w:pPr>
      <w:r>
        <w:separator/>
      </w:r>
    </w:p>
  </w:footnote>
  <w:footnote w:type="continuationSeparator" w:id="0">
    <w:p w14:paraId="5BA43636" w14:textId="77777777" w:rsidR="00202CAF" w:rsidRDefault="00202CAF" w:rsidP="000D5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CFA92" w14:textId="42F4BAB0" w:rsidR="000D5707" w:rsidRDefault="000D5707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6ED14D18" wp14:editId="4848CED3">
          <wp:simplePos x="0" y="0"/>
          <wp:positionH relativeFrom="column">
            <wp:posOffset>-166370</wp:posOffset>
          </wp:positionH>
          <wp:positionV relativeFrom="page">
            <wp:posOffset>219093</wp:posOffset>
          </wp:positionV>
          <wp:extent cx="763200" cy="828000"/>
          <wp:effectExtent l="0" t="0" r="0" b="0"/>
          <wp:wrapNone/>
          <wp:docPr id="175404396" name="Image 1754043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5435E"/>
    <w:multiLevelType w:val="hybridMultilevel"/>
    <w:tmpl w:val="6CA0C8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F28ECFC">
      <w:numFmt w:val="bullet"/>
      <w:lvlText w:val="-"/>
      <w:lvlJc w:val="left"/>
      <w:pPr>
        <w:ind w:left="1440" w:hanging="360"/>
      </w:pPr>
      <w:rPr>
        <w:rFonts w:ascii="Fira Sans" w:eastAsiaTheme="minorHAnsi" w:hAnsi="Fira Sans" w:cs="Fira San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23C32"/>
    <w:multiLevelType w:val="hybridMultilevel"/>
    <w:tmpl w:val="664CCD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00C12"/>
    <w:multiLevelType w:val="hybridMultilevel"/>
    <w:tmpl w:val="B2BE907E"/>
    <w:lvl w:ilvl="0" w:tplc="F6FCD3AA">
      <w:numFmt w:val="bullet"/>
      <w:lvlText w:val="•"/>
      <w:lvlJc w:val="left"/>
      <w:pPr>
        <w:ind w:left="720" w:hanging="360"/>
      </w:pPr>
      <w:rPr>
        <w:rFonts w:ascii="Corbel" w:eastAsiaTheme="minorHAnsi" w:hAnsi="Corbel" w:cs="Corbe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64B7A"/>
    <w:multiLevelType w:val="hybridMultilevel"/>
    <w:tmpl w:val="84C4E316"/>
    <w:lvl w:ilvl="0" w:tplc="48AA0C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823B8"/>
    <w:multiLevelType w:val="hybridMultilevel"/>
    <w:tmpl w:val="788883D2"/>
    <w:lvl w:ilvl="0" w:tplc="427014D4">
      <w:start w:val="175"/>
      <w:numFmt w:val="decimal"/>
      <w:lvlText w:val="(%1"/>
      <w:lvlJc w:val="left"/>
      <w:pPr>
        <w:ind w:left="765" w:hanging="405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56AED"/>
    <w:multiLevelType w:val="hybridMultilevel"/>
    <w:tmpl w:val="ACCA60A0"/>
    <w:lvl w:ilvl="0" w:tplc="C6BEDAD6">
      <w:numFmt w:val="bullet"/>
      <w:lvlText w:val="-"/>
      <w:lvlJc w:val="left"/>
      <w:pPr>
        <w:ind w:left="360" w:hanging="360"/>
      </w:pPr>
      <w:rPr>
        <w:rFonts w:ascii="Fira Sans Light" w:eastAsiaTheme="minorHAnsi" w:hAnsi="Fira Sans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F47C63"/>
    <w:multiLevelType w:val="hybridMultilevel"/>
    <w:tmpl w:val="8438B83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DE1E84"/>
    <w:multiLevelType w:val="hybridMultilevel"/>
    <w:tmpl w:val="E47874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5438B0"/>
    <w:multiLevelType w:val="hybridMultilevel"/>
    <w:tmpl w:val="83FE1F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692BC1"/>
    <w:multiLevelType w:val="hybridMultilevel"/>
    <w:tmpl w:val="8C1C9B80"/>
    <w:lvl w:ilvl="0" w:tplc="C6BEDAD6">
      <w:numFmt w:val="bullet"/>
      <w:lvlText w:val="-"/>
      <w:lvlJc w:val="left"/>
      <w:pPr>
        <w:ind w:left="360" w:hanging="360"/>
      </w:pPr>
      <w:rPr>
        <w:rFonts w:ascii="Fira Sans Light" w:eastAsiaTheme="minorHAnsi" w:hAnsi="Fira Sans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D830D9"/>
    <w:multiLevelType w:val="hybridMultilevel"/>
    <w:tmpl w:val="5C42BC76"/>
    <w:lvl w:ilvl="0" w:tplc="C6BEDAD6">
      <w:numFmt w:val="bullet"/>
      <w:lvlText w:val="-"/>
      <w:lvlJc w:val="left"/>
      <w:pPr>
        <w:ind w:left="360" w:hanging="360"/>
      </w:pPr>
      <w:rPr>
        <w:rFonts w:ascii="Fira Sans Light" w:eastAsiaTheme="minorHAnsi" w:hAnsi="Fira Sans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416FBA"/>
    <w:multiLevelType w:val="hybridMultilevel"/>
    <w:tmpl w:val="FD763F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0D4B19"/>
    <w:multiLevelType w:val="hybridMultilevel"/>
    <w:tmpl w:val="8626F9A4"/>
    <w:lvl w:ilvl="0" w:tplc="F6FCD3AA">
      <w:numFmt w:val="bullet"/>
      <w:lvlText w:val="•"/>
      <w:lvlJc w:val="left"/>
      <w:pPr>
        <w:ind w:left="720" w:hanging="360"/>
      </w:pPr>
      <w:rPr>
        <w:rFonts w:ascii="Corbel" w:eastAsiaTheme="minorHAnsi" w:hAnsi="Corbel" w:cs="Corbe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453155">
    <w:abstractNumId w:val="9"/>
  </w:num>
  <w:num w:numId="2" w16cid:durableId="533034194">
    <w:abstractNumId w:val="10"/>
  </w:num>
  <w:num w:numId="3" w16cid:durableId="1086997756">
    <w:abstractNumId w:val="5"/>
  </w:num>
  <w:num w:numId="4" w16cid:durableId="1186358823">
    <w:abstractNumId w:val="6"/>
  </w:num>
  <w:num w:numId="5" w16cid:durableId="1957982661">
    <w:abstractNumId w:val="8"/>
  </w:num>
  <w:num w:numId="6" w16cid:durableId="396828407">
    <w:abstractNumId w:val="1"/>
  </w:num>
  <w:num w:numId="7" w16cid:durableId="155463675">
    <w:abstractNumId w:val="11"/>
  </w:num>
  <w:num w:numId="8" w16cid:durableId="2105950323">
    <w:abstractNumId w:val="7"/>
  </w:num>
  <w:num w:numId="9" w16cid:durableId="1858546393">
    <w:abstractNumId w:val="2"/>
  </w:num>
  <w:num w:numId="10" w16cid:durableId="70858154">
    <w:abstractNumId w:val="0"/>
  </w:num>
  <w:num w:numId="11" w16cid:durableId="868034892">
    <w:abstractNumId w:val="3"/>
  </w:num>
  <w:num w:numId="12" w16cid:durableId="1759138598">
    <w:abstractNumId w:val="4"/>
  </w:num>
  <w:num w:numId="13" w16cid:durableId="1092788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707"/>
    <w:rsid w:val="00014FE1"/>
    <w:rsid w:val="0003277A"/>
    <w:rsid w:val="00080D1A"/>
    <w:rsid w:val="00087534"/>
    <w:rsid w:val="00092541"/>
    <w:rsid w:val="000C2C7C"/>
    <w:rsid w:val="000D5707"/>
    <w:rsid w:val="0010797D"/>
    <w:rsid w:val="0013789E"/>
    <w:rsid w:val="00142408"/>
    <w:rsid w:val="001433D7"/>
    <w:rsid w:val="001C3483"/>
    <w:rsid w:val="001E318F"/>
    <w:rsid w:val="001E7E98"/>
    <w:rsid w:val="00202CAF"/>
    <w:rsid w:val="0022721A"/>
    <w:rsid w:val="002319A9"/>
    <w:rsid w:val="002D023E"/>
    <w:rsid w:val="002D0594"/>
    <w:rsid w:val="002D432E"/>
    <w:rsid w:val="003B7B7D"/>
    <w:rsid w:val="0040700F"/>
    <w:rsid w:val="00435F3F"/>
    <w:rsid w:val="004548A0"/>
    <w:rsid w:val="00480260"/>
    <w:rsid w:val="00487F99"/>
    <w:rsid w:val="004A4C65"/>
    <w:rsid w:val="004F13D4"/>
    <w:rsid w:val="00544463"/>
    <w:rsid w:val="00572215"/>
    <w:rsid w:val="00577B21"/>
    <w:rsid w:val="00591662"/>
    <w:rsid w:val="00592643"/>
    <w:rsid w:val="005E6AB0"/>
    <w:rsid w:val="005F79F6"/>
    <w:rsid w:val="006164CC"/>
    <w:rsid w:val="0062283F"/>
    <w:rsid w:val="006268E4"/>
    <w:rsid w:val="006321B5"/>
    <w:rsid w:val="00635990"/>
    <w:rsid w:val="00670611"/>
    <w:rsid w:val="006B3BDE"/>
    <w:rsid w:val="006C46C8"/>
    <w:rsid w:val="006D4393"/>
    <w:rsid w:val="0074747B"/>
    <w:rsid w:val="007E041C"/>
    <w:rsid w:val="007E7A03"/>
    <w:rsid w:val="00802F29"/>
    <w:rsid w:val="00864EF4"/>
    <w:rsid w:val="0086513D"/>
    <w:rsid w:val="00874A3E"/>
    <w:rsid w:val="00876F10"/>
    <w:rsid w:val="008827EC"/>
    <w:rsid w:val="008B2DCE"/>
    <w:rsid w:val="008C7362"/>
    <w:rsid w:val="008D7ACD"/>
    <w:rsid w:val="008E04A7"/>
    <w:rsid w:val="008F7478"/>
    <w:rsid w:val="00912AB7"/>
    <w:rsid w:val="009465B0"/>
    <w:rsid w:val="009B1EA4"/>
    <w:rsid w:val="009D0C10"/>
    <w:rsid w:val="009E696C"/>
    <w:rsid w:val="00A1607E"/>
    <w:rsid w:val="00A17214"/>
    <w:rsid w:val="00A211AD"/>
    <w:rsid w:val="00A2557C"/>
    <w:rsid w:val="00A33BA9"/>
    <w:rsid w:val="00A701BC"/>
    <w:rsid w:val="00A747D8"/>
    <w:rsid w:val="00A85E66"/>
    <w:rsid w:val="00A87E2E"/>
    <w:rsid w:val="00AA60E5"/>
    <w:rsid w:val="00AB23A9"/>
    <w:rsid w:val="00AB3033"/>
    <w:rsid w:val="00AC44F4"/>
    <w:rsid w:val="00B82752"/>
    <w:rsid w:val="00B915D9"/>
    <w:rsid w:val="00BC0670"/>
    <w:rsid w:val="00BD0591"/>
    <w:rsid w:val="00BD4784"/>
    <w:rsid w:val="00C05C1F"/>
    <w:rsid w:val="00C077AE"/>
    <w:rsid w:val="00C536B7"/>
    <w:rsid w:val="00D4457F"/>
    <w:rsid w:val="00D56A5B"/>
    <w:rsid w:val="00D600F0"/>
    <w:rsid w:val="00D674F4"/>
    <w:rsid w:val="00D76A22"/>
    <w:rsid w:val="00DA6371"/>
    <w:rsid w:val="00DC5046"/>
    <w:rsid w:val="00DE323D"/>
    <w:rsid w:val="00DE7C4D"/>
    <w:rsid w:val="00E10E9E"/>
    <w:rsid w:val="00E11A54"/>
    <w:rsid w:val="00E734CA"/>
    <w:rsid w:val="00F271EF"/>
    <w:rsid w:val="00F34F88"/>
    <w:rsid w:val="00F652B5"/>
    <w:rsid w:val="00FC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9DDB0"/>
  <w15:chartTrackingRefBased/>
  <w15:docId w15:val="{2BCD1192-FE42-4BE7-BDDF-516DBA8AD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D5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5707"/>
  </w:style>
  <w:style w:type="paragraph" w:styleId="Pieddepage">
    <w:name w:val="footer"/>
    <w:basedOn w:val="Normal"/>
    <w:link w:val="PieddepageCar"/>
    <w:uiPriority w:val="99"/>
    <w:unhideWhenUsed/>
    <w:rsid w:val="000D5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5707"/>
  </w:style>
  <w:style w:type="character" w:styleId="Textedelespacerserv">
    <w:name w:val="Placeholder Text"/>
    <w:basedOn w:val="Policepardfaut"/>
    <w:uiPriority w:val="99"/>
    <w:semiHidden/>
    <w:rsid w:val="0086513D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D56A5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56A5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56A5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56A5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56A5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56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6A5B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A747D8"/>
    <w:pPr>
      <w:ind w:left="720"/>
      <w:contextualSpacing/>
    </w:pPr>
  </w:style>
  <w:style w:type="table" w:styleId="Grilledutableau">
    <w:name w:val="Table Grid"/>
    <w:basedOn w:val="TableauNormal"/>
    <w:uiPriority w:val="39"/>
    <w:rsid w:val="00A74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747D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747D8"/>
    <w:rPr>
      <w:color w:val="605E5C"/>
      <w:shd w:val="clear" w:color="auto" w:fill="E1DFDD"/>
    </w:rPr>
  </w:style>
  <w:style w:type="paragraph" w:customStyle="1" w:styleId="Default">
    <w:name w:val="Default"/>
    <w:rsid w:val="006B3BDE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ci89.fr/produit/negoventis-ccpp-banque-assurance/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nserjeunes.education.gouv.fr/diffusion/etablissement?id_uai=0212197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A20923-6FA7-48F5-B784-1768B360F1D2}"/>
      </w:docPartPr>
      <w:docPartBody>
        <w:p w:rsidR="00DE4957" w:rsidRDefault="00DC2CB5"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C48B10B057D4177B0B60F92274E7B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1EED27-4FAA-4BB0-A0EE-CDCB886124D3}"/>
      </w:docPartPr>
      <w:docPartBody>
        <w:p w:rsidR="00DE4957" w:rsidRDefault="00DC2CB5" w:rsidP="00DC2CB5">
          <w:pPr>
            <w:pStyle w:val="EC48B10B057D4177B0B60F92274E7B7F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BC91639847E4EDC9DB58D44A237F1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AA3969-C288-4C84-B993-1CA94285D251}"/>
      </w:docPartPr>
      <w:docPartBody>
        <w:p w:rsidR="00DE4957" w:rsidRDefault="00DC2CB5" w:rsidP="00DC2CB5">
          <w:pPr>
            <w:pStyle w:val="1BC91639847E4EDC9DB58D44A237F1BD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3C4EE12EA8942939206DA312405E7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C58513-E1D9-4D45-A50D-8D91FA593E97}"/>
      </w:docPartPr>
      <w:docPartBody>
        <w:p w:rsidR="00DE4957" w:rsidRDefault="00DC2CB5" w:rsidP="00DC2CB5">
          <w:pPr>
            <w:pStyle w:val="A3C4EE12EA8942939206DA312405E7E4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A6612922BF14A938AE1BAEFC8E42D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25539F-1BAA-44C0-ADB9-822AE01EA6D3}"/>
      </w:docPartPr>
      <w:docPartBody>
        <w:p w:rsidR="00DE4957" w:rsidRDefault="00DC2CB5" w:rsidP="00DC2CB5">
          <w:pPr>
            <w:pStyle w:val="6A6612922BF14A938AE1BAEFC8E42DDE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ACAA17DB93B44FF9BB28BD48390B0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F9CA0A-79F4-4331-AD69-980EBE37AFBE}"/>
      </w:docPartPr>
      <w:docPartBody>
        <w:p w:rsidR="00DE4957" w:rsidRDefault="00DC2CB5" w:rsidP="00DC2CB5">
          <w:pPr>
            <w:pStyle w:val="AACAA17DB93B44FF9BB28BD48390B0FC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C0361173CD4634A434AC096849FA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46EBA4-064A-4ACD-8789-AEEE0409DE36}"/>
      </w:docPartPr>
      <w:docPartBody>
        <w:p w:rsidR="00DE4957" w:rsidRDefault="00DC2CB5" w:rsidP="00DC2CB5">
          <w:pPr>
            <w:pStyle w:val="64C0361173CD4634A434AC096849FAE9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0BEFD811BD644918DE18DFFEB6A5F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279D1C-621A-4BFB-AA0E-6EE90B241C16}"/>
      </w:docPartPr>
      <w:docPartBody>
        <w:p w:rsidR="00DE4957" w:rsidRDefault="00DC2CB5" w:rsidP="00DC2CB5">
          <w:pPr>
            <w:pStyle w:val="30BEFD811BD644918DE18DFFEB6A5F55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DFBC17C4898486AA47932AAC7F9D2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5AEC36-BA4C-4C0F-B4F0-40C7ACE4C491}"/>
      </w:docPartPr>
      <w:docPartBody>
        <w:p w:rsidR="00DE4957" w:rsidRDefault="00DC2CB5" w:rsidP="00DC2CB5">
          <w:pPr>
            <w:pStyle w:val="2DFBC17C4898486AA47932AAC7F9D281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D65CA18E1A44991A8B3E6940117CE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4E5E14-9DA6-44E4-9845-ED97F8E6527D}"/>
      </w:docPartPr>
      <w:docPartBody>
        <w:p w:rsidR="00DE4957" w:rsidRDefault="00DC2CB5" w:rsidP="00DC2CB5">
          <w:pPr>
            <w:pStyle w:val="2D65CA18E1A44991A8B3E6940117CE55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D469DD0C74B4C5497412FF5D7996C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CB0072-8B54-44FC-996F-CB4A9B5F046C}"/>
      </w:docPartPr>
      <w:docPartBody>
        <w:p w:rsidR="00F839E3" w:rsidRDefault="00595AED" w:rsidP="00595AED">
          <w:pPr>
            <w:pStyle w:val="ED469DD0C74B4C5497412FF5D7996C6C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9C21492DFAC46429CC0C0BEC6BFBD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CC56A7-1BBC-4650-9AEE-24BE339A95B5}"/>
      </w:docPartPr>
      <w:docPartBody>
        <w:p w:rsidR="00F839E3" w:rsidRDefault="00595AED" w:rsidP="00595AED">
          <w:pPr>
            <w:pStyle w:val="E9C21492DFAC46429CC0C0BEC6BFBD6E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116BE4EAFCE4A20ACA5EB28AD8517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934A96-95F7-4C87-8843-082602FF2FB2}"/>
      </w:docPartPr>
      <w:docPartBody>
        <w:p w:rsidR="00204C1E" w:rsidRDefault="00204C1E" w:rsidP="00204C1E">
          <w:pPr>
            <w:pStyle w:val="8116BE4EAFCE4A20ACA5EB28AD8517ED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77520A909345FE834101713BAA3D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B6A858-947E-4DCF-8EF9-8B672D11F385}"/>
      </w:docPartPr>
      <w:docPartBody>
        <w:p w:rsidR="00204C1E" w:rsidRDefault="00204C1E" w:rsidP="00204C1E">
          <w:pPr>
            <w:pStyle w:val="C377520A909345FE834101713BAA3D23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3D25EAE81B9416BBF9AE3C1D6AD29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2FAC10-37B9-4533-8983-463C9FBF731D}"/>
      </w:docPartPr>
      <w:docPartBody>
        <w:p w:rsidR="00783A0D" w:rsidRDefault="00783A0D" w:rsidP="00783A0D">
          <w:pPr>
            <w:pStyle w:val="63D25EAE81B9416BBF9AE3C1D6AD296E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4007AFFA5B343FC85AAC929E030C6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E4C7CD-D9ED-4CE0-8971-5CF144D4363F}"/>
      </w:docPartPr>
      <w:docPartBody>
        <w:p w:rsidR="00783A0D" w:rsidRDefault="00783A0D" w:rsidP="00783A0D">
          <w:pPr>
            <w:pStyle w:val="D4007AFFA5B343FC85AAC929E030C6E4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53B3B85FEB470C88134CD5B0A3EA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42114A-7123-4BE7-8356-00FF1D782497}"/>
      </w:docPartPr>
      <w:docPartBody>
        <w:p w:rsidR="00897870" w:rsidRDefault="000E1664" w:rsidP="000E1664">
          <w:pPr>
            <w:pStyle w:val="7453B3B85FEB470C88134CD5B0A3EA8D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86F9A2CEDEB4CCE816083860C6EEB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AFA6E4-64C3-4DF3-AE35-FD17C672242B}"/>
      </w:docPartPr>
      <w:docPartBody>
        <w:p w:rsidR="00897870" w:rsidRDefault="000E1664" w:rsidP="000E1664">
          <w:pPr>
            <w:pStyle w:val="A86F9A2CEDEB4CCE816083860C6EEBE6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6E81C8C423D453DAFE760609A735A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9A527E-DAC3-4E6C-ADBD-227BBEB4E475}"/>
      </w:docPartPr>
      <w:docPartBody>
        <w:p w:rsidR="00897870" w:rsidRDefault="000E1664" w:rsidP="000E1664">
          <w:pPr>
            <w:pStyle w:val="66E81C8C423D453DAFE760609A735A72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F9E3DEE6EC4FAF94D95BAD1C463E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4DB2F9-9B96-4374-ACC3-52CA93C23B67}"/>
      </w:docPartPr>
      <w:docPartBody>
        <w:p w:rsidR="00897870" w:rsidRDefault="000E1664" w:rsidP="000E1664">
          <w:pPr>
            <w:pStyle w:val="5FF9E3DEE6EC4FAF94D95BAD1C463E2A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DA596B5B3CA4BA98F0E81250B79A6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8E24F-5E2A-43A0-9B4C-D9530D4EBF2C}"/>
      </w:docPartPr>
      <w:docPartBody>
        <w:p w:rsidR="00897870" w:rsidRDefault="000E1664" w:rsidP="000E1664">
          <w:pPr>
            <w:pStyle w:val="0DA596B5B3CA4BA98F0E81250B79A608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A6287AA71AE48F0837B6598B6696D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5279FE-DABD-4B5B-A614-C2B00AFEACA6}"/>
      </w:docPartPr>
      <w:docPartBody>
        <w:p w:rsidR="00897870" w:rsidRDefault="000E1664" w:rsidP="000E1664">
          <w:pPr>
            <w:pStyle w:val="9A6287AA71AE48F0837B6598B6696DD5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5B7810F625A4FDA9D2C0A1D3F7DB9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09516A-16AA-4E7D-A953-5C97AD3EBB35}"/>
      </w:docPartPr>
      <w:docPartBody>
        <w:p w:rsidR="00897870" w:rsidRDefault="000E1664" w:rsidP="000E1664">
          <w:pPr>
            <w:pStyle w:val="75B7810F625A4FDA9D2C0A1D3F7DB944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F1CC0CF0FA49488FA18289735445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B6B0D8-08E7-4818-9C5E-6DA916BEDD8E}"/>
      </w:docPartPr>
      <w:docPartBody>
        <w:p w:rsidR="00897870" w:rsidRDefault="000E1664" w:rsidP="000E1664">
          <w:pPr>
            <w:pStyle w:val="1FF1CC0CF0FA49488FA18289735445D5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971402DD1C14E5D8EE4E8DA18AAE6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D728F9-8877-409C-8B41-9374FC05F0D0}"/>
      </w:docPartPr>
      <w:docPartBody>
        <w:p w:rsidR="00897870" w:rsidRDefault="000E1664" w:rsidP="000E1664">
          <w:pPr>
            <w:pStyle w:val="7971402DD1C14E5D8EE4E8DA18AAE619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E9A43738B934EA2BF1EB3B4CF1A98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2D67A1-9AF2-48B7-A934-79343B5F7108}"/>
      </w:docPartPr>
      <w:docPartBody>
        <w:p w:rsidR="00897870" w:rsidRDefault="000E1664" w:rsidP="000E1664">
          <w:pPr>
            <w:pStyle w:val="6E9A43738B934EA2BF1EB3B4CF1A98EB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26B27903ACE48C0AFF279B3AB18A6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E20D9D-A1BD-4025-8AB9-0D76014BCF88}"/>
      </w:docPartPr>
      <w:docPartBody>
        <w:p w:rsidR="00897870" w:rsidRDefault="000E1664" w:rsidP="000E1664">
          <w:pPr>
            <w:pStyle w:val="A26B27903ACE48C0AFF279B3AB18A68C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A1E471AD8F54FAF9957D444597287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B60080-D7C2-4744-8F0C-048D91262E13}"/>
      </w:docPartPr>
      <w:docPartBody>
        <w:p w:rsidR="00897870" w:rsidRDefault="000E1664" w:rsidP="000E1664">
          <w:pPr>
            <w:pStyle w:val="FA1E471AD8F54FAF9957D44459728776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514177DF81D4D2EB4BE994EF5B564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730837-7C27-41CE-96E9-B3FA43E90ECF}"/>
      </w:docPartPr>
      <w:docPartBody>
        <w:p w:rsidR="00897870" w:rsidRDefault="000E1664" w:rsidP="000E1664">
          <w:pPr>
            <w:pStyle w:val="4514177DF81D4D2EB4BE994EF5B5649F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Fira Sans Light">
    <w:charset w:val="00"/>
    <w:family w:val="swiss"/>
    <w:pitch w:val="variable"/>
    <w:sig w:usb0="600002FF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sis MT Pro Black">
    <w:altName w:val="Times New Roman"/>
    <w:charset w:val="00"/>
    <w:family w:val="roman"/>
    <w:pitch w:val="variable"/>
    <w:sig w:usb0="A00000AF" w:usb1="4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 Medium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CB5"/>
    <w:rsid w:val="00014FE1"/>
    <w:rsid w:val="000C2C7C"/>
    <w:rsid w:val="000E1664"/>
    <w:rsid w:val="001433D7"/>
    <w:rsid w:val="00204C1E"/>
    <w:rsid w:val="00307E07"/>
    <w:rsid w:val="00380E0B"/>
    <w:rsid w:val="00520D14"/>
    <w:rsid w:val="00595AED"/>
    <w:rsid w:val="0062438C"/>
    <w:rsid w:val="00657675"/>
    <w:rsid w:val="006E1D99"/>
    <w:rsid w:val="00783A0D"/>
    <w:rsid w:val="00897870"/>
    <w:rsid w:val="008B2DCE"/>
    <w:rsid w:val="008E0782"/>
    <w:rsid w:val="00B82752"/>
    <w:rsid w:val="00D211AB"/>
    <w:rsid w:val="00D45BD2"/>
    <w:rsid w:val="00DC2CB5"/>
    <w:rsid w:val="00DE4957"/>
    <w:rsid w:val="00E66A10"/>
    <w:rsid w:val="00F8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E1664"/>
    <w:rPr>
      <w:color w:val="808080"/>
    </w:rPr>
  </w:style>
  <w:style w:type="paragraph" w:customStyle="1" w:styleId="EC48B10B057D4177B0B60F92274E7B7F">
    <w:name w:val="EC48B10B057D4177B0B60F92274E7B7F"/>
    <w:rsid w:val="00DC2CB5"/>
  </w:style>
  <w:style w:type="paragraph" w:customStyle="1" w:styleId="1BC91639847E4EDC9DB58D44A237F1BD">
    <w:name w:val="1BC91639847E4EDC9DB58D44A237F1BD"/>
    <w:rsid w:val="00DC2CB5"/>
  </w:style>
  <w:style w:type="paragraph" w:customStyle="1" w:styleId="A3C4EE12EA8942939206DA312405E7E4">
    <w:name w:val="A3C4EE12EA8942939206DA312405E7E4"/>
    <w:rsid w:val="00DC2CB5"/>
  </w:style>
  <w:style w:type="paragraph" w:customStyle="1" w:styleId="6A6612922BF14A938AE1BAEFC8E42DDE">
    <w:name w:val="6A6612922BF14A938AE1BAEFC8E42DDE"/>
    <w:rsid w:val="00DC2CB5"/>
  </w:style>
  <w:style w:type="paragraph" w:customStyle="1" w:styleId="AACAA17DB93B44FF9BB28BD48390B0FC">
    <w:name w:val="AACAA17DB93B44FF9BB28BD48390B0FC"/>
    <w:rsid w:val="00DC2CB5"/>
  </w:style>
  <w:style w:type="paragraph" w:customStyle="1" w:styleId="64C0361173CD4634A434AC096849FAE9">
    <w:name w:val="64C0361173CD4634A434AC096849FAE9"/>
    <w:rsid w:val="00DC2CB5"/>
  </w:style>
  <w:style w:type="paragraph" w:customStyle="1" w:styleId="30BEFD811BD644918DE18DFFEB6A5F55">
    <w:name w:val="30BEFD811BD644918DE18DFFEB6A5F55"/>
    <w:rsid w:val="00DC2CB5"/>
  </w:style>
  <w:style w:type="paragraph" w:customStyle="1" w:styleId="2DFBC17C4898486AA47932AAC7F9D281">
    <w:name w:val="2DFBC17C4898486AA47932AAC7F9D281"/>
    <w:rsid w:val="00DC2CB5"/>
  </w:style>
  <w:style w:type="paragraph" w:customStyle="1" w:styleId="2D65CA18E1A44991A8B3E6940117CE55">
    <w:name w:val="2D65CA18E1A44991A8B3E6940117CE55"/>
    <w:rsid w:val="00DC2CB5"/>
  </w:style>
  <w:style w:type="paragraph" w:customStyle="1" w:styleId="ED469DD0C74B4C5497412FF5D7996C6C">
    <w:name w:val="ED469DD0C74B4C5497412FF5D7996C6C"/>
    <w:rsid w:val="00595AED"/>
    <w:rPr>
      <w:kern w:val="2"/>
      <w14:ligatures w14:val="standardContextual"/>
    </w:rPr>
  </w:style>
  <w:style w:type="paragraph" w:customStyle="1" w:styleId="E9C21492DFAC46429CC0C0BEC6BFBD6E">
    <w:name w:val="E9C21492DFAC46429CC0C0BEC6BFBD6E"/>
    <w:rsid w:val="00595AED"/>
    <w:rPr>
      <w:kern w:val="2"/>
      <w14:ligatures w14:val="standardContextual"/>
    </w:rPr>
  </w:style>
  <w:style w:type="paragraph" w:customStyle="1" w:styleId="8116BE4EAFCE4A20ACA5EB28AD8517ED">
    <w:name w:val="8116BE4EAFCE4A20ACA5EB28AD8517ED"/>
    <w:rsid w:val="00204C1E"/>
    <w:rPr>
      <w:kern w:val="2"/>
      <w14:ligatures w14:val="standardContextual"/>
    </w:rPr>
  </w:style>
  <w:style w:type="paragraph" w:customStyle="1" w:styleId="C377520A909345FE834101713BAA3D23">
    <w:name w:val="C377520A909345FE834101713BAA3D23"/>
    <w:rsid w:val="00204C1E"/>
    <w:rPr>
      <w:kern w:val="2"/>
      <w14:ligatures w14:val="standardContextual"/>
    </w:rPr>
  </w:style>
  <w:style w:type="paragraph" w:customStyle="1" w:styleId="A7FC15F4998F43C0B22BEC276158ADB7">
    <w:name w:val="A7FC15F4998F43C0B22BEC276158ADB7"/>
    <w:rsid w:val="00520D14"/>
    <w:rPr>
      <w:kern w:val="2"/>
      <w14:ligatures w14:val="standardContextual"/>
    </w:rPr>
  </w:style>
  <w:style w:type="paragraph" w:customStyle="1" w:styleId="4DAE868E0410413D85A056DEE3EF3D85">
    <w:name w:val="4DAE868E0410413D85A056DEE3EF3D85"/>
    <w:rsid w:val="00520D14"/>
    <w:rPr>
      <w:kern w:val="2"/>
      <w14:ligatures w14:val="standardContextual"/>
    </w:rPr>
  </w:style>
  <w:style w:type="paragraph" w:customStyle="1" w:styleId="96D0B3C4F86C44028726E9612E4147CE">
    <w:name w:val="96D0B3C4F86C44028726E9612E4147CE"/>
    <w:rsid w:val="00520D14"/>
    <w:rPr>
      <w:kern w:val="2"/>
      <w14:ligatures w14:val="standardContextual"/>
    </w:rPr>
  </w:style>
  <w:style w:type="paragraph" w:customStyle="1" w:styleId="F41952A4F5BC4E7ABC448C281DEEC6C4">
    <w:name w:val="F41952A4F5BC4E7ABC448C281DEEC6C4"/>
    <w:rsid w:val="00520D14"/>
    <w:rPr>
      <w:kern w:val="2"/>
      <w14:ligatures w14:val="standardContextual"/>
    </w:rPr>
  </w:style>
  <w:style w:type="paragraph" w:customStyle="1" w:styleId="AF4906C2F3534EF48D6B79ABA4C8F6C0">
    <w:name w:val="AF4906C2F3534EF48D6B79ABA4C8F6C0"/>
    <w:rsid w:val="00520D14"/>
    <w:rPr>
      <w:kern w:val="2"/>
      <w14:ligatures w14:val="standardContextual"/>
    </w:rPr>
  </w:style>
  <w:style w:type="paragraph" w:customStyle="1" w:styleId="63D25EAE81B9416BBF9AE3C1D6AD296E">
    <w:name w:val="63D25EAE81B9416BBF9AE3C1D6AD296E"/>
    <w:rsid w:val="00783A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007AFFA5B343FC85AAC929E030C6E4">
    <w:name w:val="D4007AFFA5B343FC85AAC929E030C6E4"/>
    <w:rsid w:val="00783A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53B3B85FEB470C88134CD5B0A3EA8D">
    <w:name w:val="7453B3B85FEB470C88134CD5B0A3EA8D"/>
    <w:rsid w:val="000E16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6F9A2CEDEB4CCE816083860C6EEBE6">
    <w:name w:val="A86F9A2CEDEB4CCE816083860C6EEBE6"/>
    <w:rsid w:val="000E16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E81C8C423D453DAFE760609A735A72">
    <w:name w:val="66E81C8C423D453DAFE760609A735A72"/>
    <w:rsid w:val="000E16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F9E3DEE6EC4FAF94D95BAD1C463E2A">
    <w:name w:val="5FF9E3DEE6EC4FAF94D95BAD1C463E2A"/>
    <w:rsid w:val="000E16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A596B5B3CA4BA98F0E81250B79A608">
    <w:name w:val="0DA596B5B3CA4BA98F0E81250B79A608"/>
    <w:rsid w:val="000E16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6287AA71AE48F0837B6598B6696DD5">
    <w:name w:val="9A6287AA71AE48F0837B6598B6696DD5"/>
    <w:rsid w:val="000E16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B7810F625A4FDA9D2C0A1D3F7DB944">
    <w:name w:val="75B7810F625A4FDA9D2C0A1D3F7DB944"/>
    <w:rsid w:val="000E16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F1CC0CF0FA49488FA18289735445D5">
    <w:name w:val="1FF1CC0CF0FA49488FA18289735445D5"/>
    <w:rsid w:val="000E16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71402DD1C14E5D8EE4E8DA18AAE619">
    <w:name w:val="7971402DD1C14E5D8EE4E8DA18AAE619"/>
    <w:rsid w:val="000E16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9A43738B934EA2BF1EB3B4CF1A98EB">
    <w:name w:val="6E9A43738B934EA2BF1EB3B4CF1A98EB"/>
    <w:rsid w:val="000E16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6B27903ACE48C0AFF279B3AB18A68C">
    <w:name w:val="A26B27903ACE48C0AFF279B3AB18A68C"/>
    <w:rsid w:val="000E16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1E471AD8F54FAF9957D44459728776">
    <w:name w:val="FA1E471AD8F54FAF9957D44459728776"/>
    <w:rsid w:val="000E16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14177DF81D4D2EB4BE994EF5B5649F">
    <w:name w:val="4514177DF81D4D2EB4BE994EF5B5649F"/>
    <w:rsid w:val="000E166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EF8C0-FD20-4D0C-AC01-9E2B78830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1216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Lucas</dc:creator>
  <cp:keywords/>
  <dc:description/>
  <cp:lastModifiedBy>Sophie Clere</cp:lastModifiedBy>
  <cp:revision>6</cp:revision>
  <cp:lastPrinted>2024-05-22T08:51:00Z</cp:lastPrinted>
  <dcterms:created xsi:type="dcterms:W3CDTF">2025-04-16T08:31:00Z</dcterms:created>
  <dcterms:modified xsi:type="dcterms:W3CDTF">2026-01-22T08:42:00Z</dcterms:modified>
</cp:coreProperties>
</file>