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3870" w14:textId="613E1D5F" w:rsidR="002319A9" w:rsidRDefault="004548A0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A2D0" wp14:editId="01FFBA2A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120000" cy="64800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A04DF" id="Rectangle 1" o:spid="_x0000_s1026" style="position:absolute;margin-left:430.7pt;margin-top:11.6pt;width:481.9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" fillcolor="#00b050" strokecolor="#d0c2bd" strokeweight="1pt">
                <w10:wrap anchorx="margin"/>
              </v:rect>
            </w:pict>
          </mc:Fallback>
        </mc:AlternateContent>
      </w:r>
    </w:p>
    <w:p w14:paraId="5D1B2576" w14:textId="59D4997D" w:rsidR="00572215" w:rsidRPr="006321B5" w:rsidRDefault="000D5707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8A6184" wp14:editId="7D7230FE">
                <wp:simplePos x="0" y="0"/>
                <wp:positionH relativeFrom="margin">
                  <wp:posOffset>1967230</wp:posOffset>
                </wp:positionH>
                <wp:positionV relativeFrom="paragraph">
                  <wp:posOffset>5080</wp:posOffset>
                </wp:positionV>
                <wp:extent cx="2990850" cy="400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F318" w14:textId="46A90F7A" w:rsidR="000D5707" w:rsidRPr="00AA60E5" w:rsidRDefault="000D5707" w:rsidP="00AA60E5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60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61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9pt;margin-top:.4pt;width:235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" filled="f" stroked="f">
                <v:textbox>
                  <w:txbxContent>
                    <w:p w14:paraId="1BD1F318" w14:textId="46A90F7A" w:rsidR="000D5707" w:rsidRPr="00AA60E5" w:rsidRDefault="000D5707" w:rsidP="00AA60E5">
                      <w:pPr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A60E5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FICHE DIPLÔME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240BC0" w14:textId="0B6EBD72" w:rsidR="000D5707" w:rsidRPr="006321B5" w:rsidRDefault="000D5707" w:rsidP="000D5707">
      <w:pPr>
        <w:rPr>
          <w:color w:val="000000" w:themeColor="text1"/>
        </w:rPr>
      </w:pPr>
    </w:p>
    <w:p w14:paraId="4E1FCBF4" w14:textId="77777777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3E3AF8C3" w14:textId="00DA72E6" w:rsidR="000D5707" w:rsidRPr="006321B5" w:rsidRDefault="00480260" w:rsidP="004548A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3F6E2" wp14:editId="4ADD2B4A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120000" cy="45085"/>
                <wp:effectExtent l="0" t="0" r="146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A037" id="Rectangle 3" o:spid="_x0000_s1026" style="position:absolute;margin-left:0;margin-top:3.55pt;width:481.9pt;height:3.55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7Y+2d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744D5444" w14:textId="656E75B6" w:rsidR="008C7362" w:rsidRPr="00F652B5" w:rsidRDefault="002319A9" w:rsidP="0086513D">
      <w:pPr>
        <w:spacing w:after="0"/>
        <w:rPr>
          <w:bCs/>
          <w:cap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NOM</w:t>
      </w:r>
      <w:r w:rsidR="0086513D"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1840833781"/>
        <w:placeholder>
          <w:docPart w:val="A2F69B95237442B2BD64FD00823F6E20"/>
        </w:placeholder>
      </w:sdtPr>
      <w:sdtEndPr/>
      <w:sdtContent>
        <w:p w14:paraId="43DF973A" w14:textId="77777777" w:rsidR="00075236" w:rsidRPr="00604A6B" w:rsidRDefault="00075236" w:rsidP="00075236">
          <w:pPr>
            <w:spacing w:after="0"/>
            <w:rPr>
              <w:iCs/>
            </w:rPr>
          </w:pPr>
          <w:r w:rsidRPr="00604A6B">
            <w:rPr>
              <w:iCs/>
            </w:rPr>
            <w:t xml:space="preserve">BACHELOR RESPONSABLE QUALITE SANTE SECURITE ENVIRONNEMENT </w:t>
          </w:r>
        </w:p>
        <w:p w14:paraId="37A350E2" w14:textId="70E8786F" w:rsidR="00A85E66" w:rsidRPr="005E69F3" w:rsidRDefault="00C938AC" w:rsidP="008827EC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</w:p>
      </w:sdtContent>
    </w:sdt>
    <w:p w14:paraId="0E147F11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5163BFB3" w14:textId="19F0A629" w:rsidR="00DE7C4D" w:rsidRPr="0086513D" w:rsidRDefault="00DE7C4D" w:rsidP="00DE7C4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LIEU</w:t>
      </w:r>
      <w:r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378631579"/>
        <w:placeholder>
          <w:docPart w:val="ED469DD0C74B4C5497412FF5D7996C6C"/>
        </w:placeholder>
      </w:sdtPr>
      <w:sdtEndPr/>
      <w:sdtContent>
        <w:p w14:paraId="71C35E50" w14:textId="5B43D473" w:rsidR="00075236" w:rsidRDefault="00075236" w:rsidP="00DE7C4D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13 bD joffre 21200 beaune</w:t>
          </w:r>
        </w:p>
        <w:p w14:paraId="268C7029" w14:textId="6009BEC5" w:rsidR="00DE7C4D" w:rsidRPr="005E69F3" w:rsidRDefault="00C938AC" w:rsidP="000D5707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</w:p>
      </w:sdtContent>
    </w:sdt>
    <w:p w14:paraId="20755153" w14:textId="77777777" w:rsidR="00DE7C4D" w:rsidRPr="006321B5" w:rsidRDefault="00DE7C4D" w:rsidP="000D5707">
      <w:pPr>
        <w:spacing w:after="0"/>
        <w:rPr>
          <w:bCs/>
          <w:color w:val="000000" w:themeColor="text1"/>
        </w:rPr>
      </w:pPr>
    </w:p>
    <w:p w14:paraId="00C51BA7" w14:textId="16CD0161" w:rsidR="00480260" w:rsidRDefault="0086513D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CODE RNCP</w:t>
      </w:r>
    </w:p>
    <w:sdt>
      <w:sdtPr>
        <w:rPr>
          <w:bCs/>
          <w:color w:val="000000" w:themeColor="text1"/>
        </w:rPr>
        <w:id w:val="-1152753243"/>
        <w:placeholder>
          <w:docPart w:val="044178DD52BA4527B7227758FEEE47F4"/>
        </w:placeholder>
      </w:sdtPr>
      <w:sdtEndPr/>
      <w:sdtContent>
        <w:p w14:paraId="2653DDCA" w14:textId="0631844C" w:rsidR="002319A9" w:rsidRPr="001E318F" w:rsidRDefault="00075236" w:rsidP="002319A9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35862</w:t>
          </w:r>
        </w:p>
      </w:sdtContent>
    </w:sdt>
    <w:p w14:paraId="21B256FA" w14:textId="435B63ED" w:rsidR="001E318F" w:rsidRDefault="001E318F" w:rsidP="000D5707">
      <w:pPr>
        <w:spacing w:after="0"/>
        <w:rPr>
          <w:bCs/>
          <w:color w:val="000000" w:themeColor="text1"/>
        </w:rPr>
      </w:pPr>
    </w:p>
    <w:p w14:paraId="24155025" w14:textId="77777777" w:rsidR="002319A9" w:rsidRPr="001E318F" w:rsidRDefault="002319A9" w:rsidP="000D5707">
      <w:pPr>
        <w:spacing w:after="0"/>
        <w:rPr>
          <w:bCs/>
          <w:color w:val="000000" w:themeColor="text1"/>
        </w:rPr>
      </w:pPr>
    </w:p>
    <w:p w14:paraId="217CDF85" w14:textId="34DB6E33" w:rsidR="002319A9" w:rsidRDefault="002319A9" w:rsidP="002319A9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INTITULE RNCP</w:t>
      </w:r>
    </w:p>
    <w:sdt>
      <w:sdtPr>
        <w:rPr>
          <w:rFonts w:ascii="Calibri" w:hAnsi="Calibri"/>
          <w:bCs/>
          <w:caps/>
          <w:color w:val="000000" w:themeColor="text1"/>
        </w:rPr>
        <w:id w:val="1336338123"/>
        <w:placeholder>
          <w:docPart w:val="783CFA301F0D4FFBBCDC31D3736F3416"/>
        </w:placeholder>
      </w:sdtPr>
      <w:sdtEndPr/>
      <w:sdtContent>
        <w:p w14:paraId="2CA81948" w14:textId="6303D1C2" w:rsidR="002319A9" w:rsidRPr="00A85E66" w:rsidRDefault="00075236" w:rsidP="002319A9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 xml:space="preserve">RESPONSABLE QUALITE SANTE SECURITE ENVIRONNEMENT </w:t>
          </w:r>
        </w:p>
      </w:sdtContent>
    </w:sdt>
    <w:p w14:paraId="5ED47485" w14:textId="60B05522" w:rsidR="00480260" w:rsidRPr="002319A9" w:rsidRDefault="00480260" w:rsidP="000D5707">
      <w:pPr>
        <w:spacing w:after="0"/>
        <w:rPr>
          <w:bCs/>
          <w:color w:val="000000" w:themeColor="text1"/>
        </w:rPr>
      </w:pPr>
    </w:p>
    <w:p w14:paraId="67BEF44F" w14:textId="77777777" w:rsidR="002319A9" w:rsidRPr="002319A9" w:rsidRDefault="002319A9" w:rsidP="000D5707">
      <w:pPr>
        <w:spacing w:after="0"/>
        <w:rPr>
          <w:bCs/>
          <w:color w:val="000000" w:themeColor="text1"/>
        </w:rPr>
      </w:pPr>
    </w:p>
    <w:p w14:paraId="6B0F4D09" w14:textId="0A4FFDBD" w:rsidR="0040700F" w:rsidRPr="002319A9" w:rsidRDefault="002319A9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ORGANISME CERTIFICATEUR</w:t>
      </w:r>
    </w:p>
    <w:sdt>
      <w:sdtPr>
        <w:rPr>
          <w:rFonts w:ascii="Calibri" w:hAnsi="Calibri"/>
          <w:bCs/>
          <w:caps/>
          <w:color w:val="000000" w:themeColor="text1"/>
        </w:rPr>
        <w:id w:val="70240148"/>
        <w:placeholder>
          <w:docPart w:val="B987FDA9CC2245189A644CD689544FBF"/>
        </w:placeholder>
      </w:sdtPr>
      <w:sdtEndPr/>
      <w:sdtContent>
        <w:p w14:paraId="67D26B2B" w14:textId="72D09171" w:rsidR="00A85E66" w:rsidRPr="00A85E66" w:rsidRDefault="00075236" w:rsidP="00A85E6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Arial" w:hAnsi="Arial" w:cs="Arial"/>
              <w:color w:val="033E5F"/>
              <w:sz w:val="21"/>
              <w:szCs w:val="21"/>
              <w:shd w:val="clear" w:color="auto" w:fill="FFFFFF"/>
            </w:rPr>
            <w:t>ECOLE SUPERIEURE DE VENTE ET DE MANAGEMENT - CCI PARIS ILE-DE-FRANCE EDUCATION – SUP DE V</w:t>
          </w:r>
        </w:p>
      </w:sdtContent>
    </w:sdt>
    <w:p w14:paraId="7DED3115" w14:textId="77777777" w:rsidR="002319A9" w:rsidRDefault="002319A9" w:rsidP="0086513D">
      <w:pPr>
        <w:spacing w:after="0"/>
        <w:rPr>
          <w:bCs/>
          <w:color w:val="000000" w:themeColor="text1"/>
        </w:rPr>
      </w:pPr>
    </w:p>
    <w:p w14:paraId="462248CC" w14:textId="5A5DCCE0" w:rsidR="000D5707" w:rsidRDefault="000D5707" w:rsidP="0086513D">
      <w:pPr>
        <w:spacing w:after="0"/>
        <w:rPr>
          <w:bCs/>
          <w:color w:val="000000" w:themeColor="text1"/>
        </w:rPr>
      </w:pPr>
    </w:p>
    <w:p w14:paraId="1A66E804" w14:textId="56F3F161" w:rsidR="002319A9" w:rsidRDefault="00874A3E" w:rsidP="0086513D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ADA3C" wp14:editId="30F66EC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20000" cy="45085"/>
                <wp:effectExtent l="0" t="0" r="146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0B06" id="Rectangle 6" o:spid="_x0000_s1026" style="position:absolute;margin-left:0;margin-top:.6pt;width:481.9pt;height:3.55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n&#10;fhz1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1CE64870" w14:textId="7C65D121" w:rsidR="000D5707" w:rsidRPr="00AA60E5" w:rsidRDefault="002319A9" w:rsidP="002319A9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AA60E5">
        <w:rPr>
          <w:b/>
          <w:color w:val="000000" w:themeColor="text1"/>
          <w:sz w:val="24"/>
          <w:szCs w:val="24"/>
          <w:u w:val="single"/>
        </w:rPr>
        <w:t>OBJECTIFS DE LA FORMATION</w:t>
      </w:r>
    </w:p>
    <w:p w14:paraId="787970FC" w14:textId="77777777" w:rsidR="008C7362" w:rsidRDefault="00874A3E" w:rsidP="00AA60E5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APTITUDES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bCs/>
          <w:color w:val="000000" w:themeColor="text1"/>
        </w:rPr>
        <w:id w:val="1369188395"/>
        <w:placeholder>
          <w:docPart w:val="0B526E54B2B24058BAA713D5FA3EE4F9"/>
        </w:placeholder>
      </w:sdtPr>
      <w:sdtEndPr>
        <w:rPr>
          <w:bCs w:val="0"/>
          <w:color w:val="auto"/>
        </w:rPr>
      </w:sdtEndPr>
      <w:sdtContent>
        <w:p w14:paraId="1057D7EC" w14:textId="77777777" w:rsidR="00075236" w:rsidRDefault="00075236" w:rsidP="00AA60E5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Cette formation permet aux futurs stagiaires de contribuer à l’élaboration de la stratégie QSSE de l’entreprise et à son déploiement :</w:t>
          </w:r>
        </w:p>
        <w:p w14:paraId="263B9162" w14:textId="3C8BFFB7" w:rsidR="00075236" w:rsidRDefault="00F3070F" w:rsidP="00075236">
          <w:pPr>
            <w:pStyle w:val="Paragraphedeliste"/>
            <w:numPr>
              <w:ilvl w:val="0"/>
              <w:numId w:val="1"/>
            </w:num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Être</w:t>
          </w:r>
          <w:r w:rsidR="00075236">
            <w:rPr>
              <w:bCs/>
              <w:color w:val="000000" w:themeColor="text1"/>
            </w:rPr>
            <w:t xml:space="preserve"> capable de maitriser les normes ISO 9001, 14001 et 45001</w:t>
          </w:r>
        </w:p>
        <w:p w14:paraId="274FB9FF" w14:textId="17F3CFFC" w:rsidR="00075236" w:rsidRDefault="00F3070F" w:rsidP="00075236">
          <w:pPr>
            <w:pStyle w:val="Paragraphedeliste"/>
            <w:numPr>
              <w:ilvl w:val="0"/>
              <w:numId w:val="1"/>
            </w:num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Être</w:t>
          </w:r>
          <w:r w:rsidR="00075236">
            <w:rPr>
              <w:bCs/>
              <w:color w:val="000000" w:themeColor="text1"/>
            </w:rPr>
            <w:t xml:space="preserve"> capable d’utiliser des outils méthodologiques pour mettre en place et maintenir un système de management intégré</w:t>
          </w:r>
        </w:p>
        <w:p w14:paraId="6FE2F7F7" w14:textId="389B41DF" w:rsidR="00075236" w:rsidRDefault="00F3070F" w:rsidP="00075236">
          <w:pPr>
            <w:pStyle w:val="Paragraphedeliste"/>
            <w:numPr>
              <w:ilvl w:val="0"/>
              <w:numId w:val="1"/>
            </w:num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Être</w:t>
          </w:r>
          <w:r w:rsidR="00075236">
            <w:rPr>
              <w:bCs/>
              <w:color w:val="000000" w:themeColor="text1"/>
            </w:rPr>
            <w:t xml:space="preserve"> capable d’animer le SMI pour l’amélioration continue des performances</w:t>
          </w:r>
        </w:p>
        <w:p w14:paraId="2860B216" w14:textId="66F1D125" w:rsidR="00AA60E5" w:rsidRPr="00075236" w:rsidRDefault="00F3070F" w:rsidP="00075236">
          <w:pPr>
            <w:pStyle w:val="Paragraphedeliste"/>
            <w:numPr>
              <w:ilvl w:val="0"/>
              <w:numId w:val="1"/>
            </w:num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Être</w:t>
          </w:r>
          <w:r w:rsidR="00075236">
            <w:rPr>
              <w:bCs/>
              <w:color w:val="000000" w:themeColor="text1"/>
            </w:rPr>
            <w:t xml:space="preserve"> capable de préparer et réaliser des audits</w:t>
          </w:r>
        </w:p>
      </w:sdtContent>
    </w:sdt>
    <w:p w14:paraId="4D840103" w14:textId="2330C0BC" w:rsidR="001E318F" w:rsidRPr="00AA60E5" w:rsidRDefault="001E318F" w:rsidP="00AA60E5">
      <w:pPr>
        <w:spacing w:after="0"/>
        <w:rPr>
          <w:bCs/>
          <w:color w:val="000000" w:themeColor="text1"/>
        </w:rPr>
      </w:pPr>
    </w:p>
    <w:p w14:paraId="3D0CB6DB" w14:textId="351A4982" w:rsidR="008C7362" w:rsidRDefault="008C7362">
      <w:pPr>
        <w:rPr>
          <w:b/>
          <w:color w:val="000000" w:themeColor="text1"/>
          <w:sz w:val="24"/>
          <w:szCs w:val="24"/>
        </w:rPr>
      </w:pPr>
    </w:p>
    <w:p w14:paraId="4CDF5B1A" w14:textId="77777777" w:rsidR="008C7362" w:rsidRDefault="00874A3E" w:rsidP="00A1721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COMPETENCES</w:t>
      </w:r>
      <w:r w:rsidR="00A85E66">
        <w:rPr>
          <w:b/>
          <w:color w:val="000000" w:themeColor="text1"/>
          <w:sz w:val="24"/>
          <w:szCs w:val="24"/>
        </w:rPr>
        <w:t xml:space="preserve"> ACQUISES A L’</w:t>
      </w:r>
      <w:r w:rsidR="00DC5046">
        <w:rPr>
          <w:b/>
          <w:color w:val="000000" w:themeColor="text1"/>
          <w:sz w:val="24"/>
          <w:szCs w:val="24"/>
        </w:rPr>
        <w:t>I</w:t>
      </w:r>
      <w:r w:rsidR="00A85E66">
        <w:rPr>
          <w:b/>
          <w:color w:val="000000" w:themeColor="text1"/>
          <w:sz w:val="24"/>
          <w:szCs w:val="24"/>
        </w:rPr>
        <w:t>SSUE DE LA FORMATION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bCs/>
          <w:color w:val="000000" w:themeColor="text1"/>
        </w:rPr>
        <w:id w:val="-1818110844"/>
        <w:placeholder>
          <w:docPart w:val="F17960DEDA924D8BB8F558EC77C765DC"/>
        </w:placeholder>
      </w:sdtPr>
      <w:sdtEndPr/>
      <w:sdtContent>
        <w:p w14:paraId="16119BA6" w14:textId="3E18CA15" w:rsidR="00AA60E5" w:rsidRPr="001E318F" w:rsidRDefault="00075236" w:rsidP="00AA60E5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La connaissance des obligations légales en QSSE, les démarches de certification. La méthode HACCP, la gestion des risques au travail, la gestion des risques environnementaux.</w:t>
          </w:r>
        </w:p>
      </w:sdtContent>
    </w:sdt>
    <w:p w14:paraId="6A76ACC5" w14:textId="644A1FAC" w:rsidR="00BD0591" w:rsidRPr="00AA60E5" w:rsidRDefault="00BD0591" w:rsidP="00AA60E5">
      <w:pPr>
        <w:spacing w:after="0"/>
        <w:rPr>
          <w:bCs/>
          <w:color w:val="000000" w:themeColor="text1"/>
        </w:rPr>
      </w:pPr>
    </w:p>
    <w:p w14:paraId="4762329E" w14:textId="1D56CE83" w:rsidR="00480260" w:rsidRPr="00AA60E5" w:rsidRDefault="00480260" w:rsidP="00AA60E5">
      <w:pPr>
        <w:spacing w:after="0"/>
        <w:rPr>
          <w:bCs/>
          <w:color w:val="000000" w:themeColor="text1"/>
        </w:rPr>
      </w:pPr>
    </w:p>
    <w:p w14:paraId="39039AFB" w14:textId="14EA0B8E" w:rsidR="004548A0" w:rsidRPr="004548A0" w:rsidRDefault="0013789E" w:rsidP="004548A0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179FA8" wp14:editId="71C9F3C4">
                <wp:simplePos x="0" y="0"/>
                <wp:positionH relativeFrom="margin">
                  <wp:align>left</wp:align>
                </wp:positionH>
                <wp:positionV relativeFrom="paragraph">
                  <wp:posOffset>7592</wp:posOffset>
                </wp:positionV>
                <wp:extent cx="6120000" cy="45085"/>
                <wp:effectExtent l="0" t="0" r="14605" b="12065"/>
                <wp:wrapNone/>
                <wp:docPr id="744182532" name="Rectangle 74418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4E2D4" id="Rectangle 744182532" o:spid="_x0000_s1026" style="position:absolute;margin-left:0;margin-top:.6pt;width:481.9pt;height:3.55pt;flip:y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n&#10;fhz1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12C723A3" w14:textId="4AC345AB" w:rsidR="00670611" w:rsidRPr="00F652B5" w:rsidRDefault="00670611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lastRenderedPageBreak/>
        <w:t>VALID</w:t>
      </w:r>
      <w:r w:rsidR="00591662" w:rsidRPr="00F652B5">
        <w:rPr>
          <w:b/>
          <w:color w:val="000000" w:themeColor="text1"/>
          <w:sz w:val="24"/>
          <w:szCs w:val="24"/>
        </w:rPr>
        <w:t xml:space="preserve">ATION </w:t>
      </w:r>
      <w:r w:rsidR="00E734CA" w:rsidRPr="00F652B5">
        <w:rPr>
          <w:b/>
          <w:color w:val="000000" w:themeColor="text1"/>
          <w:sz w:val="24"/>
          <w:szCs w:val="24"/>
        </w:rPr>
        <w:t xml:space="preserve">POSSIBLE </w:t>
      </w:r>
      <w:r w:rsidR="00591662" w:rsidRPr="00F652B5">
        <w:rPr>
          <w:b/>
          <w:color w:val="000000" w:themeColor="text1"/>
          <w:sz w:val="24"/>
          <w:szCs w:val="24"/>
        </w:rPr>
        <w:t>PAR</w:t>
      </w:r>
      <w:r w:rsidRPr="00F652B5">
        <w:rPr>
          <w:b/>
          <w:color w:val="000000" w:themeColor="text1"/>
          <w:sz w:val="24"/>
          <w:szCs w:val="24"/>
        </w:rPr>
        <w:t xml:space="preserve"> BLOCS DE COMPETENCES</w:t>
      </w:r>
    </w:p>
    <w:p w14:paraId="32D6B222" w14:textId="7EB45181" w:rsidR="00F652B5" w:rsidRPr="00092541" w:rsidRDefault="00F652B5" w:rsidP="00F652B5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287625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5236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79634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B723D66" w14:textId="68AA6884" w:rsidR="004548A0" w:rsidRDefault="004548A0" w:rsidP="004548A0">
      <w:pPr>
        <w:spacing w:after="0"/>
        <w:rPr>
          <w:bCs/>
          <w:color w:val="000000" w:themeColor="text1"/>
        </w:rPr>
      </w:pPr>
    </w:p>
    <w:p w14:paraId="6C787089" w14:textId="6B999458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194CDAF9" w14:textId="47087311" w:rsidR="004548A0" w:rsidRPr="00F652B5" w:rsidRDefault="004548A0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POSSIBILITES DE POURSUITE </w:t>
      </w:r>
      <w:r w:rsidR="00F271EF" w:rsidRPr="00F652B5">
        <w:rPr>
          <w:b/>
          <w:color w:val="000000" w:themeColor="text1"/>
          <w:sz w:val="24"/>
          <w:szCs w:val="24"/>
        </w:rPr>
        <w:t>D’ETUDES</w:t>
      </w:r>
    </w:p>
    <w:sdt>
      <w:sdtPr>
        <w:rPr>
          <w:bCs/>
          <w:color w:val="000000" w:themeColor="text1"/>
        </w:rPr>
        <w:id w:val="-1962256927"/>
        <w:placeholder>
          <w:docPart w:val="BDA817380688438CA8F3ACD51DFBA31C"/>
        </w:placeholder>
      </w:sdtPr>
      <w:sdtEndPr/>
      <w:sdtContent>
        <w:p w14:paraId="73EFA3C1" w14:textId="77028DE3" w:rsidR="004548A0" w:rsidRPr="001E318F" w:rsidRDefault="00075236" w:rsidP="004548A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Possibilité de poursuivre sur le M1 et M2 en QSSE</w:t>
          </w:r>
          <w:r w:rsidR="00FD0F37">
            <w:rPr>
              <w:bCs/>
              <w:color w:val="000000" w:themeColor="text1"/>
            </w:rPr>
            <w:t xml:space="preserve"> – M</w:t>
          </w:r>
          <w:r w:rsidR="00C31EEE">
            <w:rPr>
              <w:bCs/>
              <w:color w:val="000000" w:themeColor="text1"/>
            </w:rPr>
            <w:t xml:space="preserve"> 1 et M</w:t>
          </w:r>
          <w:r w:rsidR="00FD0F37">
            <w:rPr>
              <w:bCs/>
              <w:color w:val="000000" w:themeColor="text1"/>
            </w:rPr>
            <w:t>2 en environnement</w:t>
          </w:r>
        </w:p>
      </w:sdtContent>
    </w:sdt>
    <w:p w14:paraId="5C07AAA6" w14:textId="2D2A953F" w:rsidR="004548A0" w:rsidRDefault="004548A0" w:rsidP="004548A0">
      <w:pPr>
        <w:spacing w:after="0"/>
        <w:rPr>
          <w:bCs/>
          <w:color w:val="000000" w:themeColor="text1"/>
        </w:rPr>
      </w:pPr>
    </w:p>
    <w:p w14:paraId="10D98EC9" w14:textId="77777777" w:rsidR="00591662" w:rsidRPr="004548A0" w:rsidRDefault="00591662" w:rsidP="004548A0">
      <w:pPr>
        <w:spacing w:after="0"/>
        <w:rPr>
          <w:bCs/>
          <w:color w:val="000000" w:themeColor="text1"/>
        </w:rPr>
      </w:pPr>
    </w:p>
    <w:p w14:paraId="478D7218" w14:textId="6104AEF8" w:rsidR="00591662" w:rsidRPr="00F652B5" w:rsidRDefault="00591662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PASSERELLES </w:t>
      </w:r>
      <w:r w:rsidR="00E734CA" w:rsidRPr="00F652B5">
        <w:rPr>
          <w:b/>
          <w:color w:val="000000" w:themeColor="text1"/>
          <w:sz w:val="24"/>
          <w:szCs w:val="24"/>
        </w:rPr>
        <w:t>POSSIBLES</w:t>
      </w:r>
    </w:p>
    <w:sdt>
      <w:sdtPr>
        <w:rPr>
          <w:bCs/>
          <w:color w:val="000000" w:themeColor="text1"/>
        </w:rPr>
        <w:id w:val="-11149781"/>
        <w:placeholder>
          <w:docPart w:val="E9C21492DFAC46429CC0C0BEC6BFBD6E"/>
        </w:placeholder>
        <w:showingPlcHdr/>
      </w:sdtPr>
      <w:sdtEndPr/>
      <w:sdtContent>
        <w:p w14:paraId="09E42FC3" w14:textId="77777777" w:rsidR="00591662" w:rsidRPr="001E318F" w:rsidRDefault="00591662" w:rsidP="00591662">
          <w:pPr>
            <w:spacing w:after="0"/>
            <w:rPr>
              <w:bCs/>
              <w:color w:val="000000" w:themeColor="text1"/>
            </w:rPr>
          </w:pPr>
          <w:r w:rsidRPr="00B03607">
            <w:rPr>
              <w:rStyle w:val="Textedelespacerserv"/>
            </w:rPr>
            <w:t>Cliquez ou appuyez ici pour entrer du texte.</w:t>
          </w:r>
        </w:p>
      </w:sdtContent>
    </w:sdt>
    <w:p w14:paraId="12090FA7" w14:textId="5F83D137" w:rsidR="00591662" w:rsidRPr="004548A0" w:rsidRDefault="00591662" w:rsidP="00591662">
      <w:pPr>
        <w:spacing w:after="0"/>
        <w:rPr>
          <w:bCs/>
          <w:color w:val="000000" w:themeColor="text1"/>
        </w:rPr>
      </w:pPr>
    </w:p>
    <w:p w14:paraId="00AA3BE9" w14:textId="77777777" w:rsidR="00591662" w:rsidRDefault="00591662" w:rsidP="00591662">
      <w:pPr>
        <w:spacing w:after="0"/>
        <w:rPr>
          <w:bCs/>
          <w:color w:val="000000" w:themeColor="text1"/>
        </w:rPr>
      </w:pPr>
    </w:p>
    <w:p w14:paraId="24298BBA" w14:textId="2329B2B4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EQUIVALENCES</w:t>
      </w:r>
    </w:p>
    <w:sdt>
      <w:sdtPr>
        <w:rPr>
          <w:bCs/>
          <w:color w:val="000000" w:themeColor="text1"/>
        </w:rPr>
        <w:id w:val="-1312864859"/>
        <w:placeholder>
          <w:docPart w:val="7D5328BA16FB4F42AA94481C2000941F"/>
        </w:placeholder>
      </w:sdtPr>
      <w:sdtEndPr/>
      <w:sdtContent>
        <w:p w14:paraId="35BD75A5" w14:textId="77777777" w:rsidR="000C3524" w:rsidRDefault="000C3524" w:rsidP="00F652B5">
          <w:pPr>
            <w:spacing w:after="0"/>
            <w:rPr>
              <w:rStyle w:val="Textedelespacerserv"/>
            </w:rPr>
          </w:pPr>
        </w:p>
        <w:p w14:paraId="68E236E9" w14:textId="21D242B7" w:rsidR="00F652B5" w:rsidRPr="001E318F" w:rsidRDefault="000C3524" w:rsidP="00F652B5">
          <w:pPr>
            <w:spacing w:after="0"/>
            <w:rPr>
              <w:bCs/>
              <w:color w:val="000000" w:themeColor="text1"/>
            </w:rPr>
          </w:pPr>
          <w:r>
            <w:rPr>
              <w:rStyle w:val="Textedelespacerserv"/>
            </w:rPr>
            <w:t>Niveau 6</w:t>
          </w:r>
        </w:p>
      </w:sdtContent>
    </w:sdt>
    <w:p w14:paraId="49616867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38EF1681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5ED2B359" w14:textId="77777777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PERSPECTIVES D’EMPLOI/METIERS ACCESSIBLES</w:t>
      </w:r>
    </w:p>
    <w:sdt>
      <w:sdtPr>
        <w:rPr>
          <w:rFonts w:asciiTheme="minorHAnsi" w:eastAsiaTheme="minorHAnsi" w:hAnsiTheme="minorHAnsi" w:cstheme="minorBidi"/>
          <w:bCs/>
          <w:color w:val="000000" w:themeColor="text1"/>
          <w:sz w:val="22"/>
          <w:szCs w:val="22"/>
          <w:lang w:eastAsia="en-US"/>
        </w:rPr>
        <w:id w:val="893241662"/>
        <w:placeholder>
          <w:docPart w:val="C64E48EE16164EF5B53EE16E3997BC4A"/>
        </w:placeholder>
      </w:sdtPr>
      <w:sdtEndPr/>
      <w:sdtContent>
        <w:p w14:paraId="2448DACB" w14:textId="307DA93A" w:rsidR="00075236" w:rsidRDefault="00075236" w:rsidP="00075236">
          <w:pPr>
            <w:pStyle w:val="NormalWeb"/>
            <w:shd w:val="clear" w:color="auto" w:fill="FFFFFF"/>
            <w:spacing w:before="0" w:beforeAutospacing="0" w:after="225" w:afterAutospacing="0" w:line="360" w:lineRule="atLeast"/>
            <w:rPr>
              <w:rFonts w:ascii="Arial" w:hAnsi="Arial" w:cs="Arial"/>
              <w:color w:val="484D74"/>
              <w:sz w:val="21"/>
              <w:szCs w:val="21"/>
            </w:rPr>
          </w:pPr>
          <w:r>
            <w:rPr>
              <w:rFonts w:ascii="Arial" w:hAnsi="Arial" w:cs="Arial"/>
              <w:color w:val="484D74"/>
              <w:sz w:val="21"/>
              <w:szCs w:val="21"/>
            </w:rPr>
            <w:t>Chargé de mission QSSE/QSE/HSE/SSE - Coordinateur QSSE/QSE/HSE/SSE</w:t>
          </w:r>
        </w:p>
        <w:p w14:paraId="4F6FE77F" w14:textId="2F787FDF" w:rsidR="00075236" w:rsidRDefault="00075236" w:rsidP="00075236">
          <w:pPr>
            <w:pStyle w:val="NormalWeb"/>
            <w:shd w:val="clear" w:color="auto" w:fill="FFFFFF"/>
            <w:spacing w:before="0" w:beforeAutospacing="0" w:after="225" w:afterAutospacing="0" w:line="360" w:lineRule="atLeast"/>
            <w:rPr>
              <w:rFonts w:ascii="Arial" w:hAnsi="Arial" w:cs="Arial"/>
              <w:color w:val="484D74"/>
              <w:sz w:val="21"/>
              <w:szCs w:val="21"/>
            </w:rPr>
          </w:pPr>
          <w:r>
            <w:rPr>
              <w:rFonts w:ascii="Arial" w:hAnsi="Arial" w:cs="Arial"/>
              <w:color w:val="484D74"/>
              <w:sz w:val="21"/>
              <w:szCs w:val="21"/>
            </w:rPr>
            <w:t>Auditeur QSSE/QSE/HSE/SSE -  Ingénieur QSSE/QSE/HSE/SSE</w:t>
          </w:r>
        </w:p>
        <w:p w14:paraId="05AE6ED8" w14:textId="53AB573E" w:rsidR="00075236" w:rsidRDefault="00075236" w:rsidP="00075236">
          <w:pPr>
            <w:pStyle w:val="NormalWeb"/>
            <w:shd w:val="clear" w:color="auto" w:fill="FFFFFF"/>
            <w:spacing w:before="0" w:beforeAutospacing="0" w:after="225" w:afterAutospacing="0" w:line="360" w:lineRule="atLeast"/>
            <w:rPr>
              <w:rFonts w:ascii="Arial" w:hAnsi="Arial" w:cs="Arial"/>
              <w:color w:val="484D74"/>
              <w:sz w:val="21"/>
              <w:szCs w:val="21"/>
            </w:rPr>
          </w:pPr>
          <w:r>
            <w:rPr>
              <w:rFonts w:ascii="Arial" w:hAnsi="Arial" w:cs="Arial"/>
              <w:color w:val="484D74"/>
              <w:sz w:val="21"/>
              <w:szCs w:val="21"/>
            </w:rPr>
            <w:t>Responsable QSSE/QSE/HSE/SSE - Consultant QSSE/QSE/HSE/SSE </w:t>
          </w:r>
        </w:p>
        <w:p w14:paraId="1B0EA68F" w14:textId="10762F54" w:rsidR="00F652B5" w:rsidRPr="001E318F" w:rsidRDefault="00C938AC" w:rsidP="00F652B5">
          <w:pPr>
            <w:spacing w:after="0"/>
            <w:rPr>
              <w:bCs/>
              <w:color w:val="000000" w:themeColor="text1"/>
            </w:rPr>
          </w:pPr>
        </w:p>
      </w:sdtContent>
    </w:sdt>
    <w:p w14:paraId="72E17E76" w14:textId="5C881B9D" w:rsidR="00F652B5" w:rsidRPr="004548A0" w:rsidRDefault="00F3070F" w:rsidP="00F652B5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90CC63" wp14:editId="6C9849F2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6120000" cy="45085"/>
                <wp:effectExtent l="0" t="0" r="14605" b="12065"/>
                <wp:wrapNone/>
                <wp:docPr id="1785996343" name="Rectangle 178599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9296D" id="Rectangle 1785996343" o:spid="_x0000_s1026" style="position:absolute;margin-left:0;margin-top:.2pt;width:481.9pt;height:3.55pt;flip:y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Cw&#10;SK5e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28431F54" w14:textId="77777777" w:rsidR="000C3524" w:rsidRDefault="000C3524" w:rsidP="00F271EF">
      <w:pPr>
        <w:spacing w:after="0"/>
        <w:rPr>
          <w:b/>
          <w:color w:val="000000" w:themeColor="text1"/>
          <w:sz w:val="24"/>
          <w:szCs w:val="24"/>
        </w:rPr>
      </w:pPr>
    </w:p>
    <w:p w14:paraId="51DEB717" w14:textId="369FB72E" w:rsidR="00BD0591" w:rsidRPr="001C3483" w:rsidRDefault="001C3483" w:rsidP="00F271EF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DUREE DE LA FORMATION</w:t>
      </w:r>
      <w:r w:rsidR="00F34F88">
        <w:rPr>
          <w:b/>
          <w:color w:val="000000" w:themeColor="text1"/>
          <w:sz w:val="24"/>
          <w:szCs w:val="24"/>
        </w:rPr>
        <w:t xml:space="preserve"> </w:t>
      </w:r>
      <w:r w:rsidR="00F34F88" w:rsidRPr="00F34F88">
        <w:rPr>
          <w:bCs/>
          <w:i/>
          <w:iCs/>
          <w:color w:val="000000" w:themeColor="text1"/>
          <w:sz w:val="24"/>
          <w:szCs w:val="24"/>
        </w:rPr>
        <w:t>(en heures)</w:t>
      </w:r>
    </w:p>
    <w:sdt>
      <w:sdtPr>
        <w:rPr>
          <w:bCs/>
          <w:color w:val="000000" w:themeColor="text1"/>
        </w:rPr>
        <w:id w:val="-1612734945"/>
        <w:placeholder>
          <w:docPart w:val="EC48B10B057D4177B0B60F92274E7B7F"/>
        </w:placeholder>
      </w:sdtPr>
      <w:sdtEndPr/>
      <w:sdtContent>
        <w:p w14:paraId="3019676F" w14:textId="6EEA31C8" w:rsidR="001C3483" w:rsidRPr="001E318F" w:rsidRDefault="00075236" w:rsidP="001C3483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525 heures</w:t>
          </w:r>
        </w:p>
      </w:sdtContent>
    </w:sdt>
    <w:p w14:paraId="14D23D57" w14:textId="3A739027" w:rsidR="001C3483" w:rsidRDefault="001C3483" w:rsidP="00F271EF">
      <w:pPr>
        <w:spacing w:after="0"/>
        <w:rPr>
          <w:bCs/>
          <w:color w:val="000000" w:themeColor="text1"/>
        </w:rPr>
      </w:pPr>
    </w:p>
    <w:p w14:paraId="7E6E041A" w14:textId="77777777" w:rsidR="001C3483" w:rsidRDefault="001C3483" w:rsidP="00F271EF">
      <w:pPr>
        <w:spacing w:after="0"/>
        <w:rPr>
          <w:bCs/>
          <w:color w:val="000000" w:themeColor="text1"/>
        </w:rPr>
      </w:pPr>
    </w:p>
    <w:p w14:paraId="1A623377" w14:textId="412AA4AF" w:rsidR="0013789E" w:rsidRPr="0013789E" w:rsidRDefault="00F34F88" w:rsidP="0013789E">
      <w:pPr>
        <w:spacing w:after="0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PERIODE DE DEMARRAGE/FIN DE FORMATION</w:t>
      </w:r>
    </w:p>
    <w:sdt>
      <w:sdtPr>
        <w:rPr>
          <w:bCs/>
          <w:color w:val="000000" w:themeColor="text1"/>
        </w:rPr>
        <w:id w:val="1696429299"/>
        <w:placeholder>
          <w:docPart w:val="1BC91639847E4EDC9DB58D44A237F1BD"/>
        </w:placeholder>
      </w:sdtPr>
      <w:sdtEndPr/>
      <w:sdtContent>
        <w:p w14:paraId="060BF115" w14:textId="2161379B" w:rsidR="00604A6B" w:rsidRDefault="00B445C3" w:rsidP="005E69F3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Octobre N à Septembre N+1</w:t>
          </w:r>
        </w:p>
      </w:sdtContent>
    </w:sdt>
    <w:p w14:paraId="748275D9" w14:textId="77777777" w:rsidR="00F3070F" w:rsidRPr="00F3070F" w:rsidRDefault="00F3070F" w:rsidP="00F3070F">
      <w:pPr>
        <w:spacing w:after="0"/>
        <w:rPr>
          <w:bCs/>
          <w:color w:val="000000" w:themeColor="text1"/>
        </w:rPr>
      </w:pPr>
    </w:p>
    <w:p w14:paraId="4F081CEA" w14:textId="77777777" w:rsidR="00F3070F" w:rsidRPr="00F3070F" w:rsidRDefault="00F3070F" w:rsidP="00F3070F">
      <w:pPr>
        <w:spacing w:after="0"/>
        <w:rPr>
          <w:bCs/>
          <w:color w:val="000000" w:themeColor="text1"/>
        </w:rPr>
      </w:pPr>
    </w:p>
    <w:p w14:paraId="6ECBF868" w14:textId="4BEFF147" w:rsidR="0013789E" w:rsidRDefault="001C3483" w:rsidP="0013789E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RYTHME DE L’ALTERNANCE</w:t>
      </w:r>
    </w:p>
    <w:sdt>
      <w:sdtPr>
        <w:rPr>
          <w:bCs/>
          <w:color w:val="000000" w:themeColor="text1"/>
        </w:rPr>
        <w:id w:val="-1727052203"/>
        <w:placeholder>
          <w:docPart w:val="A3C4EE12EA8942939206DA312405E7E4"/>
        </w:placeholder>
      </w:sdtPr>
      <w:sdtEndPr/>
      <w:sdtContent>
        <w:p w14:paraId="405A9542" w14:textId="0437F681" w:rsidR="001C3483" w:rsidRPr="001E318F" w:rsidRDefault="005839F2" w:rsidP="001C3483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8 à 10 jours par mois en centre de formation, le reste en entreprise</w:t>
          </w:r>
        </w:p>
      </w:sdtContent>
    </w:sdt>
    <w:p w14:paraId="53931016" w14:textId="3562B7B1" w:rsidR="00BD0591" w:rsidRDefault="00BD0591" w:rsidP="00F271EF">
      <w:pPr>
        <w:spacing w:after="0"/>
        <w:rPr>
          <w:bCs/>
          <w:color w:val="000000" w:themeColor="text1"/>
        </w:rPr>
      </w:pPr>
    </w:p>
    <w:p w14:paraId="272DDBBE" w14:textId="62251A3C" w:rsidR="00874A3E" w:rsidRDefault="00F3070F" w:rsidP="00F271EF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CFD18D" wp14:editId="446C4FC8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120000" cy="45085"/>
                <wp:effectExtent l="0" t="0" r="1460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B1092" id="Rectangle 27" o:spid="_x0000_s1026" style="position:absolute;margin-left:0;margin-top:6.25pt;width:481.9pt;height:3.55pt;flip:y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FTLR9N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22572299" w14:textId="0A3D7949" w:rsidR="00F3070F" w:rsidRDefault="00F3070F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3A0CB878" w14:textId="34C01488" w:rsidR="00BD0591" w:rsidRDefault="00F34F88" w:rsidP="00F34F88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lastRenderedPageBreak/>
        <w:t>PROGRAMME DE FORMATION</w:t>
      </w:r>
    </w:p>
    <w:p w14:paraId="250D60E6" w14:textId="77777777" w:rsidR="00F3070F" w:rsidRDefault="00F3070F" w:rsidP="00F34F88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</w:p>
    <w:sdt>
      <w:sdtPr>
        <w:rPr>
          <w:bCs/>
          <w:color w:val="000000" w:themeColor="text1"/>
        </w:rPr>
        <w:id w:val="-642039818"/>
        <w:placeholder>
          <w:docPart w:val="237EF8BE662F4B30A01AF4AD27118E8C"/>
        </w:placeholder>
      </w:sdtPr>
      <w:sdtEndPr/>
      <w:sdtContent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9060"/>
            <w:gridCol w:w="150"/>
          </w:tblGrid>
          <w:tr w:rsidR="008A0BFA" w14:paraId="19E736BB" w14:textId="77777777" w:rsidTr="00277B5B">
            <w:trPr>
              <w:gridAfter w:val="1"/>
              <w:wAfter w:w="150" w:type="dxa"/>
              <w:trHeight w:val="438"/>
            </w:trPr>
            <w:tc>
              <w:tcPr>
                <w:tcW w:w="9060" w:type="dxa"/>
                <w:shd w:val="clear" w:color="auto" w:fill="D5DCE4" w:themeFill="text2" w:themeFillTint="33"/>
                <w:vAlign w:val="center"/>
              </w:tcPr>
              <w:p w14:paraId="31F833C7" w14:textId="0698E93F" w:rsidR="008A0BFA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BLOC</w:t>
                </w:r>
                <w:r w:rsidRPr="008609DE">
                  <w:rPr>
                    <w:rFonts w:cs="Arial"/>
                    <w:b/>
                  </w:rPr>
                  <w:t xml:space="preserve"> 1 : </w:t>
                </w:r>
                <w:r>
                  <w:rPr>
                    <w:rFonts w:cs="Arial"/>
                    <w:b/>
                  </w:rPr>
                  <w:t xml:space="preserve">PARTICIPATION A LA CONSTRUCTION ET A L’EVOLUTION DU SYSTEME DE MANAGEMENT QSSE DE L’ENTREPRISE </w:t>
                </w:r>
              </w:p>
            </w:tc>
          </w:tr>
          <w:tr w:rsidR="008A0BFA" w14:paraId="05938FD1" w14:textId="77777777" w:rsidTr="00277B5B">
            <w:trPr>
              <w:gridAfter w:val="1"/>
              <w:wAfter w:w="150" w:type="dxa"/>
              <w:trHeight w:val="1805"/>
            </w:trPr>
            <w:tc>
              <w:tcPr>
                <w:tcW w:w="9060" w:type="dxa"/>
                <w:vAlign w:val="center"/>
              </w:tcPr>
              <w:p w14:paraId="562B6AD1" w14:textId="77777777" w:rsidR="008A0BFA" w:rsidRPr="004929E3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Contribuer à l’élaboration de la politique et des objectifs QSSE de l’entreprise </w:t>
                </w:r>
              </w:p>
              <w:p w14:paraId="5AADA752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La veille juridique, réglementaire et normative</w:t>
                </w:r>
              </w:p>
              <w:p w14:paraId="52F8D4FF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Normes ISO 9001 – 14001 - 45001</w:t>
                </w:r>
              </w:p>
              <w:p w14:paraId="2F101D2B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Rédaction de la cartographie des exigences normatives et réglementaire</w:t>
                </w:r>
              </w:p>
              <w:p w14:paraId="183BCEFE" w14:textId="77777777" w:rsidR="008A0BFA" w:rsidRPr="004929E3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Le diagnostic QSSE de l’entreprise</w:t>
                </w:r>
              </w:p>
              <w:p w14:paraId="4980ADFB" w14:textId="77777777" w:rsidR="008A0BFA" w:rsidRPr="004929E3" w:rsidRDefault="008A0BFA" w:rsidP="00277B5B">
                <w:pPr>
                  <w:rPr>
                    <w:rFonts w:cs="Arial"/>
                    <w:b/>
                  </w:rPr>
                </w:pPr>
              </w:p>
              <w:p w14:paraId="689F4980" w14:textId="77777777" w:rsidR="008A0BFA" w:rsidRPr="004929E3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Elaborer un programme d’action déployant le SM QSSE</w:t>
                </w:r>
                <w:r w:rsidRPr="004929E3">
                  <w:rPr>
                    <w:rFonts w:cs="Arial"/>
                    <w:b/>
                  </w:rPr>
                  <w:t xml:space="preserve"> : </w:t>
                </w:r>
              </w:p>
              <w:p w14:paraId="41D3B31A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Savoir mettre en place le plan d’actions opérationnel :</w:t>
                </w:r>
              </w:p>
              <w:p w14:paraId="718AD318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Les actions à mettre en place </w:t>
                </w:r>
              </w:p>
              <w:p w14:paraId="75D13A13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Le calendrier et échéances du PA</w:t>
                </w:r>
              </w:p>
              <w:p w14:paraId="76ADDC91" w14:textId="77777777" w:rsidR="008A0BFA" w:rsidRPr="004929E3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L’estimation des moyens techniques, financiers et humains</w:t>
                </w:r>
              </w:p>
              <w:p w14:paraId="06F395A6" w14:textId="77777777" w:rsidR="008A0BFA" w:rsidRPr="004929E3" w:rsidRDefault="008A0BFA" w:rsidP="00277B5B">
                <w:pPr>
                  <w:rPr>
                    <w:rFonts w:ascii="Calibri" w:hAnsi="Calibri" w:cs="Calibri"/>
                  </w:rPr>
                </w:pPr>
              </w:p>
              <w:p w14:paraId="49C0B53B" w14:textId="77777777" w:rsidR="008A0BFA" w:rsidRPr="00FD77D4" w:rsidRDefault="008A0BFA" w:rsidP="00277B5B">
                <w:pPr>
                  <w:rPr>
                    <w:rFonts w:ascii="Calibri" w:hAnsi="Calibri" w:cs="Calibri"/>
                    <w:b/>
                  </w:rPr>
                </w:pPr>
                <w:r w:rsidRPr="00FD77D4">
                  <w:rPr>
                    <w:rFonts w:ascii="Calibri" w:hAnsi="Calibri" w:cs="Calibri"/>
                    <w:b/>
                  </w:rPr>
                  <w:t>EPREUVES :</w:t>
                </w:r>
              </w:p>
              <w:p w14:paraId="00F56D8E" w14:textId="77777777" w:rsidR="008A0BFA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Dossier d’analyse du système QSSE</w:t>
                </w:r>
              </w:p>
              <w:p w14:paraId="6278A13F" w14:textId="77777777" w:rsidR="008A0BFA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Simulation professionnelle</w:t>
                </w:r>
              </w:p>
              <w:p w14:paraId="48CEE4B9" w14:textId="77777777" w:rsidR="008A0BFA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Plan d’action</w:t>
                </w:r>
              </w:p>
              <w:p w14:paraId="442975A8" w14:textId="77777777" w:rsidR="008A0BFA" w:rsidRPr="004929E3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Simulation professionnelle</w:t>
                </w:r>
              </w:p>
            </w:tc>
          </w:tr>
          <w:tr w:rsidR="008A0BFA" w14:paraId="029B5074" w14:textId="77777777" w:rsidTr="00277B5B">
            <w:trPr>
              <w:gridAfter w:val="1"/>
              <w:wAfter w:w="150" w:type="dxa"/>
              <w:trHeight w:val="423"/>
            </w:trPr>
            <w:tc>
              <w:tcPr>
                <w:tcW w:w="9060" w:type="dxa"/>
                <w:shd w:val="clear" w:color="auto" w:fill="D5DCE4" w:themeFill="text2" w:themeFillTint="33"/>
                <w:vAlign w:val="center"/>
              </w:tcPr>
              <w:p w14:paraId="0582B661" w14:textId="77777777" w:rsidR="008A0BFA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BLOC</w:t>
                </w:r>
                <w:r w:rsidRPr="009D1B0C">
                  <w:rPr>
                    <w:rFonts w:cs="Arial"/>
                    <w:b/>
                  </w:rPr>
                  <w:t xml:space="preserve"> 2 : </w:t>
                </w:r>
                <w:r>
                  <w:rPr>
                    <w:rFonts w:cs="Arial"/>
                    <w:b/>
                  </w:rPr>
                  <w:t>PILOTAGE DU SMI QSSE DE L’ENTREPRISE</w:t>
                </w:r>
              </w:p>
            </w:tc>
          </w:tr>
          <w:tr w:rsidR="008A0BFA" w:rsidRPr="008B18D5" w14:paraId="0ED4C4FD" w14:textId="77777777" w:rsidTr="00277B5B">
            <w:trPr>
              <w:gridAfter w:val="1"/>
              <w:wAfter w:w="150" w:type="dxa"/>
              <w:trHeight w:val="1976"/>
            </w:trPr>
            <w:tc>
              <w:tcPr>
                <w:tcW w:w="9060" w:type="dxa"/>
                <w:vAlign w:val="center"/>
              </w:tcPr>
              <w:p w14:paraId="1B6A21DF" w14:textId="77777777" w:rsidR="008A0BFA" w:rsidRPr="008B18D5" w:rsidRDefault="008A0BFA" w:rsidP="00277B5B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Mettre en œuvre et suivre le plan d’actions QSSE</w:t>
                </w:r>
              </w:p>
              <w:p w14:paraId="51A2368A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Les processus et procédures documentés</w:t>
                </w:r>
              </w:p>
              <w:p w14:paraId="57132466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Les outils et indicateurs de suivi d’activité</w:t>
                </w:r>
              </w:p>
              <w:p w14:paraId="146835D9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L’accompagnement des pilotes de processus</w:t>
                </w:r>
              </w:p>
              <w:p w14:paraId="7CE682AC" w14:textId="77777777" w:rsidR="008A0BFA" w:rsidRPr="008B18D5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La conduite de réunion </w:t>
                </w:r>
              </w:p>
              <w:p w14:paraId="322FED35" w14:textId="77777777" w:rsidR="008A0BFA" w:rsidRPr="008B18D5" w:rsidRDefault="008A0BFA" w:rsidP="00277B5B">
                <w:pPr>
                  <w:rPr>
                    <w:rFonts w:cstheme="minorHAnsi"/>
                  </w:rPr>
                </w:pPr>
              </w:p>
              <w:p w14:paraId="73ABD34E" w14:textId="77777777" w:rsidR="008A0BFA" w:rsidRPr="008B18D5" w:rsidRDefault="008A0BFA" w:rsidP="00277B5B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Contribuer à l’information, la communication et la formation interne</w:t>
                </w:r>
              </w:p>
              <w:p w14:paraId="21D65B5D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Les outils de communication formalisés</w:t>
                </w:r>
              </w:p>
              <w:p w14:paraId="377BB45C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Le choix d’une action de sensibilisation</w:t>
                </w:r>
              </w:p>
              <w:p w14:paraId="1FC30265" w14:textId="77777777" w:rsidR="008A0BFA" w:rsidRPr="008B18D5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Le support visuel et écrit d’une action de formation </w:t>
                </w:r>
              </w:p>
              <w:p w14:paraId="173F8F6C" w14:textId="77777777" w:rsidR="008A0BFA" w:rsidRPr="008B18D5" w:rsidRDefault="008A0BFA" w:rsidP="00277B5B">
                <w:pPr>
                  <w:rPr>
                    <w:rFonts w:cstheme="minorHAnsi"/>
                  </w:rPr>
                </w:pPr>
              </w:p>
              <w:p w14:paraId="7C6DD495" w14:textId="77777777" w:rsidR="008A0BFA" w:rsidRDefault="008A0BFA" w:rsidP="00277B5B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EPREUVES :</w:t>
                </w:r>
              </w:p>
              <w:p w14:paraId="1C815ABB" w14:textId="77777777" w:rsidR="008A0BFA" w:rsidRDefault="008A0BFA" w:rsidP="00277B5B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>Etude de cas</w:t>
                </w:r>
              </w:p>
              <w:p w14:paraId="2982827D" w14:textId="77777777" w:rsidR="008A0BFA" w:rsidRPr="008B18D5" w:rsidRDefault="008A0BFA" w:rsidP="00277B5B">
                <w:pPr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  <w:b/>
                    <w:bCs/>
                  </w:rPr>
                  <w:t xml:space="preserve">Conduite de réunion </w:t>
                </w:r>
              </w:p>
            </w:tc>
          </w:tr>
          <w:tr w:rsidR="008A0BFA" w14:paraId="70285C12" w14:textId="77777777" w:rsidTr="00277B5B">
            <w:trPr>
              <w:trHeight w:val="557"/>
            </w:trPr>
            <w:tc>
              <w:tcPr>
                <w:tcW w:w="9210" w:type="dxa"/>
                <w:gridSpan w:val="2"/>
                <w:shd w:val="clear" w:color="auto" w:fill="D5DCE4" w:themeFill="text2" w:themeFillTint="33"/>
                <w:vAlign w:val="center"/>
              </w:tcPr>
              <w:p w14:paraId="74FEDB1A" w14:textId="77777777" w:rsidR="008A0BFA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BLOC </w:t>
                </w:r>
                <w:r w:rsidRPr="00B21F87">
                  <w:rPr>
                    <w:rFonts w:cs="Arial"/>
                    <w:b/>
                  </w:rPr>
                  <w:t xml:space="preserve">3 : </w:t>
                </w:r>
                <w:r>
                  <w:rPr>
                    <w:rFonts w:cs="Arial"/>
                    <w:b/>
                  </w:rPr>
                  <w:t>PILOTAGE DE L’EVALUATION ET DE L’AMELIORATION CONTINUE DU SMI</w:t>
                </w:r>
              </w:p>
            </w:tc>
          </w:tr>
          <w:tr w:rsidR="008A0BFA" w:rsidRPr="004929E3" w14:paraId="61419132" w14:textId="77777777" w:rsidTr="00277B5B">
            <w:trPr>
              <w:trHeight w:val="2275"/>
            </w:trPr>
            <w:tc>
              <w:tcPr>
                <w:tcW w:w="9210" w:type="dxa"/>
                <w:gridSpan w:val="2"/>
                <w:vAlign w:val="center"/>
              </w:tcPr>
              <w:p w14:paraId="57610078" w14:textId="77777777" w:rsidR="008A0BFA" w:rsidRPr="004929E3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Suivre et évaluer l’efficience QSSE de l’entreprise</w:t>
                </w:r>
                <w:r w:rsidRPr="004929E3">
                  <w:rPr>
                    <w:rFonts w:cs="Arial"/>
                    <w:b/>
                  </w:rPr>
                  <w:t xml:space="preserve"> : </w:t>
                </w:r>
              </w:p>
              <w:p w14:paraId="3F5BE505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L’analyse des indicateurs de suivi et d’évaluation </w:t>
                </w:r>
              </w:p>
              <w:p w14:paraId="436DBA19" w14:textId="77777777" w:rsidR="008A0BFA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Le programme d’audits</w:t>
                </w:r>
              </w:p>
              <w:p w14:paraId="63891D48" w14:textId="77777777" w:rsidR="008A0BFA" w:rsidRPr="004929E3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 xml:space="preserve">Le </w:t>
                </w:r>
                <w:proofErr w:type="spellStart"/>
                <w:r>
                  <w:rPr>
                    <w:rFonts w:ascii="Calibri" w:hAnsi="Calibri" w:cs="Calibri"/>
                  </w:rPr>
                  <w:t>reporting</w:t>
                </w:r>
                <w:proofErr w:type="spellEnd"/>
              </w:p>
              <w:p w14:paraId="1E3548F2" w14:textId="77777777" w:rsidR="008A0BFA" w:rsidRPr="004929E3" w:rsidRDefault="008A0BFA" w:rsidP="00277B5B">
                <w:pPr>
                  <w:rPr>
                    <w:rFonts w:cs="Arial"/>
                    <w:b/>
                  </w:rPr>
                </w:pPr>
              </w:p>
              <w:p w14:paraId="7D3C3411" w14:textId="77777777" w:rsidR="008A0BFA" w:rsidRPr="004929E3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Contribuer à l’amélioration continue</w:t>
                </w:r>
              </w:p>
              <w:p w14:paraId="09A66D4F" w14:textId="77777777" w:rsidR="008A0BFA" w:rsidRPr="004929E3" w:rsidRDefault="008A0BFA" w:rsidP="00277B5B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La mise en place d’actions d’amélioration du système de management</w:t>
                </w:r>
              </w:p>
              <w:p w14:paraId="50BC305D" w14:textId="77777777" w:rsidR="008A0BFA" w:rsidRPr="004929E3" w:rsidRDefault="008A0BFA" w:rsidP="00277B5B">
                <w:pPr>
                  <w:rPr>
                    <w:rFonts w:cs="Arial"/>
                    <w:b/>
                  </w:rPr>
                </w:pPr>
              </w:p>
              <w:p w14:paraId="5E983042" w14:textId="77777777" w:rsidR="008A0BFA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EPREUVES :</w:t>
                </w:r>
              </w:p>
              <w:p w14:paraId="0F8030F7" w14:textId="77777777" w:rsidR="008A0BFA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Dossier d’analyse de la performance</w:t>
                </w:r>
              </w:p>
              <w:p w14:paraId="43E3372B" w14:textId="77777777" w:rsidR="008A0BFA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Dossier de plan d’amélioration continue</w:t>
                </w:r>
              </w:p>
              <w:p w14:paraId="7EC83260" w14:textId="77777777" w:rsidR="008A0BFA" w:rsidRPr="004929E3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Mise en situation professionnelle</w:t>
                </w:r>
              </w:p>
            </w:tc>
          </w:tr>
          <w:tr w:rsidR="008A0BFA" w14:paraId="1D7B2EFC" w14:textId="77777777" w:rsidTr="00277B5B">
            <w:trPr>
              <w:trHeight w:val="557"/>
            </w:trPr>
            <w:tc>
              <w:tcPr>
                <w:tcW w:w="9210" w:type="dxa"/>
                <w:gridSpan w:val="2"/>
                <w:shd w:val="clear" w:color="auto" w:fill="D5DCE4" w:themeFill="text2" w:themeFillTint="33"/>
                <w:vAlign w:val="center"/>
              </w:tcPr>
              <w:p w14:paraId="66426DCD" w14:textId="77777777" w:rsidR="008A0BFA" w:rsidRDefault="008A0BFA" w:rsidP="00277B5B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lastRenderedPageBreak/>
                  <w:t>QUALITE SANTE DES ALIMENTS</w:t>
                </w:r>
              </w:p>
            </w:tc>
          </w:tr>
          <w:tr w:rsidR="008A0BFA" w:rsidRPr="004929E3" w14:paraId="7B1F26A9" w14:textId="77777777" w:rsidTr="00277B5B">
            <w:trPr>
              <w:trHeight w:val="497"/>
            </w:trPr>
            <w:tc>
              <w:tcPr>
                <w:tcW w:w="9210" w:type="dxa"/>
                <w:gridSpan w:val="2"/>
                <w:vAlign w:val="center"/>
              </w:tcPr>
              <w:p w14:paraId="19C64766" w14:textId="77777777" w:rsidR="008A0BFA" w:rsidRDefault="008A0BFA" w:rsidP="00277B5B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Contexte réglementaire, veille</w:t>
                </w:r>
              </w:p>
              <w:p w14:paraId="66ADE354" w14:textId="77777777" w:rsidR="008A0BFA" w:rsidRDefault="008A0BFA" w:rsidP="00277B5B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Dangers alimentaires</w:t>
                </w:r>
              </w:p>
              <w:p w14:paraId="37F6EE19" w14:textId="77777777" w:rsidR="008A0BFA" w:rsidRDefault="008A0BFA" w:rsidP="00277B5B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HACCP</w:t>
                </w:r>
              </w:p>
              <w:p w14:paraId="17191418" w14:textId="77777777" w:rsidR="008A0BFA" w:rsidRDefault="008A0BFA" w:rsidP="00277B5B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SMSDA</w:t>
                </w:r>
              </w:p>
              <w:p w14:paraId="38249C7C" w14:textId="77777777" w:rsidR="008A0BFA" w:rsidRDefault="008A0BFA" w:rsidP="00277B5B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ISO 22000/FSSC 22 000</w:t>
                </w:r>
              </w:p>
              <w:p w14:paraId="6F940AA0" w14:textId="77777777" w:rsidR="008A0BFA" w:rsidRDefault="008A0BFA" w:rsidP="00277B5B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BRC-IFS</w:t>
                </w:r>
              </w:p>
              <w:p w14:paraId="1D688434" w14:textId="77777777" w:rsidR="008A0BFA" w:rsidRPr="00D61ED7" w:rsidRDefault="008A0BFA" w:rsidP="00277B5B">
                <w:pPr>
                  <w:rPr>
                    <w:rFonts w:cs="Arial"/>
                    <w:b/>
                  </w:rPr>
                </w:pPr>
              </w:p>
              <w:p w14:paraId="4DA47DE8" w14:textId="77777777" w:rsidR="008A0BFA" w:rsidRPr="00D61ED7" w:rsidRDefault="008A0BFA" w:rsidP="00277B5B">
                <w:pPr>
                  <w:rPr>
                    <w:rFonts w:cs="Arial"/>
                    <w:b/>
                  </w:rPr>
                </w:pPr>
                <w:r w:rsidRPr="00D61ED7">
                  <w:rPr>
                    <w:rFonts w:cs="Arial"/>
                    <w:b/>
                  </w:rPr>
                  <w:t>EPREUVES :</w:t>
                </w:r>
              </w:p>
              <w:p w14:paraId="3A7EFDE8" w14:textId="77777777" w:rsidR="008A0BFA" w:rsidRPr="00D61ED7" w:rsidRDefault="008A0BFA" w:rsidP="00277B5B">
                <w:pPr>
                  <w:rPr>
                    <w:rFonts w:cs="Arial"/>
                    <w:b/>
                  </w:rPr>
                </w:pPr>
                <w:r w:rsidRPr="00D61ED7">
                  <w:rPr>
                    <w:rFonts w:cs="Arial"/>
                    <w:b/>
                  </w:rPr>
                  <w:t>Etude de cas</w:t>
                </w:r>
              </w:p>
              <w:p w14:paraId="34DF71D7" w14:textId="77777777" w:rsidR="008A0BFA" w:rsidRPr="00EE7D98" w:rsidRDefault="008A0BFA" w:rsidP="00277B5B">
                <w:pPr>
                  <w:rPr>
                    <w:rFonts w:cs="Arial"/>
                  </w:rPr>
                </w:pPr>
              </w:p>
            </w:tc>
          </w:tr>
        </w:tbl>
        <w:p w14:paraId="11374EDE" w14:textId="7384931A" w:rsidR="00F34F88" w:rsidRPr="001E318F" w:rsidRDefault="00C938AC" w:rsidP="00F34F88">
          <w:pPr>
            <w:spacing w:after="0"/>
            <w:rPr>
              <w:bCs/>
              <w:color w:val="000000" w:themeColor="text1"/>
            </w:rPr>
          </w:pPr>
        </w:p>
      </w:sdtContent>
    </w:sdt>
    <w:p w14:paraId="1B766E0B" w14:textId="3A378735" w:rsidR="00874A3E" w:rsidRDefault="00F3070F" w:rsidP="00F34F88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167B90" wp14:editId="7F4AC648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120000" cy="45085"/>
                <wp:effectExtent l="0" t="0" r="1460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6AED6" id="Rectangle 28" o:spid="_x0000_s1026" style="position:absolute;margin-left:0;margin-top:1pt;width:481.9pt;height:3.55pt;flip:y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B/&#10;EWLE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2330EA31" w14:textId="026A11BF" w:rsidR="00A85E66" w:rsidRPr="00A85E66" w:rsidRDefault="00A85E66" w:rsidP="00874A3E">
      <w:pPr>
        <w:spacing w:after="0"/>
        <w:rPr>
          <w:bCs/>
          <w:color w:val="000000" w:themeColor="text1"/>
        </w:rPr>
      </w:pPr>
    </w:p>
    <w:p w14:paraId="6644995A" w14:textId="19E197C8" w:rsidR="00BD0591" w:rsidRDefault="00874A3E" w:rsidP="00874A3E">
      <w:pPr>
        <w:spacing w:after="0"/>
        <w:rPr>
          <w:b/>
          <w:color w:val="000000" w:themeColor="text1"/>
          <w:sz w:val="24"/>
          <w:szCs w:val="24"/>
        </w:rPr>
      </w:pPr>
      <w:r w:rsidRPr="00874A3E">
        <w:rPr>
          <w:b/>
          <w:color w:val="000000" w:themeColor="text1"/>
          <w:sz w:val="24"/>
          <w:szCs w:val="24"/>
        </w:rPr>
        <w:t>METHODES PEDAGOGIQUES</w:t>
      </w:r>
    </w:p>
    <w:sdt>
      <w:sdtPr>
        <w:rPr>
          <w:bCs/>
          <w:color w:val="000000" w:themeColor="text1"/>
        </w:rPr>
        <w:id w:val="-695471608"/>
        <w:placeholder>
          <w:docPart w:val="6A6612922BF14A938AE1BAEFC8E42DDE"/>
        </w:placeholder>
      </w:sdtPr>
      <w:sdtEndPr/>
      <w:sdtContent>
        <w:p w14:paraId="3BE7781E" w14:textId="616BBAFB" w:rsidR="006164CC" w:rsidRPr="001E318F" w:rsidRDefault="008A0BFA" w:rsidP="006164C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Formation théoriques, travaux pratiques, dossiers à préparer à partir de </w:t>
          </w:r>
          <w:r w:rsidR="000C3524">
            <w:rPr>
              <w:bCs/>
              <w:color w:val="000000" w:themeColor="text1"/>
            </w:rPr>
            <w:t>l’e</w:t>
          </w:r>
          <w:r>
            <w:rPr>
              <w:bCs/>
              <w:color w:val="000000" w:themeColor="text1"/>
            </w:rPr>
            <w:t>ntreprise d’accueil, visites d’entreprise</w:t>
          </w:r>
        </w:p>
      </w:sdtContent>
    </w:sdt>
    <w:p w14:paraId="2B47351C" w14:textId="77777777" w:rsidR="00604A6B" w:rsidRDefault="00604A6B" w:rsidP="00874A3E">
      <w:pPr>
        <w:spacing w:after="0"/>
        <w:rPr>
          <w:bCs/>
          <w:color w:val="000000" w:themeColor="text1"/>
        </w:rPr>
      </w:pPr>
    </w:p>
    <w:p w14:paraId="0CA38536" w14:textId="77777777" w:rsidR="00604A6B" w:rsidRPr="00874A3E" w:rsidRDefault="00604A6B" w:rsidP="00874A3E">
      <w:pPr>
        <w:spacing w:after="0"/>
        <w:rPr>
          <w:bCs/>
          <w:color w:val="000000" w:themeColor="text1"/>
        </w:rPr>
      </w:pPr>
    </w:p>
    <w:p w14:paraId="4FC0C6AE" w14:textId="145B5F97" w:rsidR="00BD0591" w:rsidRDefault="006164CC" w:rsidP="00874A3E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MODALITES D’EVALUATION</w:t>
      </w:r>
    </w:p>
    <w:sdt>
      <w:sdtPr>
        <w:rPr>
          <w:bCs/>
          <w:color w:val="000000" w:themeColor="text1"/>
        </w:rPr>
        <w:id w:val="-2074499252"/>
        <w:placeholder>
          <w:docPart w:val="AACAA17DB93B44FF9BB28BD48390B0FC"/>
        </w:placeholder>
      </w:sdtPr>
      <w:sdtEndPr/>
      <w:sdtContent>
        <w:p w14:paraId="0F04F4D5" w14:textId="77777777" w:rsidR="008A0BFA" w:rsidRDefault="008A0BFA" w:rsidP="006164C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Validation par bloc de compétences. </w:t>
          </w:r>
        </w:p>
        <w:p w14:paraId="2B37ACCA" w14:textId="77777777" w:rsidR="008A0BFA" w:rsidRPr="00FA563E" w:rsidRDefault="008A0BFA" w:rsidP="008A0BFA">
          <w:pPr>
            <w:numPr>
              <w:ilvl w:val="0"/>
              <w:numId w:val="2"/>
            </w:numPr>
            <w:shd w:val="clear" w:color="auto" w:fill="FFFFFF"/>
            <w:spacing w:beforeAutospacing="1" w:after="0" w:afterAutospacing="1" w:line="240" w:lineRule="auto"/>
            <w:rPr>
              <w:rFonts w:eastAsia="Times New Roman" w:cstheme="minorHAnsi"/>
              <w:lang w:eastAsia="fr-FR"/>
            </w:rPr>
          </w:pPr>
          <w:r w:rsidRPr="00FA563E">
            <w:rPr>
              <w:rFonts w:eastAsia="Times New Roman" w:cstheme="minorHAnsi"/>
              <w:sz w:val="20"/>
              <w:szCs w:val="20"/>
              <w:bdr w:val="none" w:sz="0" w:space="0" w:color="auto" w:frame="1"/>
              <w:lang w:eastAsia="fr-FR"/>
            </w:rPr>
            <w:t>Le candidat doit valider chaque bloc de compétences avec une </w:t>
          </w:r>
          <w:r w:rsidRPr="00FA563E">
            <w:rPr>
              <w:rFonts w:eastAsia="Times New Roman" w:cstheme="minorHAnsi"/>
              <w:b/>
              <w:bCs/>
              <w:sz w:val="20"/>
              <w:szCs w:val="20"/>
              <w:bdr w:val="none" w:sz="0" w:space="0" w:color="auto" w:frame="1"/>
              <w:lang w:eastAsia="fr-FR"/>
            </w:rPr>
            <w:t>moyenne des notes d’épreuves certificatives</w:t>
          </w:r>
          <w:r w:rsidRPr="00FA563E">
            <w:rPr>
              <w:rFonts w:eastAsia="Times New Roman" w:cstheme="minorHAnsi"/>
              <w:sz w:val="20"/>
              <w:szCs w:val="20"/>
              <w:bdr w:val="none" w:sz="0" w:space="0" w:color="auto" w:frame="1"/>
              <w:lang w:eastAsia="fr-FR"/>
            </w:rPr>
            <w:t> </w:t>
          </w:r>
          <w:r w:rsidRPr="00FA563E">
            <w:rPr>
              <w:rFonts w:eastAsia="Times New Roman" w:cstheme="minorHAnsi"/>
              <w:b/>
              <w:bCs/>
              <w:sz w:val="20"/>
              <w:szCs w:val="20"/>
              <w:bdr w:val="none" w:sz="0" w:space="0" w:color="auto" w:frame="1"/>
              <w:lang w:eastAsia="fr-FR"/>
            </w:rPr>
            <w:t>égale ou supérieure à 10/20</w:t>
          </w:r>
          <w:r w:rsidRPr="00FA563E">
            <w:rPr>
              <w:rFonts w:eastAsia="Times New Roman" w:cstheme="minorHAnsi"/>
              <w:sz w:val="20"/>
              <w:szCs w:val="20"/>
              <w:bdr w:val="none" w:sz="0" w:space="0" w:color="auto" w:frame="1"/>
              <w:lang w:eastAsia="fr-FR"/>
            </w:rPr>
            <w:t>. </w:t>
          </w:r>
          <w:r w:rsidRPr="00FA563E">
            <w:rPr>
              <w:rFonts w:eastAsia="Times New Roman" w:cstheme="minorHAnsi"/>
              <w:b/>
              <w:bCs/>
              <w:sz w:val="20"/>
              <w:szCs w:val="20"/>
              <w:u w:val="single"/>
              <w:bdr w:val="none" w:sz="0" w:space="0" w:color="auto" w:frame="1"/>
              <w:lang w:eastAsia="fr-FR"/>
            </w:rPr>
            <w:t>Il n’y a pas de compensation possible entre blocs de compétences</w:t>
          </w:r>
          <w:r w:rsidRPr="00FA563E">
            <w:rPr>
              <w:rFonts w:eastAsia="Times New Roman" w:cstheme="minorHAnsi"/>
              <w:sz w:val="20"/>
              <w:szCs w:val="20"/>
              <w:bdr w:val="none" w:sz="0" w:space="0" w:color="auto" w:frame="1"/>
              <w:lang w:eastAsia="fr-FR"/>
            </w:rPr>
            <w:t>. </w:t>
          </w:r>
        </w:p>
        <w:p w14:paraId="3C517B2B" w14:textId="75E1EA48" w:rsidR="006164CC" w:rsidRPr="00F3070F" w:rsidRDefault="008A0BFA" w:rsidP="008924E2">
          <w:pPr>
            <w:numPr>
              <w:ilvl w:val="0"/>
              <w:numId w:val="2"/>
            </w:numPr>
            <w:shd w:val="clear" w:color="auto" w:fill="FFFFFF"/>
            <w:spacing w:beforeAutospacing="1" w:after="0" w:afterAutospacing="1" w:line="240" w:lineRule="auto"/>
            <w:rPr>
              <w:bCs/>
              <w:color w:val="000000" w:themeColor="text1"/>
            </w:rPr>
          </w:pPr>
          <w:r w:rsidRPr="00F3070F">
            <w:rPr>
              <w:rFonts w:eastAsia="Times New Roman" w:cstheme="minorHAnsi"/>
              <w:b/>
              <w:bCs/>
              <w:sz w:val="20"/>
              <w:szCs w:val="20"/>
              <w:bdr w:val="none" w:sz="0" w:space="0" w:color="auto" w:frame="1"/>
              <w:lang w:eastAsia="fr-FR"/>
            </w:rPr>
            <w:t>Lorsqu’un même bloc de compétences comprend plusieurs épreuves certificatives, celles-ci sont compensables entre-elles.</w:t>
          </w:r>
          <w:r w:rsidRPr="00F3070F">
            <w:rPr>
              <w:rFonts w:eastAsia="Times New Roman" w:cstheme="minorHAnsi"/>
              <w:sz w:val="20"/>
              <w:szCs w:val="20"/>
              <w:bdr w:val="none" w:sz="0" w:space="0" w:color="auto" w:frame="1"/>
              <w:lang w:eastAsia="fr-FR"/>
            </w:rPr>
            <w:t> </w:t>
          </w:r>
        </w:p>
      </w:sdtContent>
    </w:sdt>
    <w:p w14:paraId="7AC5FB41" w14:textId="6C6B7CC5" w:rsidR="00BD0591" w:rsidRPr="00874A3E" w:rsidRDefault="00F3070F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E9CC60" wp14:editId="610DFB01">
                <wp:simplePos x="0" y="0"/>
                <wp:positionH relativeFrom="margin">
                  <wp:posOffset>47625</wp:posOffset>
                </wp:positionH>
                <wp:positionV relativeFrom="paragraph">
                  <wp:posOffset>-3175</wp:posOffset>
                </wp:positionV>
                <wp:extent cx="6120000" cy="45085"/>
                <wp:effectExtent l="0" t="0" r="1460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55855" id="Rectangle 30" o:spid="_x0000_s1026" style="position:absolute;margin-left:3.75pt;margin-top:-.25pt;width:481.9pt;height:3.5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DfofcTZAAAABQ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589E1B8C" w14:textId="5037169E" w:rsidR="00874A3E" w:rsidRDefault="00874A3E" w:rsidP="00874A3E">
      <w:pPr>
        <w:spacing w:after="0"/>
        <w:rPr>
          <w:bCs/>
          <w:color w:val="000000" w:themeColor="text1"/>
        </w:rPr>
      </w:pPr>
    </w:p>
    <w:p w14:paraId="2CA45BA9" w14:textId="72486B59" w:rsidR="00BD0591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PREREQUIS</w:t>
      </w:r>
    </w:p>
    <w:sdt>
      <w:sdtPr>
        <w:rPr>
          <w:bCs/>
          <w:color w:val="000000" w:themeColor="text1"/>
        </w:rPr>
        <w:id w:val="-1745102321"/>
        <w:placeholder>
          <w:docPart w:val="7C10C09A57AA470999825B55FC26A854"/>
        </w:placeholder>
      </w:sdtPr>
      <w:sdtEndPr/>
      <w:sdtContent>
        <w:p w14:paraId="666CC5A8" w14:textId="5364187F" w:rsidR="005E6AB0" w:rsidRPr="001E318F" w:rsidRDefault="008A0BFA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Le candidat doit avoir un BAC + 2 validé (niveau 5) pour intégrer le dispositif</w:t>
          </w:r>
        </w:p>
      </w:sdtContent>
    </w:sdt>
    <w:p w14:paraId="75E79DDD" w14:textId="77777777" w:rsidR="005E6AB0" w:rsidRPr="00874A3E" w:rsidRDefault="005E6AB0" w:rsidP="005E6AB0">
      <w:pPr>
        <w:spacing w:after="0"/>
        <w:rPr>
          <w:bCs/>
          <w:color w:val="000000" w:themeColor="text1"/>
        </w:rPr>
      </w:pPr>
    </w:p>
    <w:p w14:paraId="5D25BC80" w14:textId="77777777" w:rsidR="00F652B5" w:rsidRPr="005E6AB0" w:rsidRDefault="00F652B5" w:rsidP="00F652B5">
      <w:pPr>
        <w:spacing w:after="0"/>
        <w:rPr>
          <w:bCs/>
          <w:color w:val="000000" w:themeColor="text1"/>
        </w:rPr>
      </w:pPr>
    </w:p>
    <w:p w14:paraId="0BBD6CB2" w14:textId="77777777" w:rsidR="00F652B5" w:rsidRPr="0013789E" w:rsidRDefault="00F652B5" w:rsidP="00F652B5">
      <w:pPr>
        <w:spacing w:after="0"/>
        <w:rPr>
          <w:b/>
          <w:color w:val="000000" w:themeColor="text1"/>
        </w:rPr>
      </w:pPr>
      <w:r w:rsidRPr="0013789E">
        <w:rPr>
          <w:b/>
          <w:color w:val="000000" w:themeColor="text1"/>
          <w:sz w:val="24"/>
          <w:szCs w:val="24"/>
        </w:rPr>
        <w:t>DOSSIER DE CANDIDATURE</w:t>
      </w:r>
    </w:p>
    <w:p w14:paraId="328816A3" w14:textId="77777777" w:rsidR="005E69F3" w:rsidRDefault="000C3524" w:rsidP="005E69F3">
      <w:pPr>
        <w:rPr>
          <w:i/>
        </w:rPr>
      </w:pPr>
      <w:r>
        <w:rPr>
          <w:i/>
        </w:rPr>
        <w:t xml:space="preserve">Dossier de candidature à déposer au plus tard 15 jours avant le démarrage de la formation </w:t>
      </w:r>
    </w:p>
    <w:p w14:paraId="440C7533" w14:textId="77777777" w:rsidR="00F3070F" w:rsidRPr="00F3070F" w:rsidRDefault="00F3070F" w:rsidP="00F3070F">
      <w:pPr>
        <w:spacing w:after="0"/>
        <w:rPr>
          <w:bCs/>
          <w:color w:val="000000" w:themeColor="text1"/>
        </w:rPr>
      </w:pPr>
    </w:p>
    <w:p w14:paraId="6621D990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18E0DABC" w14:textId="39209886" w:rsidR="00BD0591" w:rsidRPr="005E69F3" w:rsidRDefault="005E6AB0" w:rsidP="005E69F3">
      <w:pPr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PROCEDURE D’ADMISSION</w:t>
      </w:r>
    </w:p>
    <w:p w14:paraId="4AB911A7" w14:textId="77777777" w:rsidR="000C3524" w:rsidRDefault="000C3524" w:rsidP="000C3524">
      <w:pPr>
        <w:rPr>
          <w:i/>
        </w:rPr>
      </w:pPr>
      <w:r>
        <w:rPr>
          <w:i/>
        </w:rPr>
        <w:t xml:space="preserve">Examen du dossier de candidature – vérification des </w:t>
      </w:r>
      <w:proofErr w:type="spellStart"/>
      <w:r>
        <w:rPr>
          <w:i/>
        </w:rPr>
        <w:t>pré-requis</w:t>
      </w:r>
      <w:proofErr w:type="spellEnd"/>
      <w:r>
        <w:rPr>
          <w:i/>
        </w:rPr>
        <w:t>. Tests écrits : QCM en santé, sécurité et commentaire photo à rédiger  + entretien de sélection avec la conseillère relation entreprise et la coordinatrice de formation.</w:t>
      </w:r>
    </w:p>
    <w:p w14:paraId="5775D233" w14:textId="3FB848F9" w:rsidR="00F3070F" w:rsidRDefault="00F3070F" w:rsidP="000C3524">
      <w:pPr>
        <w:rPr>
          <w:b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D44ACE" wp14:editId="3A468C3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19495" cy="45085"/>
                <wp:effectExtent l="0" t="0" r="1460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19495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DBCA3" id="Rectangle 31" o:spid="_x0000_s1026" style="position:absolute;margin-left:0;margin-top:0;width:481.85pt;height:3.5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" fillcolor="#00b050" strokecolor="#d0c2bd" strokeweight="1pt">
                <w10:wrap anchorx="margin"/>
              </v:rect>
            </w:pict>
          </mc:Fallback>
        </mc:AlternateContent>
      </w:r>
    </w:p>
    <w:p w14:paraId="54385C0B" w14:textId="77777777" w:rsidR="00F3070F" w:rsidRDefault="00F3070F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79622B82" w14:textId="77777777" w:rsidR="00A85E66" w:rsidRDefault="00A85E66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MOYENS MOBILISES POUR LA RECHERCHE DU CONTRAT D’APPRENTISSAGE</w:t>
      </w:r>
    </w:p>
    <w:sdt>
      <w:sdtPr>
        <w:rPr>
          <w:bCs/>
          <w:color w:val="000000" w:themeColor="text1"/>
        </w:rPr>
        <w:id w:val="1382825087"/>
        <w:placeholder>
          <w:docPart w:val="30BEFD811BD644918DE18DFFEB6A5F55"/>
        </w:placeholder>
      </w:sdtPr>
      <w:sdtEndPr/>
      <w:sdtContent>
        <w:p w14:paraId="6C35CB63" w14:textId="77777777" w:rsidR="00C2475C" w:rsidRDefault="00C2475C" w:rsidP="00C2475C">
          <w:r w:rsidRPr="000A740E">
            <w:t xml:space="preserve">Prospection d’entreprises par le conseiller relation entreprise de </w:t>
          </w:r>
          <w:proofErr w:type="spellStart"/>
          <w:r w:rsidRPr="000A740E">
            <w:t>SmartCampus</w:t>
          </w:r>
          <w:proofErr w:type="spellEnd"/>
        </w:p>
        <w:p w14:paraId="66C8758C" w14:textId="77777777" w:rsidR="00C2475C" w:rsidRPr="000A740E" w:rsidRDefault="00C2475C" w:rsidP="00C2475C">
          <w:r>
            <w:t>Diffusion d’offres sur job board - pôle emploi – réseaux sociaux</w:t>
          </w:r>
        </w:p>
        <w:p w14:paraId="33525AF2" w14:textId="77777777" w:rsidR="00C2475C" w:rsidRPr="000A740E" w:rsidRDefault="00C2475C" w:rsidP="00C2475C">
          <w:r w:rsidRPr="000A740E">
            <w:t>Ateliers d’aide au CV et simulations d’entretiens de recrutement</w:t>
          </w:r>
        </w:p>
        <w:p w14:paraId="0BB9C068" w14:textId="024262AE" w:rsidR="005E6AB0" w:rsidRPr="001E318F" w:rsidRDefault="00C2475C" w:rsidP="00F3070F">
          <w:pPr>
            <w:rPr>
              <w:bCs/>
              <w:color w:val="000000" w:themeColor="text1"/>
            </w:rPr>
          </w:pPr>
          <w:r w:rsidRPr="000A740E">
            <w:t>Mise en relation apprentis et entreprises</w:t>
          </w:r>
        </w:p>
      </w:sdtContent>
    </w:sdt>
    <w:p w14:paraId="70170548" w14:textId="77777777" w:rsidR="005E6AB0" w:rsidRPr="005E6AB0" w:rsidRDefault="005E6AB0" w:rsidP="005E6AB0">
      <w:pPr>
        <w:spacing w:after="0"/>
        <w:rPr>
          <w:bCs/>
          <w:color w:val="000000" w:themeColor="text1"/>
        </w:rPr>
      </w:pPr>
    </w:p>
    <w:p w14:paraId="3E32A181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11864315" w14:textId="264951E7" w:rsidR="00D674F4" w:rsidRDefault="00D674F4" w:rsidP="00D674F4">
      <w:pPr>
        <w:spacing w:after="0"/>
        <w:ind w:right="-28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EN COURS DE FORMATION POUR FACILITER LA RECHERCHE D’EMPLOI</w:t>
      </w:r>
    </w:p>
    <w:sdt>
      <w:sdtPr>
        <w:rPr>
          <w:bCs/>
          <w:color w:val="000000" w:themeColor="text1"/>
        </w:rPr>
        <w:id w:val="-1117975885"/>
        <w:placeholder>
          <w:docPart w:val="2DFBC17C4898486AA47932AAC7F9D281"/>
        </w:placeholder>
      </w:sdtPr>
      <w:sdtEndPr/>
      <w:sdtContent>
        <w:p w14:paraId="7134B3E9" w14:textId="77777777" w:rsidR="00C2475C" w:rsidRPr="00AE35E9" w:rsidRDefault="00C2475C" w:rsidP="00C2475C">
          <w:r w:rsidRPr="00AE35E9">
            <w:t>Techniques de recherche d’emploi</w:t>
          </w:r>
        </w:p>
        <w:p w14:paraId="2E982C5D" w14:textId="47D06914" w:rsidR="005E6AB0" w:rsidRPr="005E6AB0" w:rsidRDefault="00C2475C" w:rsidP="00F3070F">
          <w:pPr>
            <w:rPr>
              <w:bCs/>
              <w:color w:val="000000" w:themeColor="text1"/>
            </w:rPr>
          </w:pPr>
          <w:r w:rsidRPr="00AE35E9">
            <w:t xml:space="preserve">Diffusion d’offres d’emploi </w:t>
          </w:r>
        </w:p>
      </w:sdtContent>
    </w:sdt>
    <w:p w14:paraId="1EEAC0FB" w14:textId="4E5F4788" w:rsidR="005E6AB0" w:rsidRDefault="005E6AB0" w:rsidP="005E6AB0">
      <w:pPr>
        <w:spacing w:after="0"/>
        <w:rPr>
          <w:bCs/>
          <w:color w:val="000000" w:themeColor="text1"/>
        </w:rPr>
      </w:pPr>
    </w:p>
    <w:p w14:paraId="38481D2D" w14:textId="0AC2FC38" w:rsidR="004F13D4" w:rsidRDefault="004F13D4" w:rsidP="005E6AB0">
      <w:pPr>
        <w:spacing w:after="0"/>
        <w:rPr>
          <w:bCs/>
          <w:color w:val="000000" w:themeColor="text1"/>
        </w:rPr>
      </w:pPr>
    </w:p>
    <w:p w14:paraId="79A33C04" w14:textId="79CF644E" w:rsidR="00BD0591" w:rsidRPr="005E6AB0" w:rsidRDefault="004F13D4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E3C730" wp14:editId="2447EDE9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6120000" cy="45085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6955D" id="Rectangle 32" o:spid="_x0000_s1026" style="position:absolute;margin-left:0;margin-top:5.05pt;width:481.9pt;height:3.55pt;flip:y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eASA5t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48F3BF2C" w14:textId="7BBF81CA" w:rsidR="00BD0591" w:rsidRPr="005E6AB0" w:rsidRDefault="00BD0591" w:rsidP="005E6AB0">
      <w:pPr>
        <w:spacing w:after="0"/>
        <w:rPr>
          <w:b/>
          <w:color w:val="000000" w:themeColor="text1"/>
          <w:sz w:val="24"/>
          <w:szCs w:val="24"/>
        </w:rPr>
      </w:pPr>
      <w:r w:rsidRPr="005E6AB0">
        <w:rPr>
          <w:b/>
          <w:color w:val="000000" w:themeColor="text1"/>
          <w:sz w:val="24"/>
          <w:szCs w:val="24"/>
        </w:rPr>
        <w:t>Accessibilité pour les personnes en situation de handicap</w:t>
      </w:r>
      <w:r w:rsidR="00DE323D">
        <w:rPr>
          <w:b/>
          <w:color w:val="000000" w:themeColor="text1"/>
          <w:sz w:val="24"/>
          <w:szCs w:val="24"/>
        </w:rPr>
        <w:t> ?</w:t>
      </w:r>
    </w:p>
    <w:p w14:paraId="7C2CFA64" w14:textId="0C9E5A55" w:rsidR="00092541" w:rsidRPr="00092541" w:rsidRDefault="00092541" w:rsidP="00092541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447119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475C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4819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81AD53C" w14:textId="11592E5D" w:rsidR="000C3524" w:rsidRDefault="00F3070F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66CD5D" wp14:editId="25546C38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6120000" cy="45085"/>
                <wp:effectExtent l="0" t="0" r="1460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00BFD" id="Rectangle 33" o:spid="_x0000_s1026" style="position:absolute;margin-left:0;margin-top:10.9pt;width:481.9pt;height:3.55pt;flip:y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VR8+Y9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61F0D1D1" w14:textId="77777777" w:rsidR="00F3070F" w:rsidRPr="001E318F" w:rsidRDefault="00F3070F" w:rsidP="005E6AB0">
      <w:pPr>
        <w:spacing w:after="0"/>
        <w:rPr>
          <w:bCs/>
          <w:color w:val="000000" w:themeColor="text1"/>
        </w:rPr>
      </w:pPr>
    </w:p>
    <w:p w14:paraId="5CE6AAF6" w14:textId="3D376637" w:rsidR="00BD0591" w:rsidRPr="005E6AB0" w:rsidRDefault="00BD0591" w:rsidP="005E6AB0">
      <w:pPr>
        <w:spacing w:after="0"/>
        <w:rPr>
          <w:bCs/>
          <w:color w:val="000000" w:themeColor="text1"/>
        </w:rPr>
      </w:pPr>
    </w:p>
    <w:p w14:paraId="686FB07D" w14:textId="1D44CB23" w:rsidR="00092541" w:rsidRDefault="00092541" w:rsidP="00092541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COORDONNEES</w:t>
      </w:r>
    </w:p>
    <w:p w14:paraId="56C5FB2F" w14:textId="106070E8" w:rsidR="00092541" w:rsidRDefault="00092541" w:rsidP="00092541">
      <w:pPr>
        <w:spacing w:after="0"/>
        <w:rPr>
          <w:bCs/>
          <w:color w:val="000000" w:themeColor="text1"/>
        </w:rPr>
      </w:pPr>
    </w:p>
    <w:p w14:paraId="60638EA6" w14:textId="06183A70" w:rsidR="00092541" w:rsidRPr="00092541" w:rsidRDefault="004F13D4" w:rsidP="00092541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Responsable pédagogique</w:t>
      </w:r>
    </w:p>
    <w:p w14:paraId="6FFFC2E6" w14:textId="3CE2739B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482053748"/>
          <w:placeholder>
            <w:docPart w:val="DefaultPlaceholder_-1854013440"/>
          </w:placeholder>
        </w:sdtPr>
        <w:sdtEndPr/>
        <w:sdtContent>
          <w:r w:rsidR="00C2475C">
            <w:rPr>
              <w:bCs/>
              <w:color w:val="000000" w:themeColor="text1"/>
            </w:rPr>
            <w:t>Fabienne</w:t>
          </w:r>
        </w:sdtContent>
      </w:sdt>
    </w:p>
    <w:p w14:paraId="073D2A22" w14:textId="466345B6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2091183502"/>
          <w:placeholder>
            <w:docPart w:val="DefaultPlaceholder_-1854013440"/>
          </w:placeholder>
        </w:sdtPr>
        <w:sdtEndPr/>
        <w:sdtContent>
          <w:r w:rsidR="00C2475C">
            <w:rPr>
              <w:bCs/>
              <w:color w:val="000000" w:themeColor="text1"/>
            </w:rPr>
            <w:t>PERROT</w:t>
          </w:r>
        </w:sdtContent>
      </w:sdt>
    </w:p>
    <w:p w14:paraId="60561E9B" w14:textId="3BB51F3E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83744217"/>
          <w:placeholder>
            <w:docPart w:val="DefaultPlaceholder_-1854013440"/>
          </w:placeholder>
        </w:sdtPr>
        <w:sdtEndPr/>
        <w:sdtContent>
          <w:r w:rsidR="00C2475C">
            <w:rPr>
              <w:bCs/>
              <w:color w:val="000000" w:themeColor="text1"/>
            </w:rPr>
            <w:t>03 80 25 94 50</w:t>
          </w:r>
        </w:sdtContent>
      </w:sdt>
    </w:p>
    <w:p w14:paraId="5806FE99" w14:textId="71A9FE67" w:rsidR="00C2475C" w:rsidRDefault="00092541" w:rsidP="00C2475C">
      <w:pPr>
        <w:rPr>
          <w:i/>
        </w:rPr>
      </w:pPr>
      <w:r w:rsidRPr="00092541">
        <w:rPr>
          <w:bCs/>
          <w:color w:val="000000" w:themeColor="text1"/>
        </w:rPr>
        <w:t xml:space="preserve">Email : </w:t>
      </w:r>
      <w:hyperlink r:id="rId8" w:history="1">
        <w:r w:rsidR="00F3070F" w:rsidRPr="00CE791F">
          <w:rPr>
            <w:rStyle w:val="Lienhypertexte"/>
            <w:i/>
          </w:rPr>
          <w:t>f.perrot@mdb.cci.fr</w:t>
        </w:r>
      </w:hyperlink>
    </w:p>
    <w:p w14:paraId="1EF3ECB6" w14:textId="77777777" w:rsidR="00F3070F" w:rsidRDefault="00F3070F" w:rsidP="00C2475C">
      <w:pPr>
        <w:rPr>
          <w:i/>
        </w:rPr>
      </w:pPr>
    </w:p>
    <w:p w14:paraId="0183543A" w14:textId="76895AB9" w:rsidR="00092541" w:rsidRPr="00092541" w:rsidRDefault="00092541" w:rsidP="00092541">
      <w:pPr>
        <w:rPr>
          <w:b/>
          <w:color w:val="000000" w:themeColor="text1"/>
          <w:sz w:val="24"/>
          <w:szCs w:val="24"/>
          <w:u w:val="single"/>
        </w:rPr>
      </w:pPr>
      <w:r w:rsidRPr="00092541">
        <w:rPr>
          <w:b/>
          <w:color w:val="000000" w:themeColor="text1"/>
          <w:sz w:val="24"/>
          <w:szCs w:val="24"/>
          <w:u w:val="single"/>
        </w:rPr>
        <w:t>Chargé(e) d’ingénierie de formation</w:t>
      </w:r>
    </w:p>
    <w:p w14:paraId="5A815A4C" w14:textId="76BB8ED2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1791167758"/>
          <w:placeholder>
            <w:docPart w:val="79B0AE59B40440E1AD72C73AB5AB26AA"/>
          </w:placeholder>
        </w:sdtPr>
        <w:sdtEndPr/>
        <w:sdtContent>
          <w:r w:rsidR="00C2475C">
            <w:rPr>
              <w:bCs/>
              <w:color w:val="000000" w:themeColor="text1"/>
            </w:rPr>
            <w:t>Fabienne</w:t>
          </w:r>
        </w:sdtContent>
      </w:sdt>
    </w:p>
    <w:p w14:paraId="2F71F8E4" w14:textId="63879BA3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30777955"/>
          <w:placeholder>
            <w:docPart w:val="79B0AE59B40440E1AD72C73AB5AB26AA"/>
          </w:placeholder>
        </w:sdtPr>
        <w:sdtEndPr/>
        <w:sdtContent>
          <w:r w:rsidR="00C2475C">
            <w:rPr>
              <w:bCs/>
              <w:color w:val="000000" w:themeColor="text1"/>
            </w:rPr>
            <w:t>PERROT</w:t>
          </w:r>
        </w:sdtContent>
      </w:sdt>
    </w:p>
    <w:p w14:paraId="42661028" w14:textId="423351DA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382094351"/>
          <w:placeholder>
            <w:docPart w:val="79B0AE59B40440E1AD72C73AB5AB26AA"/>
          </w:placeholder>
        </w:sdtPr>
        <w:sdtEndPr/>
        <w:sdtContent>
          <w:r w:rsidR="00C2475C">
            <w:rPr>
              <w:bCs/>
              <w:color w:val="000000" w:themeColor="text1"/>
            </w:rPr>
            <w:t>03 80 25 94 50</w:t>
          </w:r>
        </w:sdtContent>
      </w:sdt>
    </w:p>
    <w:p w14:paraId="60869364" w14:textId="529B2606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848680305"/>
          <w:placeholder>
            <w:docPart w:val="79B0AE59B40440E1AD72C73AB5AB26AA"/>
          </w:placeholder>
        </w:sdtPr>
        <w:sdtEndPr/>
        <w:sdtContent>
          <w:r w:rsidR="00C2475C">
            <w:rPr>
              <w:i/>
            </w:rPr>
            <w:t xml:space="preserve">f.perrot@mdb.cci.fr </w:t>
          </w:r>
        </w:sdtContent>
      </w:sdt>
    </w:p>
    <w:p w14:paraId="0813163D" w14:textId="30DB2E66" w:rsidR="004F13D4" w:rsidRPr="00092541" w:rsidRDefault="00F3070F" w:rsidP="004F13D4">
      <w:pPr>
        <w:spacing w:after="0" w:line="360" w:lineRule="auto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903705" wp14:editId="083F1F20">
                <wp:simplePos x="0" y="0"/>
                <wp:positionH relativeFrom="margin">
                  <wp:posOffset>47625</wp:posOffset>
                </wp:positionH>
                <wp:positionV relativeFrom="paragraph">
                  <wp:posOffset>204470</wp:posOffset>
                </wp:positionV>
                <wp:extent cx="6120000" cy="45085"/>
                <wp:effectExtent l="0" t="0" r="14605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F9C20" id="Rectangle 34" o:spid="_x0000_s1026" style="position:absolute;margin-left:3.75pt;margin-top:16.1pt;width:481.9pt;height:3.5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" fillcolor="#00b050" strokecolor="#d0c2bd" strokeweight="1pt">
                <w10:wrap anchorx="margin"/>
              </v:rect>
            </w:pict>
          </mc:Fallback>
        </mc:AlternateContent>
      </w:r>
    </w:p>
    <w:p w14:paraId="7FCFD507" w14:textId="7D573BEB" w:rsidR="004F13D4" w:rsidRDefault="004F13D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16A2A1A2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632C71F0" w14:textId="77777777" w:rsidR="005E6AB0" w:rsidRDefault="005E6AB0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/>
          <w:color w:val="000000" w:themeColor="text1"/>
          <w:sz w:val="24"/>
          <w:szCs w:val="24"/>
          <w:u w:val="single"/>
        </w:rPr>
        <w:t xml:space="preserve">INDICATEURS DE RESULTATS </w:t>
      </w:r>
    </w:p>
    <w:p w14:paraId="39694E49" w14:textId="4115489C" w:rsidR="00F3070F" w:rsidRDefault="00F3070F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COHORTE </w:t>
      </w:r>
      <w:r w:rsidR="00046D24">
        <w:rPr>
          <w:b/>
          <w:color w:val="000000" w:themeColor="text1"/>
          <w:sz w:val="24"/>
          <w:szCs w:val="24"/>
          <w:u w:val="single"/>
        </w:rPr>
        <w:t>2024-2025</w:t>
      </w:r>
    </w:p>
    <w:p w14:paraId="3CA7C496" w14:textId="5E22344E" w:rsidR="005E6AB0" w:rsidRDefault="005E6AB0" w:rsidP="005E6AB0">
      <w:pPr>
        <w:spacing w:after="0"/>
        <w:rPr>
          <w:bCs/>
          <w:color w:val="000000" w:themeColor="text1"/>
        </w:rPr>
      </w:pPr>
    </w:p>
    <w:p w14:paraId="168452B2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6D6536F3" w14:textId="77777777" w:rsidR="00F3070F" w:rsidRPr="00903EA6" w:rsidRDefault="00F3070F" w:rsidP="00F3070F">
      <w:pPr>
        <w:spacing w:after="0"/>
        <w:rPr>
          <w:bCs/>
          <w:color w:val="000000" w:themeColor="text1"/>
          <w:sz w:val="18"/>
          <w:szCs w:val="18"/>
        </w:rPr>
      </w:pPr>
      <w:r>
        <w:rPr>
          <w:b/>
          <w:color w:val="000000" w:themeColor="text1"/>
          <w:sz w:val="24"/>
          <w:szCs w:val="24"/>
        </w:rPr>
        <w:t xml:space="preserve">TAUX DE DIPLOMATION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de diplômés/nb de candidats présent</w:t>
      </w:r>
      <w:r>
        <w:rPr>
          <w:bCs/>
          <w:i/>
          <w:iCs/>
          <w:color w:val="000000" w:themeColor="text1"/>
          <w:sz w:val="18"/>
          <w:szCs w:val="18"/>
        </w:rPr>
        <w:t>é</w:t>
      </w:r>
      <w:r w:rsidRPr="00903EA6">
        <w:rPr>
          <w:bCs/>
          <w:i/>
          <w:iCs/>
          <w:color w:val="000000" w:themeColor="text1"/>
          <w:sz w:val="18"/>
          <w:szCs w:val="18"/>
        </w:rPr>
        <w:t>s à l’examen)</w:t>
      </w:r>
    </w:p>
    <w:sdt>
      <w:sdtPr>
        <w:rPr>
          <w:bCs/>
          <w:color w:val="000000" w:themeColor="text1"/>
        </w:rPr>
        <w:id w:val="792410834"/>
        <w:placeholder>
          <w:docPart w:val="4C9120ABAA12405DB49D02A62EC630CC"/>
        </w:placeholder>
      </w:sdtPr>
      <w:sdtContent>
        <w:p w14:paraId="5EFA02A2" w14:textId="66E48D0A" w:rsidR="00F3070F" w:rsidRPr="001E318F" w:rsidRDefault="00F3070F" w:rsidP="00F3070F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100%</w:t>
          </w:r>
        </w:p>
      </w:sdtContent>
    </w:sdt>
    <w:p w14:paraId="3843F285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21BBA0D9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36167814" w14:textId="77777777" w:rsidR="00F3070F" w:rsidRPr="008827EC" w:rsidRDefault="00F3070F" w:rsidP="00F3070F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poursuite d’études</w:t>
      </w:r>
      <w:r w:rsidRPr="00903EA6">
        <w:rPr>
          <w:bCs/>
          <w:i/>
          <w:iCs/>
          <w:color w:val="000000" w:themeColor="text1"/>
          <w:sz w:val="18"/>
          <w:szCs w:val="18"/>
        </w:rPr>
        <w:t>/nb d</w:t>
      </w:r>
      <w:r>
        <w:rPr>
          <w:bCs/>
          <w:i/>
          <w:iCs/>
          <w:color w:val="000000" w:themeColor="text1"/>
          <w:sz w:val="18"/>
          <w:szCs w:val="18"/>
        </w:rPr>
        <w:t>’apprentis sortants, hors abandons précoces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887566495"/>
        <w:placeholder>
          <w:docPart w:val="448CCB66F9604AE0823D504DC4EA960C"/>
        </w:placeholder>
      </w:sdtPr>
      <w:sdtContent>
        <w:sdt>
          <w:sdtPr>
            <w:rPr>
              <w:bCs/>
              <w:color w:val="000000" w:themeColor="text1"/>
            </w:rPr>
            <w:id w:val="-49775123"/>
            <w:placeholder>
              <w:docPart w:val="0EB14E6F3C1C4F30A711CA1341B6BB25"/>
            </w:placeholder>
          </w:sdtPr>
          <w:sdtContent>
            <w:p w14:paraId="1709698A" w14:textId="14653ED2" w:rsidR="00F3070F" w:rsidRPr="001E318F" w:rsidRDefault="00F3070F" w:rsidP="00F3070F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63%</w:t>
              </w:r>
            </w:p>
          </w:sdtContent>
        </w:sdt>
      </w:sdtContent>
    </w:sdt>
    <w:p w14:paraId="5F22978A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4D1C831E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59DEE4A6" w14:textId="77777777" w:rsidR="00F3070F" w:rsidRPr="008827EC" w:rsidRDefault="00F3070F" w:rsidP="00F3070F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GLOBAL </w:t>
      </w:r>
      <w:r w:rsidRPr="00527920">
        <w:rPr>
          <w:bCs/>
          <w:i/>
          <w:iCs/>
          <w:color w:val="000000" w:themeColor="text1"/>
          <w:sz w:val="20"/>
          <w:szCs w:val="20"/>
        </w:rPr>
        <w:t>(à 6 et 18 mois)</w:t>
      </w:r>
      <w:r>
        <w:rPr>
          <w:bCs/>
          <w:i/>
          <w:iCs/>
          <w:color w:val="000000" w:themeColor="text1"/>
        </w:rPr>
        <w:br/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 xml:space="preserve">total </w:t>
      </w:r>
      <w:r w:rsidRPr="00903EA6">
        <w:rPr>
          <w:bCs/>
          <w:i/>
          <w:iCs/>
          <w:color w:val="000000" w:themeColor="text1"/>
          <w:sz w:val="18"/>
          <w:szCs w:val="18"/>
        </w:rPr>
        <w:t>d</w:t>
      </w:r>
      <w:r>
        <w:rPr>
          <w:bCs/>
          <w:i/>
          <w:iCs/>
          <w:color w:val="000000" w:themeColor="text1"/>
          <w:sz w:val="18"/>
          <w:szCs w:val="18"/>
        </w:rPr>
        <w:t>’apprentis sortants, hors poursuite d’études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1158616381"/>
        <w:placeholder>
          <w:docPart w:val="9B468E5296454D4F8546826308D75CB2"/>
        </w:placeholder>
      </w:sdtPr>
      <w:sdtContent>
        <w:sdt>
          <w:sdtPr>
            <w:rPr>
              <w:bCs/>
              <w:color w:val="000000" w:themeColor="text1"/>
            </w:rPr>
            <w:id w:val="-1503815397"/>
            <w:placeholder>
              <w:docPart w:val="328F843CC89546788810EA918229CE07"/>
            </w:placeholder>
          </w:sdtPr>
          <w:sdtContent>
            <w:p w14:paraId="56F68A79" w14:textId="0B64A4D2" w:rsidR="00F3070F" w:rsidRPr="001E318F" w:rsidRDefault="00F3070F" w:rsidP="00F3070F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67%</w:t>
              </w:r>
            </w:p>
          </w:sdtContent>
        </w:sdt>
      </w:sdtContent>
    </w:sdt>
    <w:p w14:paraId="4B2B1973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4F7C3448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6AEE9063" w14:textId="77777777" w:rsidR="00F3070F" w:rsidRDefault="00F3070F" w:rsidP="00F3070F">
      <w:pPr>
        <w:spacing w:after="0"/>
        <w:ind w:right="-568"/>
        <w:rPr>
          <w:bCs/>
          <w:i/>
          <w:i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DANS LE(S) MÉTIER(S) VISÉ(S) PAR LE DIPLÔME </w:t>
      </w:r>
      <w:r w:rsidRPr="00527920">
        <w:rPr>
          <w:bCs/>
          <w:i/>
          <w:iCs/>
          <w:color w:val="000000" w:themeColor="text1"/>
          <w:sz w:val="20"/>
          <w:szCs w:val="20"/>
        </w:rPr>
        <w:t>(à 6 et 18 mois)</w:t>
      </w:r>
    </w:p>
    <w:p w14:paraId="5D2604D3" w14:textId="77777777" w:rsidR="00F3070F" w:rsidRPr="008827EC" w:rsidRDefault="00F3070F" w:rsidP="00F3070F">
      <w:pPr>
        <w:spacing w:after="0"/>
        <w:rPr>
          <w:b/>
          <w:color w:val="000000" w:themeColor="text1"/>
          <w:sz w:val="24"/>
          <w:szCs w:val="24"/>
        </w:rPr>
      </w:pP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 dans le métier visé</w:t>
      </w:r>
      <w:r w:rsidRPr="00903EA6">
        <w:rPr>
          <w:bCs/>
          <w:i/>
          <w:iCs/>
          <w:color w:val="000000" w:themeColor="text1"/>
          <w:sz w:val="18"/>
          <w:szCs w:val="18"/>
        </w:rPr>
        <w:t>/</w:t>
      </w:r>
      <w:r>
        <w:rPr>
          <w:bCs/>
          <w:i/>
          <w:iCs/>
          <w:color w:val="000000" w:themeColor="text1"/>
          <w:sz w:val="18"/>
          <w:szCs w:val="18"/>
        </w:rPr>
        <w:t xml:space="preserve">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157809668"/>
        <w:placeholder>
          <w:docPart w:val="9A4440EEF0CB4086931B3DA3C0BA1FEE"/>
        </w:placeholder>
      </w:sdtPr>
      <w:sdtContent>
        <w:sdt>
          <w:sdtPr>
            <w:rPr>
              <w:bCs/>
              <w:color w:val="000000" w:themeColor="text1"/>
            </w:rPr>
            <w:id w:val="-1762366005"/>
            <w:placeholder>
              <w:docPart w:val="BFABCD018F1240C7BF6EFE03E5FE5A13"/>
            </w:placeholder>
          </w:sdtPr>
          <w:sdtContent>
            <w:p w14:paraId="1693EAFF" w14:textId="1BBA493F" w:rsidR="00F3070F" w:rsidRPr="001E318F" w:rsidRDefault="00F3070F" w:rsidP="00F3070F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67%</w:t>
              </w:r>
            </w:p>
          </w:sdtContent>
        </w:sdt>
      </w:sdtContent>
    </w:sdt>
    <w:p w14:paraId="43AAF208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1013FBFE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69B70601" w14:textId="77777777" w:rsidR="00F3070F" w:rsidRPr="008827EC" w:rsidRDefault="00F3070F" w:rsidP="00F3070F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DE SATISFACTION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satisfaits/nb de répondants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888649515"/>
        <w:placeholder>
          <w:docPart w:val="C8B415F26BC64B959057DC421490F017"/>
        </w:placeholder>
      </w:sdtPr>
      <w:sdtContent>
        <w:sdt>
          <w:sdtPr>
            <w:rPr>
              <w:bCs/>
              <w:color w:val="000000" w:themeColor="text1"/>
            </w:rPr>
            <w:id w:val="1958524416"/>
            <w:placeholder>
              <w:docPart w:val="5D6314CBD0CF4475A84C3853B40AA486"/>
            </w:placeholder>
          </w:sdtPr>
          <w:sdtContent>
            <w:p w14:paraId="2D6E4030" w14:textId="20E98D9F" w:rsidR="00F3070F" w:rsidRPr="001E318F" w:rsidRDefault="00F3070F" w:rsidP="00F3070F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91%</w:t>
              </w:r>
            </w:p>
          </w:sdtContent>
        </w:sdt>
      </w:sdtContent>
    </w:sdt>
    <w:p w14:paraId="79A13385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38427D76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69D3F35A" w14:textId="77777777" w:rsidR="00F3070F" w:rsidRPr="008827EC" w:rsidRDefault="00F3070F" w:rsidP="00F3070F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 xml:space="preserve">D’ABANDON DE LA FORMATION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ayant abandonné la formation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 xml:space="preserve">total </w:t>
      </w:r>
      <w:r w:rsidRPr="00903EA6">
        <w:rPr>
          <w:bCs/>
          <w:i/>
          <w:iCs/>
          <w:color w:val="000000" w:themeColor="text1"/>
          <w:sz w:val="18"/>
          <w:szCs w:val="18"/>
        </w:rPr>
        <w:t>d</w:t>
      </w:r>
      <w:r>
        <w:rPr>
          <w:bCs/>
          <w:i/>
          <w:iCs/>
          <w:color w:val="000000" w:themeColor="text1"/>
          <w:sz w:val="18"/>
          <w:szCs w:val="18"/>
        </w:rPr>
        <w:t>’apprentis entrés en formation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797528896"/>
        <w:placeholder>
          <w:docPart w:val="BD81938C4F954B22AE29199CD2C45B95"/>
        </w:placeholder>
      </w:sdtPr>
      <w:sdtContent>
        <w:sdt>
          <w:sdtPr>
            <w:rPr>
              <w:bCs/>
              <w:color w:val="000000" w:themeColor="text1"/>
            </w:rPr>
            <w:id w:val="-1792823175"/>
            <w:placeholder>
              <w:docPart w:val="03349A7FDBD74E0D81BE5D8D0E0F557B"/>
            </w:placeholder>
          </w:sdtPr>
          <w:sdtContent>
            <w:p w14:paraId="032BBB96" w14:textId="78BAD098" w:rsidR="00F3070F" w:rsidRPr="001E318F" w:rsidRDefault="00F3070F" w:rsidP="00F3070F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11%</w:t>
              </w:r>
            </w:p>
          </w:sdtContent>
        </w:sdt>
      </w:sdtContent>
    </w:sdt>
    <w:p w14:paraId="3FC80E95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78E44098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678F0F96" w14:textId="77777777" w:rsidR="00F3070F" w:rsidRPr="008827EC" w:rsidRDefault="00F3070F" w:rsidP="00F3070F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 xml:space="preserve">DE RUPTURE DES CONTRATS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nb </w:t>
      </w:r>
      <w:r>
        <w:rPr>
          <w:bCs/>
          <w:i/>
          <w:iCs/>
          <w:color w:val="000000" w:themeColor="text1"/>
          <w:sz w:val="18"/>
          <w:szCs w:val="18"/>
        </w:rPr>
        <w:t>de ruptures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>total de contrats signés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426767334"/>
        <w:placeholder>
          <w:docPart w:val="3507C8B2D7C34CD6988B6741EB565CC0"/>
        </w:placeholder>
      </w:sdtPr>
      <w:sdtContent>
        <w:sdt>
          <w:sdtPr>
            <w:rPr>
              <w:bCs/>
              <w:color w:val="000000" w:themeColor="text1"/>
            </w:rPr>
            <w:id w:val="673373585"/>
            <w:placeholder>
              <w:docPart w:val="936E5A4E98DA4BFA97E8DB18EF6842D2"/>
            </w:placeholder>
          </w:sdtPr>
          <w:sdtContent>
            <w:p w14:paraId="7655DDCF" w14:textId="34D435BB" w:rsidR="00F3070F" w:rsidRPr="001E318F" w:rsidRDefault="00F3070F" w:rsidP="00F3070F">
              <w:pPr>
                <w:spacing w:after="0"/>
                <w:rPr>
                  <w:bCs/>
                  <w:color w:val="000000" w:themeColor="text1"/>
                </w:rPr>
              </w:pPr>
              <w:r>
                <w:rPr>
                  <w:bCs/>
                  <w:color w:val="000000" w:themeColor="text1"/>
                </w:rPr>
                <w:t>11%</w:t>
              </w:r>
            </w:p>
          </w:sdtContent>
        </w:sdt>
      </w:sdtContent>
    </w:sdt>
    <w:p w14:paraId="572B32C0" w14:textId="77777777" w:rsidR="00F3070F" w:rsidRDefault="00F3070F" w:rsidP="00F3070F">
      <w:pPr>
        <w:spacing w:after="0"/>
        <w:rPr>
          <w:bCs/>
          <w:color w:val="000000" w:themeColor="text1"/>
        </w:rPr>
      </w:pPr>
    </w:p>
    <w:p w14:paraId="2F46E6F6" w14:textId="77777777" w:rsidR="00F3070F" w:rsidRPr="00DC6A7C" w:rsidRDefault="00F3070F" w:rsidP="00F3070F">
      <w:pPr>
        <w:spacing w:after="0"/>
        <w:rPr>
          <w:bCs/>
          <w:color w:val="000000" w:themeColor="text1"/>
        </w:rPr>
      </w:pPr>
    </w:p>
    <w:p w14:paraId="4E1744D5" w14:textId="77777777" w:rsidR="00F3070F" w:rsidRDefault="00F3070F" w:rsidP="00F3070F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VALEUR AJOUTÉE DU CFA</w:t>
      </w:r>
    </w:p>
    <w:p w14:paraId="6DB87492" w14:textId="77777777" w:rsidR="00F3070F" w:rsidRPr="00874A3E" w:rsidRDefault="00F3070F" w:rsidP="00F3070F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Cliquez sur le lien </w:t>
      </w:r>
      <w:hyperlink r:id="rId9" w:history="1">
        <w:proofErr w:type="spellStart"/>
        <w:r w:rsidRPr="00DC6A7C">
          <w:rPr>
            <w:rStyle w:val="Lienhypertexte"/>
            <w:b/>
            <w:sz w:val="24"/>
            <w:szCs w:val="24"/>
          </w:rPr>
          <w:t>Inser’Jeunes</w:t>
        </w:r>
        <w:proofErr w:type="spellEnd"/>
      </w:hyperlink>
      <w:r>
        <w:rPr>
          <w:b/>
          <w:color w:val="000000" w:themeColor="text1"/>
          <w:sz w:val="24"/>
          <w:szCs w:val="24"/>
        </w:rPr>
        <w:t xml:space="preserve"> </w:t>
      </w:r>
    </w:p>
    <w:p w14:paraId="585CF308" w14:textId="77777777" w:rsidR="00F3070F" w:rsidRPr="00DC6A7C" w:rsidRDefault="00F3070F" w:rsidP="00F3070F">
      <w:pPr>
        <w:spacing w:after="0"/>
        <w:rPr>
          <w:bCs/>
          <w:color w:val="000000" w:themeColor="text1"/>
        </w:rPr>
      </w:pPr>
    </w:p>
    <w:p w14:paraId="58F1E865" w14:textId="536D564A" w:rsidR="009B1EA4" w:rsidRPr="009B1EA4" w:rsidRDefault="009B1EA4" w:rsidP="009B1EA4"/>
    <w:sectPr w:rsidR="009B1EA4" w:rsidRPr="009B1EA4" w:rsidSect="006C46C8">
      <w:headerReference w:type="default" r:id="rId10"/>
      <w:footerReference w:type="default" r:id="rId11"/>
      <w:pgSz w:w="11906" w:h="16838" w:code="9"/>
      <w:pgMar w:top="1985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A108" w14:textId="77777777" w:rsidR="00C938AC" w:rsidRDefault="00C938AC" w:rsidP="000D5707">
      <w:pPr>
        <w:spacing w:after="0" w:line="240" w:lineRule="auto"/>
      </w:pPr>
      <w:r>
        <w:separator/>
      </w:r>
    </w:p>
  </w:endnote>
  <w:endnote w:type="continuationSeparator" w:id="0">
    <w:p w14:paraId="753DD7AE" w14:textId="77777777" w:rsidR="00C938AC" w:rsidRDefault="00C938AC" w:rsidP="000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190159"/>
      <w:docPartObj>
        <w:docPartGallery w:val="Page Numbers (Bottom of Page)"/>
        <w:docPartUnique/>
      </w:docPartObj>
    </w:sdtPr>
    <w:sdtEndPr/>
    <w:sdtContent>
      <w:p w14:paraId="3CC42F83" w14:textId="78A49E4C" w:rsidR="006C46C8" w:rsidRDefault="006C46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EEE">
          <w:rPr>
            <w:noProof/>
          </w:rPr>
          <w:t>8</w:t>
        </w:r>
        <w:r>
          <w:fldChar w:fldCharType="end"/>
        </w:r>
      </w:p>
    </w:sdtContent>
  </w:sdt>
  <w:p w14:paraId="0FE8621B" w14:textId="2846B337" w:rsidR="00864EF4" w:rsidRPr="0010797D" w:rsidRDefault="006C46C8" w:rsidP="0010797D">
    <w:pPr>
      <w:pStyle w:val="Pieddepage"/>
      <w:tabs>
        <w:tab w:val="clear" w:pos="9072"/>
        <w:tab w:val="right" w:pos="9638"/>
      </w:tabs>
      <w:ind w:hanging="426"/>
      <w:rPr>
        <w:i/>
        <w:iCs/>
        <w:sz w:val="16"/>
        <w:szCs w:val="16"/>
      </w:rPr>
    </w:pPr>
    <w:r w:rsidRPr="0010797D">
      <w:rPr>
        <w:i/>
        <w:iCs/>
        <w:sz w:val="16"/>
        <w:szCs w:val="16"/>
      </w:rPr>
      <w:t xml:space="preserve">Document </w:t>
    </w:r>
    <w:r w:rsidR="007E041C" w:rsidRPr="0010797D">
      <w:rPr>
        <w:i/>
        <w:iCs/>
        <w:sz w:val="16"/>
        <w:szCs w:val="16"/>
      </w:rPr>
      <w:t xml:space="preserve">créé le 12/03/21 - </w:t>
    </w:r>
    <w:r w:rsidRPr="0010797D">
      <w:rPr>
        <w:i/>
        <w:iCs/>
        <w:sz w:val="16"/>
        <w:szCs w:val="16"/>
      </w:rPr>
      <w:t xml:space="preserve">révisé le </w:t>
    </w:r>
    <w:r w:rsidR="008C7362">
      <w:rPr>
        <w:i/>
        <w:iCs/>
        <w:sz w:val="16"/>
        <w:szCs w:val="16"/>
      </w:rPr>
      <w:t>24/01/24</w:t>
    </w:r>
    <w:r w:rsidR="0010797D" w:rsidRPr="0010797D">
      <w:rPr>
        <w:i/>
        <w:iCs/>
        <w:sz w:val="16"/>
        <w:szCs w:val="16"/>
      </w:rPr>
      <w:t>\CFA SUPERIEUR DE BOURGOGNE\APPRENTISSAGE\OUVERTURES FORMATIONS</w:t>
    </w:r>
    <w:r w:rsidR="0010797D">
      <w:rPr>
        <w:i/>
        <w:iCs/>
        <w:sz w:val="16"/>
        <w:szCs w:val="16"/>
      </w:rPr>
      <w:t>\</w:t>
    </w:r>
    <w:r w:rsidR="0010797D" w:rsidRPr="0010797D">
      <w:rPr>
        <w:i/>
        <w:iCs/>
        <w:sz w:val="16"/>
        <w:szCs w:val="16"/>
      </w:rPr>
      <w:t>FICHE DIPLOME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2937" w14:textId="77777777" w:rsidR="00C938AC" w:rsidRDefault="00C938AC" w:rsidP="000D5707">
      <w:pPr>
        <w:spacing w:after="0" w:line="240" w:lineRule="auto"/>
      </w:pPr>
      <w:r>
        <w:separator/>
      </w:r>
    </w:p>
  </w:footnote>
  <w:footnote w:type="continuationSeparator" w:id="0">
    <w:p w14:paraId="3F63D3F3" w14:textId="77777777" w:rsidR="00C938AC" w:rsidRDefault="00C938AC" w:rsidP="000D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FA92" w14:textId="42F4BAB0" w:rsidR="000D5707" w:rsidRDefault="000D57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ED14D18" wp14:editId="4848CED3">
          <wp:simplePos x="0" y="0"/>
          <wp:positionH relativeFrom="column">
            <wp:posOffset>-166370</wp:posOffset>
          </wp:positionH>
          <wp:positionV relativeFrom="page">
            <wp:posOffset>219093</wp:posOffset>
          </wp:positionV>
          <wp:extent cx="763200" cy="828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19F"/>
    <w:multiLevelType w:val="multilevel"/>
    <w:tmpl w:val="F11C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E58FB"/>
    <w:multiLevelType w:val="hybridMultilevel"/>
    <w:tmpl w:val="A5C2B7C6"/>
    <w:lvl w:ilvl="0" w:tplc="CE1E038E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903217">
    <w:abstractNumId w:val="1"/>
  </w:num>
  <w:num w:numId="2" w16cid:durableId="54402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3277A"/>
    <w:rsid w:val="00046D24"/>
    <w:rsid w:val="00075236"/>
    <w:rsid w:val="00087534"/>
    <w:rsid w:val="00092541"/>
    <w:rsid w:val="000C3524"/>
    <w:rsid w:val="000D5707"/>
    <w:rsid w:val="0010797D"/>
    <w:rsid w:val="0013789E"/>
    <w:rsid w:val="00142408"/>
    <w:rsid w:val="001A33B3"/>
    <w:rsid w:val="001C3483"/>
    <w:rsid w:val="001E318F"/>
    <w:rsid w:val="00211532"/>
    <w:rsid w:val="00212F41"/>
    <w:rsid w:val="0022721A"/>
    <w:rsid w:val="002319A9"/>
    <w:rsid w:val="002D023E"/>
    <w:rsid w:val="002D432E"/>
    <w:rsid w:val="003B26CC"/>
    <w:rsid w:val="003C4838"/>
    <w:rsid w:val="0040700F"/>
    <w:rsid w:val="00435F3F"/>
    <w:rsid w:val="004548A0"/>
    <w:rsid w:val="00480260"/>
    <w:rsid w:val="00487F99"/>
    <w:rsid w:val="004F13D4"/>
    <w:rsid w:val="004F6EB6"/>
    <w:rsid w:val="00572215"/>
    <w:rsid w:val="00577B21"/>
    <w:rsid w:val="005839F2"/>
    <w:rsid w:val="00591662"/>
    <w:rsid w:val="00592643"/>
    <w:rsid w:val="005E69F3"/>
    <w:rsid w:val="005E6AB0"/>
    <w:rsid w:val="00604A6B"/>
    <w:rsid w:val="006164CC"/>
    <w:rsid w:val="0062283F"/>
    <w:rsid w:val="006268E4"/>
    <w:rsid w:val="006321B5"/>
    <w:rsid w:val="00670611"/>
    <w:rsid w:val="006C46C8"/>
    <w:rsid w:val="006D4393"/>
    <w:rsid w:val="0074747B"/>
    <w:rsid w:val="007E041C"/>
    <w:rsid w:val="007E7A03"/>
    <w:rsid w:val="00802F29"/>
    <w:rsid w:val="00864EF4"/>
    <w:rsid w:val="0086513D"/>
    <w:rsid w:val="00874A3E"/>
    <w:rsid w:val="00876F10"/>
    <w:rsid w:val="008827EC"/>
    <w:rsid w:val="008A0BFA"/>
    <w:rsid w:val="008B7AC0"/>
    <w:rsid w:val="008C7362"/>
    <w:rsid w:val="008D7ACD"/>
    <w:rsid w:val="008E04A7"/>
    <w:rsid w:val="008F7478"/>
    <w:rsid w:val="00912AB7"/>
    <w:rsid w:val="009B1EA4"/>
    <w:rsid w:val="009D0C10"/>
    <w:rsid w:val="00A1607E"/>
    <w:rsid w:val="00A17214"/>
    <w:rsid w:val="00A2557C"/>
    <w:rsid w:val="00A85E66"/>
    <w:rsid w:val="00AA60E5"/>
    <w:rsid w:val="00AB3033"/>
    <w:rsid w:val="00B445C3"/>
    <w:rsid w:val="00BD0591"/>
    <w:rsid w:val="00BD0CD4"/>
    <w:rsid w:val="00BD4784"/>
    <w:rsid w:val="00C05C1F"/>
    <w:rsid w:val="00C077AE"/>
    <w:rsid w:val="00C2475C"/>
    <w:rsid w:val="00C31EEE"/>
    <w:rsid w:val="00C536B7"/>
    <w:rsid w:val="00C938AC"/>
    <w:rsid w:val="00D56A5B"/>
    <w:rsid w:val="00D674F4"/>
    <w:rsid w:val="00DC5046"/>
    <w:rsid w:val="00DE323D"/>
    <w:rsid w:val="00DE7C4D"/>
    <w:rsid w:val="00E734CA"/>
    <w:rsid w:val="00F271EF"/>
    <w:rsid w:val="00F3070F"/>
    <w:rsid w:val="00F34F88"/>
    <w:rsid w:val="00F652B5"/>
    <w:rsid w:val="00F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DDB0"/>
  <w15:chartTrackingRefBased/>
  <w15:docId w15:val="{2BCD1192-FE42-4BE7-BDDF-516DBA8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707"/>
  </w:style>
  <w:style w:type="paragraph" w:styleId="Pieddepage">
    <w:name w:val="footer"/>
    <w:basedOn w:val="Normal"/>
    <w:link w:val="Pieddepag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707"/>
  </w:style>
  <w:style w:type="character" w:styleId="Textedelespacerserv">
    <w:name w:val="Placeholder Text"/>
    <w:basedOn w:val="Policepardfaut"/>
    <w:uiPriority w:val="99"/>
    <w:semiHidden/>
    <w:rsid w:val="0086513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56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6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A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A5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752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8A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307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0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perrot@mdb.cci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erjeunes.education.gouv.fr/diffusion/etablissement?id_uai=0212197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20923-6FA7-48F5-B784-1768B360F1D2}"/>
      </w:docPartPr>
      <w:docPartBody>
        <w:p w:rsidR="00DE4957" w:rsidRDefault="00DC2CB5"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4178DD52BA4527B7227758FEEE4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F1798-4591-4ABB-B4FD-FE39072B79D9}"/>
      </w:docPartPr>
      <w:docPartBody>
        <w:p w:rsidR="00DE4957" w:rsidRDefault="00DC2CB5" w:rsidP="00DC2CB5">
          <w:pPr>
            <w:pStyle w:val="044178DD52BA4527B7227758FEEE47F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3CFA301F0D4FFBBCDC31D3736F3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FDB1D-51ED-4584-9FA1-EC19210B0035}"/>
      </w:docPartPr>
      <w:docPartBody>
        <w:p w:rsidR="00DE4957" w:rsidRDefault="00DC2CB5" w:rsidP="00DC2CB5">
          <w:pPr>
            <w:pStyle w:val="783CFA301F0D4FFBBCDC31D3736F341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526E54B2B24058BAA713D5FA3EE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5FC8C-DEF9-4212-BC99-6857E397F6A0}"/>
      </w:docPartPr>
      <w:docPartBody>
        <w:p w:rsidR="00DE4957" w:rsidRDefault="00DC2CB5" w:rsidP="00DC2CB5">
          <w:pPr>
            <w:pStyle w:val="0B526E54B2B24058BAA713D5FA3EE4F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960DEDA924D8BB8F558EC77C76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05137-C48F-48EF-A78A-3E4916F94595}"/>
      </w:docPartPr>
      <w:docPartBody>
        <w:p w:rsidR="00DE4957" w:rsidRDefault="00DC2CB5" w:rsidP="00DC2CB5">
          <w:pPr>
            <w:pStyle w:val="F17960DEDA924D8BB8F558EC77C765D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A817380688438CA8F3ACD51DFBA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E5318-047A-4B8D-8F9F-6A3EA173BDBE}"/>
      </w:docPartPr>
      <w:docPartBody>
        <w:p w:rsidR="00DE4957" w:rsidRDefault="00DC2CB5" w:rsidP="00DC2CB5">
          <w:pPr>
            <w:pStyle w:val="BDA817380688438CA8F3ACD51DFBA31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48B10B057D4177B0B60F92274E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EED27-4FAA-4BB0-A0EE-CDCB886124D3}"/>
      </w:docPartPr>
      <w:docPartBody>
        <w:p w:rsidR="00DE4957" w:rsidRDefault="00DC2CB5" w:rsidP="00DC2CB5">
          <w:pPr>
            <w:pStyle w:val="EC48B10B057D4177B0B60F92274E7B7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C91639847E4EDC9DB58D44A237F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A3969-C288-4C84-B993-1CA94285D251}"/>
      </w:docPartPr>
      <w:docPartBody>
        <w:p w:rsidR="00DE4957" w:rsidRDefault="00DC2CB5" w:rsidP="00DC2CB5">
          <w:pPr>
            <w:pStyle w:val="1BC91639847E4EDC9DB58D44A237F1B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C4EE12EA8942939206DA312405E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58513-E1D9-4D45-A50D-8D91FA593E97}"/>
      </w:docPartPr>
      <w:docPartBody>
        <w:p w:rsidR="00DE4957" w:rsidRDefault="00DC2CB5" w:rsidP="00DC2CB5">
          <w:pPr>
            <w:pStyle w:val="A3C4EE12EA8942939206DA312405E7E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7EF8BE662F4B30A01AF4AD27118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8C334B-C53B-4A6C-8A57-0D9A7A15F8AA}"/>
      </w:docPartPr>
      <w:docPartBody>
        <w:p w:rsidR="00DE4957" w:rsidRDefault="00DC2CB5" w:rsidP="00DC2CB5">
          <w:pPr>
            <w:pStyle w:val="237EF8BE662F4B30A01AF4AD27118E8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6612922BF14A938AE1BAEFC8E42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5539F-1BAA-44C0-ADB9-822AE01EA6D3}"/>
      </w:docPartPr>
      <w:docPartBody>
        <w:p w:rsidR="00DE4957" w:rsidRDefault="00DC2CB5" w:rsidP="00DC2CB5">
          <w:pPr>
            <w:pStyle w:val="6A6612922BF14A938AE1BAEFC8E42DD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CAA17DB93B44FF9BB28BD48390B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9CA0A-79F4-4331-AD69-980EBE37AFBE}"/>
      </w:docPartPr>
      <w:docPartBody>
        <w:p w:rsidR="00DE4957" w:rsidRDefault="00DC2CB5" w:rsidP="00DC2CB5">
          <w:pPr>
            <w:pStyle w:val="AACAA17DB93B44FF9BB28BD48390B0F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10C09A57AA470999825B55FC26A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A17D9-5416-4DE6-932E-6582D3D8F4AB}"/>
      </w:docPartPr>
      <w:docPartBody>
        <w:p w:rsidR="00DE4957" w:rsidRDefault="00DC2CB5" w:rsidP="00DC2CB5">
          <w:pPr>
            <w:pStyle w:val="7C10C09A57AA470999825B55FC26A85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EFD811BD644918DE18DFFEB6A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79D1C-621A-4BFB-AA0E-6EE90B241C16}"/>
      </w:docPartPr>
      <w:docPartBody>
        <w:p w:rsidR="00DE4957" w:rsidRDefault="00DC2CB5" w:rsidP="00DC2CB5">
          <w:pPr>
            <w:pStyle w:val="30BEFD811BD644918DE18DFFEB6A5F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FBC17C4898486AA47932AAC7F9D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AEC36-BA4C-4C0F-B4F0-40C7ACE4C491}"/>
      </w:docPartPr>
      <w:docPartBody>
        <w:p w:rsidR="00DE4957" w:rsidRDefault="00DC2CB5" w:rsidP="00DC2CB5">
          <w:pPr>
            <w:pStyle w:val="2DFBC17C4898486AA47932AAC7F9D281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F69B95237442B2BD64FD00823F6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1AB34-EE86-415A-9B98-8E72EF8B3C95}"/>
      </w:docPartPr>
      <w:docPartBody>
        <w:p w:rsidR="00DE4957" w:rsidRDefault="00DC2CB5" w:rsidP="00DC2CB5">
          <w:pPr>
            <w:pStyle w:val="A2F69B95237442B2BD64FD00823F6E2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7FDA9CC2245189A644CD689544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38BC0-1D55-4599-B9D7-6A350FEE22CD}"/>
      </w:docPartPr>
      <w:docPartBody>
        <w:p w:rsidR="00DE4957" w:rsidRDefault="00DC2CB5" w:rsidP="00DC2CB5">
          <w:pPr>
            <w:pStyle w:val="B987FDA9CC2245189A644CD689544FB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B0AE59B40440E1AD72C73AB5AB2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379EE-5635-4FE2-9AC2-381FF63CBA02}"/>
      </w:docPartPr>
      <w:docPartBody>
        <w:p w:rsidR="00DE4957" w:rsidRDefault="00DC2CB5" w:rsidP="00DC2CB5">
          <w:pPr>
            <w:pStyle w:val="79B0AE59B40440E1AD72C73AB5AB26A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69DD0C74B4C5497412FF5D7996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B0072-8B54-44FC-996F-CB4A9B5F046C}"/>
      </w:docPartPr>
      <w:docPartBody>
        <w:p w:rsidR="00F839E3" w:rsidRDefault="00595AED" w:rsidP="00595AED">
          <w:pPr>
            <w:pStyle w:val="ED469DD0C74B4C5497412FF5D7996C6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C21492DFAC46429CC0C0BEC6BFB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C56A7-1BBC-4650-9AEE-24BE339A95B5}"/>
      </w:docPartPr>
      <w:docPartBody>
        <w:p w:rsidR="00F839E3" w:rsidRDefault="00595AED" w:rsidP="00595AED">
          <w:pPr>
            <w:pStyle w:val="E9C21492DFAC46429CC0C0BEC6BFBD6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328BA16FB4F42AA94481C20009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E8C17-5456-4793-B7EF-6210BD91D55C}"/>
      </w:docPartPr>
      <w:docPartBody>
        <w:p w:rsidR="006E1D99" w:rsidRDefault="006E1D99" w:rsidP="006E1D99">
          <w:pPr>
            <w:pStyle w:val="7D5328BA16FB4F42AA94481C2000941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4E48EE16164EF5B53EE16E3997B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493E2-8683-484F-A76F-499B663B6C83}"/>
      </w:docPartPr>
      <w:docPartBody>
        <w:p w:rsidR="006E1D99" w:rsidRDefault="006E1D99" w:rsidP="006E1D99">
          <w:pPr>
            <w:pStyle w:val="C64E48EE16164EF5B53EE16E3997BC4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9120ABAA12405DB49D02A62EC63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7446A-2832-46B2-9295-7A19415C6B77}"/>
      </w:docPartPr>
      <w:docPartBody>
        <w:p w:rsidR="00996A36" w:rsidRDefault="003D6B24" w:rsidP="003D6B24">
          <w:pPr>
            <w:pStyle w:val="4C9120ABAA12405DB49D02A62EC630C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8CCB66F9604AE0823D504DC4EA9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F098F-4ADC-4BE4-AD67-8022274B6A09}"/>
      </w:docPartPr>
      <w:docPartBody>
        <w:p w:rsidR="00996A36" w:rsidRDefault="003D6B24" w:rsidP="003D6B24">
          <w:pPr>
            <w:pStyle w:val="448CCB66F9604AE0823D504DC4EA960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B14E6F3C1C4F30A711CA1341B6B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1CC27B-4782-4467-910C-09FB09B966AC}"/>
      </w:docPartPr>
      <w:docPartBody>
        <w:p w:rsidR="00996A36" w:rsidRDefault="003D6B24" w:rsidP="003D6B24">
          <w:pPr>
            <w:pStyle w:val="0EB14E6F3C1C4F30A711CA1341B6BB2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468E5296454D4F8546826308D75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748753-61D2-4BB6-B29D-2073678DE295}"/>
      </w:docPartPr>
      <w:docPartBody>
        <w:p w:rsidR="00996A36" w:rsidRDefault="003D6B24" w:rsidP="003D6B24">
          <w:pPr>
            <w:pStyle w:val="9B468E5296454D4F8546826308D75CB2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8F843CC89546788810EA918229C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EBFFFC-8613-4334-8F4C-70E292160E3B}"/>
      </w:docPartPr>
      <w:docPartBody>
        <w:p w:rsidR="00996A36" w:rsidRDefault="003D6B24" w:rsidP="003D6B24">
          <w:pPr>
            <w:pStyle w:val="328F843CC89546788810EA918229CE07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4440EEF0CB4086931B3DA3C0BA1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CC98A-38E8-4946-9F71-49B8D0BCD492}"/>
      </w:docPartPr>
      <w:docPartBody>
        <w:p w:rsidR="00996A36" w:rsidRDefault="003D6B24" w:rsidP="003D6B24">
          <w:pPr>
            <w:pStyle w:val="9A4440EEF0CB4086931B3DA3C0BA1FE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ABCD018F1240C7BF6EFE03E5FE5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CEB74-2F6D-43E9-8F53-8689967C714B}"/>
      </w:docPartPr>
      <w:docPartBody>
        <w:p w:rsidR="00996A36" w:rsidRDefault="003D6B24" w:rsidP="003D6B24">
          <w:pPr>
            <w:pStyle w:val="BFABCD018F1240C7BF6EFE03E5FE5A1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B415F26BC64B959057DC421490F0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EF95B-9E49-4D78-B503-7EA1A8679F05}"/>
      </w:docPartPr>
      <w:docPartBody>
        <w:p w:rsidR="00996A36" w:rsidRDefault="003D6B24" w:rsidP="003D6B24">
          <w:pPr>
            <w:pStyle w:val="C8B415F26BC64B959057DC421490F017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6314CBD0CF4475A84C3853B40AA4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DE3B8-5A17-4306-AAD5-552C6AAED792}"/>
      </w:docPartPr>
      <w:docPartBody>
        <w:p w:rsidR="00996A36" w:rsidRDefault="003D6B24" w:rsidP="003D6B24">
          <w:pPr>
            <w:pStyle w:val="5D6314CBD0CF4475A84C3853B40AA48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81938C4F954B22AE29199CD2C45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70B864-7DFD-44A1-821A-4AC58759972B}"/>
      </w:docPartPr>
      <w:docPartBody>
        <w:p w:rsidR="00996A36" w:rsidRDefault="003D6B24" w:rsidP="003D6B24">
          <w:pPr>
            <w:pStyle w:val="BD81938C4F954B22AE29199CD2C45B9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349A7FDBD74E0D81BE5D8D0E0F55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7DAC59-0565-41DE-925D-8E5E2AFF9CD6}"/>
      </w:docPartPr>
      <w:docPartBody>
        <w:p w:rsidR="00996A36" w:rsidRDefault="003D6B24" w:rsidP="003D6B24">
          <w:pPr>
            <w:pStyle w:val="03349A7FDBD74E0D81BE5D8D0E0F557B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07C8B2D7C34CD6988B6741EB565C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54A3F-7179-4911-BDFC-D17729D82177}"/>
      </w:docPartPr>
      <w:docPartBody>
        <w:p w:rsidR="00996A36" w:rsidRDefault="003D6B24" w:rsidP="003D6B24">
          <w:pPr>
            <w:pStyle w:val="3507C8B2D7C34CD6988B6741EB565CC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6E5A4E98DA4BFA97E8DB18EF684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C2E03-855C-4D1A-A2AF-C2585DD8F15F}"/>
      </w:docPartPr>
      <w:docPartBody>
        <w:p w:rsidR="00996A36" w:rsidRDefault="003D6B24" w:rsidP="003D6B24">
          <w:pPr>
            <w:pStyle w:val="936E5A4E98DA4BFA97E8DB18EF6842D2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B5"/>
    <w:rsid w:val="00307E07"/>
    <w:rsid w:val="00380E0B"/>
    <w:rsid w:val="003D6B24"/>
    <w:rsid w:val="004360AB"/>
    <w:rsid w:val="004F6EB6"/>
    <w:rsid w:val="00595AED"/>
    <w:rsid w:val="00657675"/>
    <w:rsid w:val="006E1D99"/>
    <w:rsid w:val="008B7AC0"/>
    <w:rsid w:val="00996A36"/>
    <w:rsid w:val="00BD0CD4"/>
    <w:rsid w:val="00D211AB"/>
    <w:rsid w:val="00D45BD2"/>
    <w:rsid w:val="00D80E1C"/>
    <w:rsid w:val="00DC2CB5"/>
    <w:rsid w:val="00DE4957"/>
    <w:rsid w:val="00E66A10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6B24"/>
    <w:rPr>
      <w:color w:val="808080"/>
    </w:rPr>
  </w:style>
  <w:style w:type="paragraph" w:customStyle="1" w:styleId="0125BBBDF4E64A0CB565B33DC83BA316">
    <w:name w:val="0125BBBDF4E64A0CB565B33DC83BA316"/>
    <w:rsid w:val="00DC2CB5"/>
  </w:style>
  <w:style w:type="paragraph" w:customStyle="1" w:styleId="044178DD52BA4527B7227758FEEE47F4">
    <w:name w:val="044178DD52BA4527B7227758FEEE47F4"/>
    <w:rsid w:val="00DC2CB5"/>
  </w:style>
  <w:style w:type="paragraph" w:customStyle="1" w:styleId="783CFA301F0D4FFBBCDC31D3736F3416">
    <w:name w:val="783CFA301F0D4FFBBCDC31D3736F3416"/>
    <w:rsid w:val="00DC2CB5"/>
  </w:style>
  <w:style w:type="paragraph" w:customStyle="1" w:styleId="6A04042AAF17480482AA525DA63080E0">
    <w:name w:val="6A04042AAF17480482AA525DA63080E0"/>
    <w:rsid w:val="00DC2CB5"/>
  </w:style>
  <w:style w:type="paragraph" w:customStyle="1" w:styleId="0B526E54B2B24058BAA713D5FA3EE4F9">
    <w:name w:val="0B526E54B2B24058BAA713D5FA3EE4F9"/>
    <w:rsid w:val="00DC2CB5"/>
  </w:style>
  <w:style w:type="paragraph" w:customStyle="1" w:styleId="F17960DEDA924D8BB8F558EC77C765DC">
    <w:name w:val="F17960DEDA924D8BB8F558EC77C765DC"/>
    <w:rsid w:val="00DC2CB5"/>
  </w:style>
  <w:style w:type="paragraph" w:customStyle="1" w:styleId="754DE43AF29247D2BAE0E4C48908AA3C">
    <w:name w:val="754DE43AF29247D2BAE0E4C48908AA3C"/>
    <w:rsid w:val="00DC2CB5"/>
  </w:style>
  <w:style w:type="paragraph" w:customStyle="1" w:styleId="BDA817380688438CA8F3ACD51DFBA31C">
    <w:name w:val="BDA817380688438CA8F3ACD51DFBA31C"/>
    <w:rsid w:val="00DC2CB5"/>
  </w:style>
  <w:style w:type="paragraph" w:customStyle="1" w:styleId="EC48B10B057D4177B0B60F92274E7B7F">
    <w:name w:val="EC48B10B057D4177B0B60F92274E7B7F"/>
    <w:rsid w:val="00DC2CB5"/>
  </w:style>
  <w:style w:type="paragraph" w:customStyle="1" w:styleId="1BC91639847E4EDC9DB58D44A237F1BD">
    <w:name w:val="1BC91639847E4EDC9DB58D44A237F1BD"/>
    <w:rsid w:val="00DC2CB5"/>
  </w:style>
  <w:style w:type="paragraph" w:customStyle="1" w:styleId="A3C4EE12EA8942939206DA312405E7E4">
    <w:name w:val="A3C4EE12EA8942939206DA312405E7E4"/>
    <w:rsid w:val="00DC2CB5"/>
  </w:style>
  <w:style w:type="paragraph" w:customStyle="1" w:styleId="237EF8BE662F4B30A01AF4AD27118E8C">
    <w:name w:val="237EF8BE662F4B30A01AF4AD27118E8C"/>
    <w:rsid w:val="00DC2CB5"/>
  </w:style>
  <w:style w:type="paragraph" w:customStyle="1" w:styleId="6A6612922BF14A938AE1BAEFC8E42DDE">
    <w:name w:val="6A6612922BF14A938AE1BAEFC8E42DDE"/>
    <w:rsid w:val="00DC2CB5"/>
  </w:style>
  <w:style w:type="paragraph" w:customStyle="1" w:styleId="AACAA17DB93B44FF9BB28BD48390B0FC">
    <w:name w:val="AACAA17DB93B44FF9BB28BD48390B0FC"/>
    <w:rsid w:val="00DC2CB5"/>
  </w:style>
  <w:style w:type="paragraph" w:customStyle="1" w:styleId="199FE0BC676640FFBD93DF73AA1A0CAA">
    <w:name w:val="199FE0BC676640FFBD93DF73AA1A0CAA"/>
    <w:rsid w:val="00DC2CB5"/>
  </w:style>
  <w:style w:type="paragraph" w:customStyle="1" w:styleId="FC6AAFA755D54F25ADE1007B14C06DEB">
    <w:name w:val="FC6AAFA755D54F25ADE1007B14C06DEB"/>
    <w:rsid w:val="00DC2CB5"/>
  </w:style>
  <w:style w:type="paragraph" w:customStyle="1" w:styleId="9409B6325F784F8399CA12610F481444">
    <w:name w:val="9409B6325F784F8399CA12610F481444"/>
    <w:rsid w:val="00DC2CB5"/>
  </w:style>
  <w:style w:type="paragraph" w:customStyle="1" w:styleId="931E9EEF61394A7ABB00AB9AA102A106">
    <w:name w:val="931E9EEF61394A7ABB00AB9AA102A106"/>
    <w:rsid w:val="00DC2CB5"/>
  </w:style>
  <w:style w:type="paragraph" w:customStyle="1" w:styleId="A0B0B635B20148B7A8400C298D480535">
    <w:name w:val="A0B0B635B20148B7A8400C298D480535"/>
    <w:rsid w:val="00DC2CB5"/>
  </w:style>
  <w:style w:type="paragraph" w:customStyle="1" w:styleId="8663334E9F7B48069C23C4A85F2DEDE7">
    <w:name w:val="8663334E9F7B48069C23C4A85F2DEDE7"/>
    <w:rsid w:val="00DC2CB5"/>
  </w:style>
  <w:style w:type="paragraph" w:customStyle="1" w:styleId="FF4E28E8196146DF94853D49E120197B">
    <w:name w:val="FF4E28E8196146DF94853D49E120197B"/>
    <w:rsid w:val="00DC2CB5"/>
  </w:style>
  <w:style w:type="paragraph" w:customStyle="1" w:styleId="2E92D7AE004348B097377FC7B963FCDE">
    <w:name w:val="2E92D7AE004348B097377FC7B963FCDE"/>
    <w:rsid w:val="00DC2CB5"/>
  </w:style>
  <w:style w:type="paragraph" w:customStyle="1" w:styleId="40D54C54605A49F782F8A40BB1CE1784">
    <w:name w:val="40D54C54605A49F782F8A40BB1CE1784"/>
    <w:rsid w:val="00DC2CB5"/>
  </w:style>
  <w:style w:type="paragraph" w:customStyle="1" w:styleId="AF416F1F88344383949BDCE403316D66">
    <w:name w:val="AF416F1F88344383949BDCE403316D66"/>
    <w:rsid w:val="00DC2CB5"/>
  </w:style>
  <w:style w:type="paragraph" w:customStyle="1" w:styleId="303EC5959C9046DB8A5D2B8A839C7055">
    <w:name w:val="303EC5959C9046DB8A5D2B8A839C7055"/>
    <w:rsid w:val="00DC2CB5"/>
  </w:style>
  <w:style w:type="paragraph" w:customStyle="1" w:styleId="7C10C09A57AA470999825B55FC26A854">
    <w:name w:val="7C10C09A57AA470999825B55FC26A854"/>
    <w:rsid w:val="00DC2CB5"/>
  </w:style>
  <w:style w:type="paragraph" w:customStyle="1" w:styleId="64C0361173CD4634A434AC096849FAE9">
    <w:name w:val="64C0361173CD4634A434AC096849FAE9"/>
    <w:rsid w:val="00DC2CB5"/>
  </w:style>
  <w:style w:type="paragraph" w:customStyle="1" w:styleId="30BEFD811BD644918DE18DFFEB6A5F55">
    <w:name w:val="30BEFD811BD644918DE18DFFEB6A5F55"/>
    <w:rsid w:val="00DC2CB5"/>
  </w:style>
  <w:style w:type="paragraph" w:customStyle="1" w:styleId="2DFBC17C4898486AA47932AAC7F9D281">
    <w:name w:val="2DFBC17C4898486AA47932AAC7F9D281"/>
    <w:rsid w:val="00DC2CB5"/>
  </w:style>
  <w:style w:type="paragraph" w:customStyle="1" w:styleId="A2F69B95237442B2BD64FD00823F6E20">
    <w:name w:val="A2F69B95237442B2BD64FD00823F6E20"/>
    <w:rsid w:val="00DC2CB5"/>
  </w:style>
  <w:style w:type="paragraph" w:customStyle="1" w:styleId="B987FDA9CC2245189A644CD689544FBF">
    <w:name w:val="B987FDA9CC2245189A644CD689544FBF"/>
    <w:rsid w:val="00DC2CB5"/>
  </w:style>
  <w:style w:type="paragraph" w:customStyle="1" w:styleId="D45131D6720C40439F0DC643A4546E65">
    <w:name w:val="D45131D6720C40439F0DC643A4546E65"/>
    <w:rsid w:val="00DC2CB5"/>
  </w:style>
  <w:style w:type="paragraph" w:customStyle="1" w:styleId="76938725369F4228BA974F18913445FD">
    <w:name w:val="76938725369F4228BA974F18913445FD"/>
    <w:rsid w:val="00DC2CB5"/>
  </w:style>
  <w:style w:type="paragraph" w:customStyle="1" w:styleId="79B0AE59B40440E1AD72C73AB5AB26AA">
    <w:name w:val="79B0AE59B40440E1AD72C73AB5AB26AA"/>
    <w:rsid w:val="00DC2CB5"/>
  </w:style>
  <w:style w:type="paragraph" w:customStyle="1" w:styleId="2D65CA18E1A44991A8B3E6940117CE55">
    <w:name w:val="2D65CA18E1A44991A8B3E6940117CE55"/>
    <w:rsid w:val="00DC2CB5"/>
  </w:style>
  <w:style w:type="paragraph" w:customStyle="1" w:styleId="7D4747A2A4594F47973106C7E82DD0A1">
    <w:name w:val="7D4747A2A4594F47973106C7E82DD0A1"/>
    <w:rsid w:val="00DC2CB5"/>
  </w:style>
  <w:style w:type="paragraph" w:customStyle="1" w:styleId="7342464AD8404D6C97F9F0EE1288D982">
    <w:name w:val="7342464AD8404D6C97F9F0EE1288D982"/>
    <w:rsid w:val="00DC2CB5"/>
  </w:style>
  <w:style w:type="paragraph" w:customStyle="1" w:styleId="E72BDF059AAD4E92BF5F1D76A5C9F417">
    <w:name w:val="E72BDF059AAD4E92BF5F1D76A5C9F417"/>
    <w:rsid w:val="00D45BD2"/>
  </w:style>
  <w:style w:type="paragraph" w:customStyle="1" w:styleId="ED469DD0C74B4C5497412FF5D7996C6C">
    <w:name w:val="ED469DD0C74B4C5497412FF5D7996C6C"/>
    <w:rsid w:val="00595AED"/>
    <w:rPr>
      <w:kern w:val="2"/>
      <w14:ligatures w14:val="standardContextual"/>
    </w:rPr>
  </w:style>
  <w:style w:type="paragraph" w:customStyle="1" w:styleId="B700B5B83B1B408DAAD29843B5EC20A1">
    <w:name w:val="B700B5B83B1B408DAAD29843B5EC20A1"/>
    <w:rsid w:val="00595AED"/>
    <w:rPr>
      <w:kern w:val="2"/>
      <w14:ligatures w14:val="standardContextual"/>
    </w:rPr>
  </w:style>
  <w:style w:type="paragraph" w:customStyle="1" w:styleId="E9C21492DFAC46429CC0C0BEC6BFBD6E">
    <w:name w:val="E9C21492DFAC46429CC0C0BEC6BFBD6E"/>
    <w:rsid w:val="00595AED"/>
    <w:rPr>
      <w:kern w:val="2"/>
      <w14:ligatures w14:val="standardContextual"/>
    </w:rPr>
  </w:style>
  <w:style w:type="paragraph" w:customStyle="1" w:styleId="241BE73CCE3D4F3E895C8686CF04FFB8">
    <w:name w:val="241BE73CCE3D4F3E895C8686CF04FFB8"/>
    <w:rsid w:val="00595AED"/>
    <w:rPr>
      <w:kern w:val="2"/>
      <w14:ligatures w14:val="standardContextual"/>
    </w:rPr>
  </w:style>
  <w:style w:type="paragraph" w:customStyle="1" w:styleId="12C51D997D81482297547DC76280BDA5">
    <w:name w:val="12C51D997D81482297547DC76280BDA5"/>
    <w:rsid w:val="006576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328BA16FB4F42AA94481C2000941F">
    <w:name w:val="7D5328BA16FB4F42AA94481C2000941F"/>
    <w:rsid w:val="006E1D99"/>
    <w:rPr>
      <w:kern w:val="2"/>
      <w14:ligatures w14:val="standardContextual"/>
    </w:rPr>
  </w:style>
  <w:style w:type="paragraph" w:customStyle="1" w:styleId="C64E48EE16164EF5B53EE16E3997BC4A">
    <w:name w:val="C64E48EE16164EF5B53EE16E3997BC4A"/>
    <w:rsid w:val="006E1D99"/>
    <w:rPr>
      <w:kern w:val="2"/>
      <w14:ligatures w14:val="standardContextual"/>
    </w:rPr>
  </w:style>
  <w:style w:type="paragraph" w:customStyle="1" w:styleId="0C918E9E8B3540F38D5F31915013390C">
    <w:name w:val="0C918E9E8B3540F38D5F31915013390C"/>
    <w:rsid w:val="00D80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C2610DFF6E4CEB98AF7B6E9CAF1A18">
    <w:name w:val="CFC2610DFF6E4CEB98AF7B6E9CAF1A18"/>
    <w:rsid w:val="00D80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D9E37950C340A9A82BDDA5DCCCD79D">
    <w:name w:val="EAD9E37950C340A9A82BDDA5DCCCD79D"/>
    <w:rsid w:val="00D80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FF2EF0E3241C9A7C542E1C06379C9">
    <w:name w:val="4E5FF2EF0E3241C9A7C542E1C06379C9"/>
    <w:rsid w:val="00D80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A061D2C3E4CC2A0BCE41FE045D636">
    <w:name w:val="A98A061D2C3E4CC2A0BCE41FE045D636"/>
    <w:rsid w:val="00D80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120ABAA12405DB49D02A62EC630CC">
    <w:name w:val="4C9120ABAA12405DB49D02A62EC630CC"/>
    <w:rsid w:val="003D6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CCB66F9604AE0823D504DC4EA960C">
    <w:name w:val="448CCB66F9604AE0823D504DC4EA960C"/>
    <w:rsid w:val="003D6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14E6F3C1C4F30A711CA1341B6BB25">
    <w:name w:val="0EB14E6F3C1C4F30A711CA1341B6BB25"/>
    <w:rsid w:val="003D6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468E5296454D4F8546826308D75CB2">
    <w:name w:val="9B468E5296454D4F8546826308D75CB2"/>
    <w:rsid w:val="003D6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F843CC89546788810EA918229CE07">
    <w:name w:val="328F843CC89546788810EA918229CE07"/>
    <w:rsid w:val="003D6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4440EEF0CB4086931B3DA3C0BA1FEE">
    <w:name w:val="9A4440EEF0CB4086931B3DA3C0BA1FEE"/>
    <w:rsid w:val="003D6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BCD018F1240C7BF6EFE03E5FE5A13">
    <w:name w:val="BFABCD018F1240C7BF6EFE03E5FE5A13"/>
    <w:rsid w:val="003D6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415F26BC64B959057DC421490F017">
    <w:name w:val="C8B415F26BC64B959057DC421490F017"/>
    <w:rsid w:val="003D6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314CBD0CF4475A84C3853B40AA486">
    <w:name w:val="5D6314CBD0CF4475A84C3853B40AA486"/>
    <w:rsid w:val="003D6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1938C4F954B22AE29199CD2C45B95">
    <w:name w:val="BD81938C4F954B22AE29199CD2C45B95"/>
    <w:rsid w:val="003D6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349A7FDBD74E0D81BE5D8D0E0F557B">
    <w:name w:val="03349A7FDBD74E0D81BE5D8D0E0F557B"/>
    <w:rsid w:val="003D6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07C8B2D7C34CD6988B6741EB565CC0">
    <w:name w:val="3507C8B2D7C34CD6988B6741EB565CC0"/>
    <w:rsid w:val="003D6B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6E5A4E98DA4BFA97E8DB18EF6842D2">
    <w:name w:val="936E5A4E98DA4BFA97E8DB18EF6842D2"/>
    <w:rsid w:val="003D6B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F8B9-49CC-4B53-9B56-21C8EF79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Lucas</dc:creator>
  <cp:keywords/>
  <dc:description/>
  <cp:lastModifiedBy>Sophie Clere</cp:lastModifiedBy>
  <cp:revision>14</cp:revision>
  <cp:lastPrinted>2025-05-22T09:42:00Z</cp:lastPrinted>
  <dcterms:created xsi:type="dcterms:W3CDTF">2024-04-03T09:34:00Z</dcterms:created>
  <dcterms:modified xsi:type="dcterms:W3CDTF">2026-01-19T11:08:00Z</dcterms:modified>
</cp:coreProperties>
</file>