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3632"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89DCC"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54656"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Rn9QEAAM0DAAAOAAAAZHJzL2Uyb0RvYy54bWysU8GO0zAQvSPxD5bvNGnVwjZqulp2WYS0&#10;LEgLH+A6TmNhe8zYbVK+nrGT7VZwQ1ysscd+M+/N8+Z6sIYdFQYNrubzWcmZchIa7fY1//7t/s0V&#10;ZyEK1wgDTtX8pAK/3r5+tel9pRbQgWkUMgJxoep9zbsYfVUUQXbKijADrxwlW0ArIm1xXzQoekK3&#10;pliU5duiB2w8glQh0OndmOTbjN+2SsYvbRtUZKbm1FvMK+Z1l9ZiuxHVHoXvtJzaEP/QhRXaUdEz&#10;1J2Igh1Q/wVltUQI0MaZBFtA22qpMgdiMy//YPPUCa8yFxIn+LNM4f/Bysfjk/+KLA7vYaABZhLB&#10;P4D8EZiD2064vbpBhL5ToqHC8yRZ0ftQTU+T1KEKCWTXf4aGhiwOETLQ0KJNqhBPRug0gNNZdDVE&#10;JulwsV6XVytKScoty7KkOJUQ1fNrjyF+VGBZCmqONNSMLo4PIY5Xn6+kYg7utTF5sMaxvubr1WKV&#10;H1xkrI7kO6Ntza+oZjk5IZH84Jr8OAptxph6MW5inYiOlOOwG+hiYr+D5kT8EUZ/0X+goAP8xVlP&#10;3qp5+HkQqDgznxxpuJ4vl8mMebNcvVvQBi8zu8uMcJKgah45G8PbmA08cr0hrVudZXjpZOqVPJOF&#10;nPydTHm5z7defuH2NwAAAP//AwBQSwMEFAAGAAgAAAAhAKlOXULbAAAABwEAAA8AAABkcnMvZG93&#10;bnJldi54bWxMjsFOwzAQRO9I/IO1SNyoDYWShmwqBOIKaqGVuLnxNomI11HsNuHvWU5wWc1qRjOv&#10;WE2+UycaYhsY4XpmQBFXwbVcI3y8v1xloGKy7GwXmBC+KcKqPD8rbO7CyGs6bVKtpIRjbhGalPpc&#10;61g15G2chZ5YvEMYvE3yDrV2gx2l3Hf6xpiF9rZlWWhsT08NVV+bo0fYvh4+d7fmrX72d/0YJqPZ&#10;LzXi5cX0+AAq0ZT+wvCLL+hQCtM+HNlF1SHMzVLQE4Jcse8zI2KPsJhnoMtC/+cvfwAAAP//AwBQ&#10;SwECLQAUAAYACAAAACEAtoM4kv4AAADhAQAAEwAAAAAAAAAAAAAAAAAAAAAAW0NvbnRlbnRfVHlw&#10;ZXNdLnhtbFBLAQItABQABgAIAAAAIQA4/SH/1gAAAJQBAAALAAAAAAAAAAAAAAAAAC8BAABfcmVs&#10;cy8ucmVsc1BLAQItABQABgAIAAAAIQBd8ZRn9QEAAM0DAAAOAAAAAAAAAAAAAAAAAC4CAABkcnMv&#10;ZTJvRG9jLnhtbFBLAQItABQABgAIAAAAIQCpTl1C2wAAAAcBAAAPAAAAAAAAAAAAAAAAAE8EAABk&#10;cnMvZG93bnJldi54bWxQSwUGAAAAAAQABADzAAAAVwU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56704"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24513"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sdt>
      <w:sdtPr>
        <w:rPr>
          <w:rFonts w:ascii="Calibri" w:hAnsi="Calibri"/>
          <w:bCs/>
          <w:caps/>
          <w:color w:val="000000" w:themeColor="text1"/>
        </w:rPr>
        <w:id w:val="-1840833781"/>
        <w:placeholder>
          <w:docPart w:val="A2F69B95237442B2BD64FD00823F6E20"/>
        </w:placeholder>
      </w:sdtPr>
      <w:sdtEndPr/>
      <w:sdtContent>
        <w:sdt>
          <w:sdtPr>
            <w:rPr>
              <w:rFonts w:ascii="Calibri" w:hAnsi="Calibri"/>
              <w:bCs/>
              <w:caps/>
              <w:color w:val="000000" w:themeColor="text1"/>
            </w:rPr>
            <w:id w:val="-327289717"/>
            <w:placeholder>
              <w:docPart w:val="543A63A53F31469987303689D4A15F42"/>
            </w:placeholder>
          </w:sdtPr>
          <w:sdtEndPr/>
          <w:sdtContent>
            <w:p w14:paraId="64B7612B" w14:textId="068FB845" w:rsidR="00A85E66" w:rsidRPr="00A85E66" w:rsidRDefault="008C19BE" w:rsidP="00A85E66">
              <w:pPr>
                <w:spacing w:after="0"/>
                <w:rPr>
                  <w:rFonts w:ascii="Calibri" w:hAnsi="Calibri"/>
                  <w:bCs/>
                  <w:caps/>
                  <w:color w:val="000000" w:themeColor="text1"/>
                </w:rPr>
              </w:pPr>
              <w:r>
                <w:rPr>
                  <w:rFonts w:ascii="Calibri" w:hAnsi="Calibri"/>
                  <w:bCs/>
                  <w:caps/>
                  <w:color w:val="000000" w:themeColor="text1"/>
                </w:rPr>
                <w:t>manager en ingenierie d’AFFAIRES et PERFORMANCE COMMERCIALE - MIAPC</w:t>
              </w:r>
            </w:p>
          </w:sdtContent>
        </w:sdt>
      </w:sdtContent>
    </w:sdt>
    <w:p w14:paraId="37A350E2" w14:textId="7E36B334" w:rsidR="00A85E66" w:rsidRPr="00A85E66" w:rsidRDefault="00A85E66" w:rsidP="008827EC">
      <w:pPr>
        <w:spacing w:after="0"/>
        <w:rPr>
          <w:bCs/>
          <w:caps/>
          <w:color w:val="000000" w:themeColor="text1"/>
        </w:rPr>
      </w:pPr>
    </w:p>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ED469DD0C74B4C5497412FF5D7996C6C"/>
        </w:placeholder>
      </w:sdtPr>
      <w:sdtEndPr/>
      <w:sdtContent>
        <w:sdt>
          <w:sdtPr>
            <w:rPr>
              <w:rFonts w:ascii="Calibri" w:hAnsi="Calibri"/>
              <w:bCs/>
              <w:caps/>
              <w:color w:val="000000" w:themeColor="text1"/>
            </w:rPr>
            <w:id w:val="-1769079530"/>
            <w:placeholder>
              <w:docPart w:val="DD73CEA99B57455D8C9E2AC5795B4C7A"/>
            </w:placeholder>
          </w:sdtPr>
          <w:sdtEndPr/>
          <w:sdtContent>
            <w:p w14:paraId="7ABE0A18" w14:textId="320626B5" w:rsidR="00DE7C4D" w:rsidRPr="00A85E66" w:rsidRDefault="008C19BE" w:rsidP="00DE7C4D">
              <w:pPr>
                <w:spacing w:after="0"/>
                <w:rPr>
                  <w:rFonts w:ascii="Calibri" w:hAnsi="Calibri"/>
                  <w:bCs/>
                  <w:caps/>
                  <w:color w:val="000000" w:themeColor="text1"/>
                </w:rPr>
              </w:pPr>
              <w:r>
                <w:rPr>
                  <w:rFonts w:ascii="Calibri" w:hAnsi="Calibri"/>
                  <w:bCs/>
                  <w:caps/>
                  <w:color w:val="000000" w:themeColor="text1"/>
                </w:rPr>
                <w:t>dijon – smartcampys by cci – place des nations unies</w:t>
              </w:r>
            </w:p>
          </w:sdtContent>
        </w:sdt>
      </w:sdtContent>
    </w:sdt>
    <w:p w14:paraId="268C7029" w14:textId="33FDBAF7" w:rsidR="00DE7C4D" w:rsidRDefault="00DE7C4D" w:rsidP="000D5707">
      <w:pPr>
        <w:spacing w:after="0"/>
        <w:rPr>
          <w:bCs/>
          <w:color w:val="000000" w:themeColor="text1"/>
        </w:rPr>
      </w:pPr>
    </w:p>
    <w:p w14:paraId="20755153" w14:textId="77777777" w:rsidR="00DE7C4D" w:rsidRPr="006321B5" w:rsidRDefault="00DE7C4D" w:rsidP="000D5707">
      <w:pPr>
        <w:spacing w:after="0"/>
        <w:rPr>
          <w:bCs/>
          <w:color w:val="000000" w:themeColor="text1"/>
        </w:rPr>
      </w:pPr>
    </w:p>
    <w:p w14:paraId="00C51BA7" w14:textId="02432BF5" w:rsidR="00480260" w:rsidRDefault="0086513D" w:rsidP="000D5707">
      <w:pPr>
        <w:spacing w:after="0"/>
        <w:rPr>
          <w:b/>
          <w:color w:val="000000" w:themeColor="text1"/>
          <w:sz w:val="24"/>
          <w:szCs w:val="24"/>
        </w:rPr>
      </w:pPr>
      <w:r>
        <w:rPr>
          <w:b/>
          <w:color w:val="000000" w:themeColor="text1"/>
          <w:sz w:val="24"/>
          <w:szCs w:val="24"/>
        </w:rPr>
        <w:t>CODE RNCP</w:t>
      </w:r>
    </w:p>
    <w:sdt>
      <w:sdtPr>
        <w:rPr>
          <w:bCs/>
          <w:color w:val="000000" w:themeColor="text1"/>
        </w:rPr>
        <w:id w:val="-1152753243"/>
        <w:placeholder>
          <w:docPart w:val="044178DD52BA4527B7227758FEEE47F4"/>
        </w:placeholder>
      </w:sdtPr>
      <w:sdtEndPr/>
      <w:sdtContent>
        <w:p w14:paraId="2653DDCA" w14:textId="134CDAC2" w:rsidR="002319A9" w:rsidRPr="001E318F" w:rsidRDefault="008C19BE" w:rsidP="002319A9">
          <w:pPr>
            <w:spacing w:after="0"/>
            <w:rPr>
              <w:bCs/>
              <w:color w:val="000000" w:themeColor="text1"/>
            </w:rPr>
          </w:pPr>
          <w:r>
            <w:rPr>
              <w:bCs/>
              <w:color w:val="000000" w:themeColor="text1"/>
            </w:rPr>
            <w:t>41688</w:t>
          </w:r>
        </w:p>
      </w:sdtContent>
    </w:sdt>
    <w:p w14:paraId="21B256FA" w14:textId="435B63ED" w:rsidR="001E318F" w:rsidRDefault="001E318F" w:rsidP="000D5707">
      <w:pPr>
        <w:spacing w:after="0"/>
        <w:rPr>
          <w:bCs/>
          <w:color w:val="000000" w:themeColor="text1"/>
        </w:rPr>
      </w:pPr>
    </w:p>
    <w:p w14:paraId="24155025" w14:textId="77777777" w:rsidR="002319A9" w:rsidRPr="001E318F" w:rsidRDefault="002319A9" w:rsidP="000D5707">
      <w:pPr>
        <w:spacing w:after="0"/>
        <w:rPr>
          <w:bCs/>
          <w:color w:val="000000" w:themeColor="text1"/>
        </w:rPr>
      </w:pPr>
    </w:p>
    <w:p w14:paraId="217CDF85" w14:textId="19442793" w:rsidR="002319A9" w:rsidRDefault="002319A9" w:rsidP="002319A9">
      <w:pPr>
        <w:spacing w:after="0"/>
        <w:rPr>
          <w:b/>
          <w:color w:val="000000" w:themeColor="text1"/>
          <w:sz w:val="24"/>
          <w:szCs w:val="24"/>
        </w:rPr>
      </w:pPr>
      <w:r>
        <w:rPr>
          <w:b/>
          <w:color w:val="000000" w:themeColor="text1"/>
          <w:sz w:val="24"/>
          <w:szCs w:val="24"/>
        </w:rPr>
        <w:t>INTITULE RNCP</w:t>
      </w:r>
    </w:p>
    <w:sdt>
      <w:sdtPr>
        <w:rPr>
          <w:rFonts w:ascii="Calibri" w:hAnsi="Calibri"/>
          <w:bCs/>
          <w:caps/>
          <w:color w:val="000000" w:themeColor="text1"/>
        </w:rPr>
        <w:id w:val="1336338123"/>
        <w:placeholder>
          <w:docPart w:val="783CFA301F0D4FFBBCDC31D3736F3416"/>
        </w:placeholder>
      </w:sdtPr>
      <w:sdtEndPr/>
      <w:sdtContent>
        <w:sdt>
          <w:sdtPr>
            <w:rPr>
              <w:rFonts w:ascii="Calibri" w:hAnsi="Calibri"/>
              <w:bCs/>
              <w:caps/>
              <w:color w:val="000000" w:themeColor="text1"/>
            </w:rPr>
            <w:id w:val="1511028429"/>
            <w:placeholder>
              <w:docPart w:val="9089C5B24E3E4E95AAF7A4009A263825"/>
            </w:placeholder>
          </w:sdtPr>
          <w:sdtEndPr/>
          <w:sdtContent>
            <w:p w14:paraId="2CA81948" w14:textId="4BF1A053" w:rsidR="002319A9" w:rsidRPr="00A85E66" w:rsidRDefault="008C19BE" w:rsidP="002319A9">
              <w:pPr>
                <w:spacing w:after="0"/>
                <w:rPr>
                  <w:rFonts w:ascii="Calibri" w:hAnsi="Calibri"/>
                  <w:bCs/>
                  <w:caps/>
                  <w:color w:val="000000" w:themeColor="text1"/>
                </w:rPr>
              </w:pPr>
              <w:r>
                <w:rPr>
                  <w:rFonts w:ascii="Calibri" w:hAnsi="Calibri"/>
                  <w:bCs/>
                  <w:caps/>
                  <w:color w:val="000000" w:themeColor="text1"/>
                </w:rPr>
                <w:t>manager en ingenierie d’AFFAIRES et PERFORMANCE COMMERCIALE</w:t>
              </w:r>
            </w:p>
          </w:sdtContent>
        </w:sdt>
      </w:sdtContent>
    </w:sdt>
    <w:p w14:paraId="5ED47485" w14:textId="60B05522" w:rsidR="00480260" w:rsidRPr="002319A9" w:rsidRDefault="00480260" w:rsidP="000D5707">
      <w:pPr>
        <w:spacing w:after="0"/>
        <w:rPr>
          <w:bCs/>
          <w:color w:val="000000" w:themeColor="text1"/>
        </w:rPr>
      </w:pPr>
    </w:p>
    <w:p w14:paraId="67BEF44F" w14:textId="196F52A8"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sdt>
          <w:sdtPr>
            <w:rPr>
              <w:rFonts w:ascii="Calibri" w:hAnsi="Calibri"/>
              <w:bCs/>
              <w:caps/>
              <w:color w:val="000000" w:themeColor="text1"/>
            </w:rPr>
            <w:id w:val="-1653750642"/>
            <w:placeholder>
              <w:docPart w:val="2403F41E8E664C3FBF3DBEA42E206CF9"/>
            </w:placeholder>
          </w:sdtPr>
          <w:sdtEndPr/>
          <w:sdtContent>
            <w:p w14:paraId="67D26B2B" w14:textId="374C4B3D" w:rsidR="00A85E66" w:rsidRPr="00A85E66" w:rsidRDefault="008C19BE" w:rsidP="00A85E66">
              <w:pPr>
                <w:spacing w:after="0"/>
                <w:rPr>
                  <w:rFonts w:ascii="Calibri" w:hAnsi="Calibri"/>
                  <w:bCs/>
                  <w:caps/>
                  <w:color w:val="000000" w:themeColor="text1"/>
                </w:rPr>
              </w:pPr>
              <w:r w:rsidRPr="00162387">
                <w:rPr>
                  <w:rFonts w:ascii="Calibri" w:hAnsi="Calibri"/>
                  <w:bCs/>
                  <w:caps/>
                  <w:color w:val="000000" w:themeColor="text1"/>
                </w:rPr>
                <w:t>ECOLE SUPERIEURE DE VENTE ET DE MANAGEMENT - CCI PARIS ILE-DE-FRANCE EDUCATION</w:t>
              </w:r>
            </w:p>
          </w:sdtContent>
        </w:sdt>
      </w:sdtContent>
    </w:sdt>
    <w:p w14:paraId="7DED3115" w14:textId="749A3CC1" w:rsidR="002319A9" w:rsidRDefault="002319A9" w:rsidP="0086513D">
      <w:pPr>
        <w:spacing w:after="0"/>
        <w:rPr>
          <w:bCs/>
          <w:color w:val="000000" w:themeColor="text1"/>
        </w:rPr>
      </w:pPr>
    </w:p>
    <w:p w14:paraId="462248CC" w14:textId="6740AB57" w:rsidR="000D5707" w:rsidRDefault="0041021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57728" behindDoc="0" locked="0" layoutInCell="1" allowOverlap="1" wp14:anchorId="2FAADA3C" wp14:editId="510313D3">
                <wp:simplePos x="0" y="0"/>
                <wp:positionH relativeFrom="margin">
                  <wp:posOffset>15240</wp:posOffset>
                </wp:positionH>
                <wp:positionV relativeFrom="paragraph">
                  <wp:posOffset>8890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2C818" id="Rectangle 6" o:spid="_x0000_s1026" style="position:absolute;margin-left:1.2pt;margin-top:.7pt;width:481.9pt;height:3.55pt;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gC5UN1wAAAAUBAAAPAAAAZHJzL2Rvd25yZXYueG1sTI7BTsMwDIbvSLxDZCRu&#10;LKVANUrTCZDYCQkxeIA0MU1F45TG28rbY05wsuz/1+ev2SxxVAec85DIwOWqAIXkkh+oN/D+9nSx&#10;BpXZkrdjIjTwjRk27elJY2ufjvSKhx33SiCUa2sgME+11tkFjDav0oQk2Ueao2VZ51772R4FHkdd&#10;FkWlox1IPgQ74WNA97nbR6G8uNANX5TKq+C2nLYP/MyLMedny/0dKMaF/8rwqy/q0IpTl/bksxoN&#10;lNdSlLMMSW+rqgTVGVjfgG4b/d++/QEAAP//AwBQSwECLQAUAAYACAAAACEAtoM4kv4AAADhAQAA&#10;EwAAAAAAAAAAAAAAAAAAAAAAW0NvbnRlbnRfVHlwZXNdLnhtbFBLAQItABQABgAIAAAAIQA4/SH/&#10;1gAAAJQBAAALAAAAAAAAAAAAAAAAAC8BAABfcmVscy8ucmVsc1BLAQItABQABgAIAAAAIQANBcdy&#10;iQIAAJEFAAAOAAAAAAAAAAAAAAAAAC4CAABkcnMvZTJvRG9jLnhtbFBLAQItABQABgAIAAAAIQBg&#10;C5UN1wAAAAUBAAAPAAAAAAAAAAAAAAAAAOMEAABkcnMvZG93bnJldi54bWxQSwUGAAAAAAQABADz&#10;AAAA5wUAAAAA&#10;" fillcolor="#00b050" strokecolor="#d0c2bd" strokeweight="1pt">
                <w10:wrap anchorx="margin"/>
              </v:rect>
            </w:pict>
          </mc:Fallback>
        </mc:AlternateContent>
      </w:r>
    </w:p>
    <w:p w14:paraId="1CE64870" w14:textId="632AD1E7"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sdt>
      <w:sdtPr>
        <w:rPr>
          <w:rFonts w:asciiTheme="minorHAnsi" w:eastAsiaTheme="minorHAnsi" w:hAnsiTheme="minorHAnsi" w:cstheme="minorHAnsi"/>
          <w:bCs/>
          <w:sz w:val="22"/>
          <w:szCs w:val="22"/>
          <w:lang w:eastAsia="en-US"/>
        </w:rPr>
        <w:id w:val="1369188395"/>
        <w:placeholder>
          <w:docPart w:val="0B526E54B2B24058BAA713D5FA3EE4F9"/>
        </w:placeholder>
      </w:sdtPr>
      <w:sdtEndPr/>
      <w:sdtContent>
        <w:sdt>
          <w:sdtPr>
            <w:rPr>
              <w:bCs/>
              <w:color w:val="000000" w:themeColor="text1"/>
            </w:rPr>
            <w:id w:val="240073691"/>
            <w:placeholder>
              <w:docPart w:val="F742E7D2648E4656AE25373DE3E415D7"/>
            </w:placeholder>
          </w:sdtPr>
          <w:sdtEndPr/>
          <w:sdtContent>
            <w:p w14:paraId="4F0475CE" w14:textId="77777777" w:rsidR="008C19BE" w:rsidRPr="00133B22" w:rsidRDefault="008C19BE" w:rsidP="008C19BE">
              <w:pPr>
                <w:pStyle w:val="NormalWeb"/>
                <w:shd w:val="clear" w:color="auto" w:fill="FFFFFF"/>
                <w:spacing w:before="0" w:beforeAutospacing="0" w:after="120" w:afterAutospacing="0" w:line="360" w:lineRule="atLeast"/>
                <w:rPr>
                  <w:rFonts w:ascii="Arial" w:hAnsi="Arial" w:cs="Arial"/>
                  <w:color w:val="000000" w:themeColor="text1"/>
                  <w:sz w:val="21"/>
                  <w:szCs w:val="21"/>
                </w:rPr>
              </w:pPr>
              <w:r w:rsidRPr="00133B22">
                <w:rPr>
                  <w:rFonts w:ascii="Arial" w:hAnsi="Arial" w:cs="Arial"/>
                  <w:color w:val="000000" w:themeColor="text1"/>
                  <w:sz w:val="21"/>
                  <w:szCs w:val="21"/>
                </w:rPr>
                <w:t>Être capable de manager l’information et les réseaux stratégiques en vue de la détection d’opportunités et du développement d’affaires.</w:t>
              </w:r>
            </w:p>
            <w:p w14:paraId="79284A4E" w14:textId="77777777" w:rsidR="008C19BE" w:rsidRPr="00133B22" w:rsidRDefault="008C19BE" w:rsidP="008C19BE">
              <w:pPr>
                <w:pStyle w:val="NormalWeb"/>
                <w:shd w:val="clear" w:color="auto" w:fill="FFFFFF"/>
                <w:spacing w:before="0" w:beforeAutospacing="0" w:after="120" w:afterAutospacing="0" w:line="360" w:lineRule="atLeast"/>
                <w:rPr>
                  <w:rFonts w:ascii="Arial" w:hAnsi="Arial" w:cs="Arial"/>
                  <w:color w:val="000000" w:themeColor="text1"/>
                  <w:sz w:val="21"/>
                  <w:szCs w:val="21"/>
                </w:rPr>
              </w:pPr>
              <w:r w:rsidRPr="00133B22">
                <w:rPr>
                  <w:rFonts w:ascii="Arial" w:hAnsi="Arial" w:cs="Arial"/>
                  <w:color w:val="000000" w:themeColor="text1"/>
                  <w:sz w:val="21"/>
                  <w:szCs w:val="21"/>
                </w:rPr>
                <w:t>Être capable d’élaborer la stratégie commerciale et de développement d’affaires.</w:t>
              </w:r>
            </w:p>
            <w:p w14:paraId="19B796D0" w14:textId="77777777" w:rsidR="008C19BE" w:rsidRPr="00133B22" w:rsidRDefault="008C19BE" w:rsidP="008C19BE">
              <w:pPr>
                <w:pStyle w:val="NormalWeb"/>
                <w:shd w:val="clear" w:color="auto" w:fill="FFFFFF"/>
                <w:spacing w:before="0" w:beforeAutospacing="0" w:after="120" w:afterAutospacing="0" w:line="360" w:lineRule="atLeast"/>
                <w:rPr>
                  <w:rFonts w:ascii="Arial" w:hAnsi="Arial" w:cs="Arial"/>
                  <w:color w:val="000000" w:themeColor="text1"/>
                  <w:sz w:val="21"/>
                  <w:szCs w:val="21"/>
                </w:rPr>
              </w:pPr>
              <w:r w:rsidRPr="00133B22">
                <w:rPr>
                  <w:rFonts w:ascii="Arial" w:hAnsi="Arial" w:cs="Arial"/>
                  <w:color w:val="000000" w:themeColor="text1"/>
                  <w:sz w:val="21"/>
                  <w:szCs w:val="21"/>
                </w:rPr>
                <w:t>Être capable de piloter la concrétisation d’opportunités d’affaires complexes à haute valeur ajoutée.</w:t>
              </w:r>
            </w:p>
            <w:p w14:paraId="3321626F" w14:textId="77777777" w:rsidR="008C19BE" w:rsidRPr="00133B22" w:rsidRDefault="008C19BE" w:rsidP="008C19BE">
              <w:pPr>
                <w:pStyle w:val="NormalWeb"/>
                <w:shd w:val="clear" w:color="auto" w:fill="FFFFFF"/>
                <w:spacing w:before="0" w:beforeAutospacing="0" w:after="120" w:afterAutospacing="0" w:line="360" w:lineRule="atLeast"/>
                <w:rPr>
                  <w:rFonts w:ascii="Arial" w:hAnsi="Arial" w:cs="Arial"/>
                  <w:color w:val="000000" w:themeColor="text1"/>
                  <w:sz w:val="21"/>
                  <w:szCs w:val="21"/>
                </w:rPr>
              </w:pPr>
              <w:r w:rsidRPr="00133B22">
                <w:rPr>
                  <w:rFonts w:ascii="Arial" w:hAnsi="Arial" w:cs="Arial"/>
                  <w:color w:val="000000" w:themeColor="text1"/>
                  <w:sz w:val="21"/>
                  <w:szCs w:val="21"/>
                  <w:u w:val="single"/>
                </w:rPr>
                <w:t>OU</w:t>
              </w:r>
              <w:r w:rsidRPr="00133B22">
                <w:rPr>
                  <w:rFonts w:ascii="Arial" w:hAnsi="Arial" w:cs="Arial"/>
                  <w:color w:val="000000" w:themeColor="text1"/>
                  <w:sz w:val="21"/>
                  <w:szCs w:val="21"/>
                </w:rPr>
                <w:t xml:space="preserve"> Être capable de piloter l’activité et la performance commerciale.</w:t>
              </w:r>
            </w:p>
            <w:p w14:paraId="22CA10FF" w14:textId="77777777" w:rsidR="008C19BE" w:rsidRDefault="008C19BE" w:rsidP="008C19BE">
              <w:pPr>
                <w:pStyle w:val="NormalWeb"/>
                <w:shd w:val="clear" w:color="auto" w:fill="FFFFFF"/>
                <w:spacing w:before="0" w:beforeAutospacing="0" w:after="120" w:afterAutospacing="0" w:line="360" w:lineRule="atLeast"/>
                <w:rPr>
                  <w:rFonts w:asciiTheme="minorHAnsi" w:eastAsiaTheme="minorHAnsi" w:hAnsiTheme="minorHAnsi" w:cstheme="minorBidi"/>
                  <w:bCs/>
                  <w:color w:val="000000" w:themeColor="text1"/>
                  <w:sz w:val="22"/>
                  <w:szCs w:val="22"/>
                  <w:lang w:eastAsia="en-US"/>
                </w:rPr>
              </w:pPr>
              <w:r w:rsidRPr="00133B22">
                <w:rPr>
                  <w:rFonts w:ascii="Arial" w:hAnsi="Arial" w:cs="Arial"/>
                  <w:color w:val="000000" w:themeColor="text1"/>
                  <w:sz w:val="21"/>
                  <w:szCs w:val="21"/>
                </w:rPr>
                <w:t>Être capable de manager les équipes impliquées dans les projets commerciaux.</w:t>
              </w:r>
            </w:p>
          </w:sdtContent>
        </w:sdt>
        <w:p w14:paraId="2860B216" w14:textId="3CFAC3DB" w:rsidR="00AA60E5" w:rsidRPr="008002D4" w:rsidRDefault="0004650D" w:rsidP="007A35AB">
          <w:pPr>
            <w:autoSpaceDE w:val="0"/>
            <w:autoSpaceDN w:val="0"/>
            <w:adjustRightInd w:val="0"/>
            <w:spacing w:after="0" w:line="240" w:lineRule="auto"/>
            <w:rPr>
              <w:rFonts w:cstheme="minorHAnsi"/>
              <w:bCs/>
              <w:sz w:val="24"/>
              <w:szCs w:val="24"/>
            </w:rPr>
          </w:pPr>
        </w:p>
      </w:sdtContent>
    </w:sdt>
    <w:p w14:paraId="205EC384" w14:textId="0CCACE9B" w:rsidR="00AA60E5" w:rsidRPr="00AA60E5" w:rsidRDefault="00AA60E5" w:rsidP="00AA60E5">
      <w:pPr>
        <w:spacing w:after="0"/>
        <w:rPr>
          <w:bCs/>
          <w:color w:val="000000" w:themeColor="text1"/>
        </w:rPr>
      </w:pPr>
    </w:p>
    <w:p w14:paraId="4CDF5B1A" w14:textId="4DD76231" w:rsidR="008C7362" w:rsidRDefault="00874A3E" w:rsidP="00A17214">
      <w:pPr>
        <w:rPr>
          <w:b/>
          <w:color w:val="000000" w:themeColor="text1"/>
          <w:sz w:val="24"/>
          <w:szCs w:val="24"/>
        </w:rPr>
      </w:pPr>
      <w:r>
        <w:rPr>
          <w:b/>
          <w:color w:val="000000" w:themeColor="text1"/>
          <w:sz w:val="24"/>
          <w:szCs w:val="24"/>
        </w:rPr>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rPr>
          <w:rFonts w:asciiTheme="minorHAnsi" w:eastAsiaTheme="minorHAnsi" w:hAnsiTheme="minorHAnsi" w:cstheme="minorHAnsi"/>
          <w:bCs/>
          <w:sz w:val="22"/>
          <w:szCs w:val="22"/>
          <w:lang w:eastAsia="en-US"/>
        </w:rPr>
        <w:id w:val="-183447952"/>
        <w:placeholder>
          <w:docPart w:val="86808D0B1D3B4584A64EB3D9375EB9C4"/>
        </w:placeholder>
      </w:sdtPr>
      <w:sdtEndPr/>
      <w:sdtContent>
        <w:sdt>
          <w:sdtPr>
            <w:rPr>
              <w:color w:val="000000" w:themeColor="text1"/>
            </w:rPr>
            <w:id w:val="-1818110844"/>
            <w:placeholder>
              <w:docPart w:val="9CAE6F6553A3429893B6571C177FD750"/>
            </w:placeholder>
          </w:sdtPr>
          <w:sdtEndPr/>
          <w:sdtContent>
            <w:p w14:paraId="0BA5BCF1"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r w:rsidRPr="00133B22">
                <w:rPr>
                  <w:rFonts w:ascii="Arial" w:hAnsi="Arial" w:cs="Arial"/>
                  <w:color w:val="000000" w:themeColor="text1"/>
                  <w:sz w:val="21"/>
                  <w:szCs w:val="21"/>
                </w:rPr>
                <w:t>Analyse des marchés et de l’environnement de l’entreprise, par la mobilisation de méthodes d’intelligence économique, et d’outils IA et de </w:t>
              </w:r>
              <w:r w:rsidRPr="00133B22">
                <w:rPr>
                  <w:rFonts w:ascii="Arial" w:hAnsi="Arial" w:cs="Arial"/>
                  <w:i/>
                  <w:iCs/>
                  <w:color w:val="000000" w:themeColor="text1"/>
                  <w:sz w:val="21"/>
                  <w:szCs w:val="21"/>
                </w:rPr>
                <w:t>Data Intelligence</w:t>
              </w:r>
            </w:p>
            <w:p w14:paraId="704E2EEF"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p>
            <w:p w14:paraId="026B684F"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r w:rsidRPr="00133B22">
                <w:rPr>
                  <w:rFonts w:ascii="Arial" w:hAnsi="Arial" w:cs="Arial"/>
                  <w:color w:val="000000" w:themeColor="text1"/>
                  <w:sz w:val="21"/>
                  <w:szCs w:val="21"/>
                </w:rPr>
                <w:t>Développement et animation de réseaux porteurs d’opportunités commerciales</w:t>
              </w:r>
            </w:p>
            <w:p w14:paraId="6D8D5E50"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p>
            <w:p w14:paraId="63680512"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r w:rsidRPr="00133B22">
                <w:rPr>
                  <w:rFonts w:ascii="Arial" w:hAnsi="Arial" w:cs="Arial"/>
                  <w:color w:val="000000" w:themeColor="text1"/>
                  <w:sz w:val="21"/>
                  <w:szCs w:val="21"/>
                </w:rPr>
                <w:t>Conception d’un plan stratégique de développement commercial</w:t>
              </w:r>
            </w:p>
            <w:p w14:paraId="28976493"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p>
            <w:p w14:paraId="52FA177E"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r w:rsidRPr="00133B22">
                <w:rPr>
                  <w:rFonts w:ascii="Arial" w:hAnsi="Arial" w:cs="Arial"/>
                  <w:color w:val="000000" w:themeColor="text1"/>
                  <w:sz w:val="21"/>
                  <w:szCs w:val="21"/>
                </w:rPr>
                <w:t>Élaboration d’une stratégie de développement et de relation avec les clients grands comptes</w:t>
              </w:r>
            </w:p>
            <w:p w14:paraId="5F643089"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p>
            <w:p w14:paraId="21A6E9F6"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r w:rsidRPr="00133B22">
                <w:rPr>
                  <w:rFonts w:ascii="Arial" w:hAnsi="Arial" w:cs="Arial"/>
                  <w:color w:val="000000" w:themeColor="text1"/>
                  <w:sz w:val="21"/>
                  <w:szCs w:val="21"/>
                </w:rPr>
                <w:t>Évaluation et élaboration de nouveaux modèles d’affaires ou d’offres commerciales durables</w:t>
              </w:r>
            </w:p>
            <w:p w14:paraId="1B6A5551"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p>
            <w:p w14:paraId="5957BAD3"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r w:rsidRPr="00133B22">
                <w:rPr>
                  <w:rFonts w:ascii="Arial" w:hAnsi="Arial" w:cs="Arial"/>
                  <w:color w:val="000000" w:themeColor="text1"/>
                  <w:sz w:val="21"/>
                  <w:szCs w:val="21"/>
                </w:rPr>
                <w:t>Constitution des équipes impliquées dans les projets commerciaux de l’entreprise</w:t>
              </w:r>
            </w:p>
            <w:p w14:paraId="15A7058D"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p>
            <w:p w14:paraId="438C9DFB"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r w:rsidRPr="00133B22">
                <w:rPr>
                  <w:rFonts w:ascii="Arial" w:hAnsi="Arial" w:cs="Arial"/>
                  <w:color w:val="000000" w:themeColor="text1"/>
                  <w:sz w:val="21"/>
                  <w:szCs w:val="21"/>
                </w:rPr>
                <w:t>Établissement des conditions et modalités de collaboration au sein des équipes et choix des outils associés</w:t>
              </w:r>
            </w:p>
            <w:p w14:paraId="04958306"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p>
            <w:p w14:paraId="76D032AD"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r w:rsidRPr="00133B22">
                <w:rPr>
                  <w:rFonts w:ascii="Arial" w:hAnsi="Arial" w:cs="Arial"/>
                  <w:color w:val="000000" w:themeColor="text1"/>
                  <w:sz w:val="21"/>
                  <w:szCs w:val="21"/>
                </w:rPr>
                <w:t>Coordination et animation des équipes impliquées dans les projets commerciaux de l’entreprise</w:t>
              </w:r>
            </w:p>
            <w:p w14:paraId="2C350B36"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p>
            <w:p w14:paraId="09FBF3E8"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r w:rsidRPr="00133B22">
                <w:rPr>
                  <w:rFonts w:ascii="Arial" w:hAnsi="Arial" w:cs="Arial"/>
                  <w:color w:val="000000" w:themeColor="text1"/>
                  <w:sz w:val="21"/>
                  <w:szCs w:val="21"/>
                </w:rPr>
                <w:t>Qualification des besoins d’une entreprise cliente ou prospect et élaboration de solution sur-mesure durable</w:t>
              </w:r>
            </w:p>
            <w:p w14:paraId="21C8C43B"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p>
            <w:p w14:paraId="2E1CC0B6"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r w:rsidRPr="00133B22">
                <w:rPr>
                  <w:rFonts w:ascii="Arial" w:hAnsi="Arial" w:cs="Arial"/>
                  <w:color w:val="000000" w:themeColor="text1"/>
                  <w:sz w:val="21"/>
                  <w:szCs w:val="21"/>
                </w:rPr>
                <w:t>Négociation et contractualisation d’une proposition commerciale sur-mesure</w:t>
              </w:r>
            </w:p>
            <w:p w14:paraId="2019BF37"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r w:rsidRPr="00133B22">
                <w:rPr>
                  <w:rFonts w:ascii="Arial" w:hAnsi="Arial" w:cs="Arial"/>
                  <w:color w:val="000000" w:themeColor="text1"/>
                  <w:sz w:val="21"/>
                  <w:szCs w:val="21"/>
                </w:rPr>
                <w:t>Suivi de la réalisation et évaluation de l’affaire, intégrant les aspects contractuels et financiers</w:t>
              </w:r>
            </w:p>
            <w:p w14:paraId="16C96432"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p>
            <w:p w14:paraId="47158304"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r w:rsidRPr="00133B22">
                <w:rPr>
                  <w:rFonts w:ascii="Arial" w:hAnsi="Arial" w:cs="Arial"/>
                  <w:color w:val="000000" w:themeColor="text1"/>
                  <w:sz w:val="21"/>
                  <w:szCs w:val="21"/>
                </w:rPr>
                <w:t>Optimisation des process, outils et pratiques de vente</w:t>
              </w:r>
            </w:p>
            <w:p w14:paraId="1F501AC7"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p>
            <w:p w14:paraId="5F201477"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r w:rsidRPr="00133B22">
                <w:rPr>
                  <w:rFonts w:ascii="Arial" w:hAnsi="Arial" w:cs="Arial"/>
                  <w:color w:val="000000" w:themeColor="text1"/>
                  <w:sz w:val="21"/>
                  <w:szCs w:val="21"/>
                </w:rPr>
                <w:t>Pilotage de la relation avec les clients de l’entreprise</w:t>
              </w:r>
            </w:p>
            <w:p w14:paraId="6CBE00B4"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p>
            <w:p w14:paraId="502DF3AC" w14:textId="77777777" w:rsidR="008C19BE" w:rsidRPr="00133B22" w:rsidRDefault="008C19BE" w:rsidP="008C19BE">
              <w:pPr>
                <w:pStyle w:val="NormalWeb"/>
                <w:shd w:val="clear" w:color="auto" w:fill="FFFFFF"/>
                <w:spacing w:before="0" w:beforeAutospacing="0" w:after="0" w:afterAutospacing="0"/>
                <w:rPr>
                  <w:rFonts w:ascii="Arial" w:hAnsi="Arial" w:cs="Arial"/>
                  <w:color w:val="000000" w:themeColor="text1"/>
                  <w:sz w:val="21"/>
                  <w:szCs w:val="21"/>
                </w:rPr>
              </w:pPr>
              <w:r w:rsidRPr="00133B22">
                <w:rPr>
                  <w:rFonts w:ascii="Arial" w:hAnsi="Arial" w:cs="Arial"/>
                  <w:color w:val="000000" w:themeColor="text1"/>
                  <w:sz w:val="21"/>
                  <w:szCs w:val="21"/>
                </w:rPr>
                <w:t>Analyse de la performance commerciale et ajustement en continu de la stratégie</w:t>
              </w:r>
            </w:p>
          </w:sdtContent>
        </w:sdt>
        <w:p w14:paraId="0DE9F81C" w14:textId="531A9B53" w:rsidR="008C19BE" w:rsidRPr="00AA60E5" w:rsidRDefault="0041021E" w:rsidP="008C19BE">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55680" behindDoc="0" locked="0" layoutInCell="1" allowOverlap="1" wp14:anchorId="3E179FA8" wp14:editId="62505F81">
                    <wp:simplePos x="0" y="0"/>
                    <wp:positionH relativeFrom="margin">
                      <wp:posOffset>106680</wp:posOffset>
                    </wp:positionH>
                    <wp:positionV relativeFrom="paragraph">
                      <wp:posOffset>142240</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1CA10" id="Rectangle 744182532" o:spid="_x0000_s1026" style="position:absolute;margin-left:8.4pt;margin-top:11.2pt;width:481.9pt;height:3.55pt;flip:y;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Bq8tX2gAAAAgBAAAPAAAAZHJzL2Rvd25yZXYueG1sTI/BTsMwDIbvSLxDZCRu&#10;LKVAtXVNJ0BiJyTE4AHS1DTVGqc03lbeHnNix9+/9flztZnDoI44pT6SgdtFBgrJxbanzsDnx8vN&#10;ElRiS60dIqGBH0ywqS8vKlu28UTveNxxpwRCqbQGPPNYap2cx2DTIo5I0n3FKViWOHW6nexJ4GHQ&#10;eZYVOtie5IK3Iz57dPvdIQjlzfmm/6aY33m35bh94leejbm+mh/XoBhn/l+GP31Rh1qcmnigNqlB&#10;ciHmbCDP70FJv1pmBahGBqsH0HWlzx+ofwEAAP//AwBQSwECLQAUAAYACAAAACEAtoM4kv4AAADh&#10;AQAAEwAAAAAAAAAAAAAAAAAAAAAAW0NvbnRlbnRfVHlwZXNdLnhtbFBLAQItABQABgAIAAAAIQA4&#10;/SH/1gAAAJQBAAALAAAAAAAAAAAAAAAAAC8BAABfcmVscy8ucmVsc1BLAQItABQABgAIAAAAIQAN&#10;BcdyiQIAAJEFAAAOAAAAAAAAAAAAAAAAAC4CAABkcnMvZTJvRG9jLnhtbFBLAQItABQABgAIAAAA&#10;IQBBq8tX2gAAAAgBAAAPAAAAAAAAAAAAAAAAAOMEAABkcnMvZG93bnJldi54bWxQSwUGAAAAAAQA&#10;BADzAAAA6gUAAAAA&#10;" fillcolor="#00b050" strokecolor="#d0c2bd" strokeweight="1pt">
                    <w10:wrap anchorx="margin"/>
                  </v:rect>
                </w:pict>
              </mc:Fallback>
            </mc:AlternateContent>
          </w:r>
        </w:p>
        <w:p w14:paraId="0AD87191" w14:textId="63E00FDA" w:rsidR="007A35AB" w:rsidRPr="008002D4" w:rsidRDefault="0004650D" w:rsidP="007A35AB">
          <w:pPr>
            <w:autoSpaceDE w:val="0"/>
            <w:autoSpaceDN w:val="0"/>
            <w:adjustRightInd w:val="0"/>
            <w:spacing w:after="0" w:line="240" w:lineRule="auto"/>
            <w:rPr>
              <w:rFonts w:cstheme="minorHAnsi"/>
              <w:bCs/>
              <w:sz w:val="24"/>
              <w:szCs w:val="24"/>
            </w:rPr>
          </w:pPr>
        </w:p>
      </w:sdtContent>
    </w:sdt>
    <w:p w14:paraId="12C723A3" w14:textId="755EDB93" w:rsidR="00670611" w:rsidRPr="00F652B5" w:rsidRDefault="00670611" w:rsidP="0041021E">
      <w:pPr>
        <w:rPr>
          <w:b/>
          <w:color w:val="000000" w:themeColor="text1"/>
          <w:sz w:val="24"/>
          <w:szCs w:val="24"/>
        </w:rPr>
      </w:pPr>
      <w:r w:rsidRPr="00F652B5">
        <w:rPr>
          <w:b/>
          <w:color w:val="000000" w:themeColor="text1"/>
          <w:sz w:val="24"/>
          <w:szCs w:val="24"/>
        </w:rPr>
        <w:t>VALID</w:t>
      </w:r>
      <w:r w:rsidR="00591662" w:rsidRPr="00F652B5">
        <w:rPr>
          <w:b/>
          <w:color w:val="000000" w:themeColor="text1"/>
          <w:sz w:val="24"/>
          <w:szCs w:val="24"/>
        </w:rPr>
        <w:t xml:space="preserve">ATION </w:t>
      </w:r>
      <w:r w:rsidR="00E734CA" w:rsidRPr="00F652B5">
        <w:rPr>
          <w:b/>
          <w:color w:val="000000" w:themeColor="text1"/>
          <w:sz w:val="24"/>
          <w:szCs w:val="24"/>
        </w:rPr>
        <w:t xml:space="preserve">POSSIBLE </w:t>
      </w:r>
      <w:r w:rsidR="00591662" w:rsidRPr="00F652B5">
        <w:rPr>
          <w:b/>
          <w:color w:val="000000" w:themeColor="text1"/>
          <w:sz w:val="24"/>
          <w:szCs w:val="24"/>
        </w:rPr>
        <w:t>PAR</w:t>
      </w:r>
      <w:r w:rsidRPr="00F652B5">
        <w:rPr>
          <w:b/>
          <w:color w:val="000000" w:themeColor="text1"/>
          <w:sz w:val="24"/>
          <w:szCs w:val="24"/>
        </w:rPr>
        <w:t xml:space="preserve"> BLOCS DE COMPETENCES</w:t>
      </w:r>
    </w:p>
    <w:p w14:paraId="32D6B222" w14:textId="16191F5F" w:rsidR="00F652B5" w:rsidRPr="00092541" w:rsidRDefault="00F652B5"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1"/>
            <w14:checkedState w14:val="2612" w14:font="MS Gothic"/>
            <w14:uncheckedState w14:val="2610" w14:font="MS Gothic"/>
          </w14:checkbox>
        </w:sdtPr>
        <w:sdtEndPr/>
        <w:sdtContent>
          <w:r w:rsidR="008C19BE">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6C787089" w14:textId="6B999458" w:rsidR="004548A0" w:rsidRDefault="004548A0" w:rsidP="004548A0">
      <w:pPr>
        <w:spacing w:after="0"/>
        <w:rPr>
          <w:bCs/>
          <w:color w:val="000000" w:themeColor="text1"/>
        </w:rPr>
      </w:pPr>
    </w:p>
    <w:p w14:paraId="3EE40A6D" w14:textId="77777777" w:rsidR="0041021E" w:rsidRPr="004548A0" w:rsidRDefault="0041021E" w:rsidP="004548A0">
      <w:pPr>
        <w:spacing w:after="0"/>
        <w:rPr>
          <w:bCs/>
          <w:color w:val="000000" w:themeColor="text1"/>
        </w:rPr>
      </w:pPr>
    </w:p>
    <w:p w14:paraId="194CDAF9" w14:textId="47087311" w:rsidR="004548A0" w:rsidRPr="00F652B5" w:rsidRDefault="004548A0" w:rsidP="00F652B5">
      <w:pPr>
        <w:spacing w:after="0"/>
        <w:rPr>
          <w:b/>
          <w:color w:val="000000" w:themeColor="text1"/>
          <w:sz w:val="24"/>
          <w:szCs w:val="24"/>
        </w:rPr>
      </w:pPr>
      <w:r w:rsidRPr="00F652B5">
        <w:rPr>
          <w:b/>
          <w:color w:val="000000" w:themeColor="text1"/>
          <w:sz w:val="24"/>
          <w:szCs w:val="24"/>
        </w:rPr>
        <w:t xml:space="preserve">POSSIBILITES DE POURSUITE </w:t>
      </w:r>
      <w:r w:rsidR="00F271EF" w:rsidRPr="00F652B5">
        <w:rPr>
          <w:b/>
          <w:color w:val="000000" w:themeColor="text1"/>
          <w:sz w:val="24"/>
          <w:szCs w:val="24"/>
        </w:rPr>
        <w:t>D’ETUDES</w:t>
      </w:r>
    </w:p>
    <w:sdt>
      <w:sdtPr>
        <w:rPr>
          <w:bCs/>
          <w:color w:val="000000" w:themeColor="text1"/>
        </w:rPr>
        <w:id w:val="-1962256927"/>
        <w:placeholder>
          <w:docPart w:val="BDA817380688438CA8F3ACD51DFBA31C"/>
        </w:placeholder>
      </w:sdtPr>
      <w:sdtEndPr/>
      <w:sdtContent>
        <w:sdt>
          <w:sdtPr>
            <w:rPr>
              <w:rFonts w:ascii="Calibri" w:hAnsi="Calibri"/>
              <w:bCs/>
              <w:caps/>
              <w:color w:val="000000" w:themeColor="text1"/>
            </w:rPr>
            <w:id w:val="111950749"/>
            <w:placeholder>
              <w:docPart w:val="4E08649D9EA54210B75C980B9C761129"/>
            </w:placeholder>
          </w:sdtPr>
          <w:sdtEndPr/>
          <w:sdtContent>
            <w:sdt>
              <w:sdtPr>
                <w:rPr>
                  <w:bCs/>
                  <w:color w:val="000000" w:themeColor="text1"/>
                </w:rPr>
                <w:id w:val="-1622296130"/>
                <w:placeholder>
                  <w:docPart w:val="F6BEC0206C3D4AD5932CAD611D4C60C6"/>
                </w:placeholder>
              </w:sdtPr>
              <w:sdtEndPr/>
              <w:sdtContent>
                <w:p w14:paraId="73EFA3C1" w14:textId="435DA2FD" w:rsidR="004548A0" w:rsidRPr="008C19BE" w:rsidRDefault="008C19BE" w:rsidP="009701CD">
                  <w:pPr>
                    <w:spacing w:after="0"/>
                    <w:rPr>
                      <w:bCs/>
                      <w:color w:val="000000" w:themeColor="text1"/>
                    </w:rPr>
                  </w:pPr>
                  <w:r>
                    <w:rPr>
                      <w:bCs/>
                      <w:color w:val="000000" w:themeColor="text1"/>
                    </w:rPr>
                    <w:t>Non applicable</w:t>
                  </w:r>
                </w:p>
              </w:sdtContent>
            </w:sdt>
          </w:sdtContent>
        </w:sdt>
      </w:sdtContent>
    </w:sdt>
    <w:p w14:paraId="10D98EC9" w14:textId="77777777" w:rsidR="00591662" w:rsidRDefault="00591662" w:rsidP="004548A0">
      <w:pPr>
        <w:spacing w:after="0"/>
        <w:rPr>
          <w:bCs/>
          <w:color w:val="000000" w:themeColor="text1"/>
        </w:rPr>
      </w:pPr>
    </w:p>
    <w:p w14:paraId="7CAF40E4" w14:textId="77777777" w:rsidR="0041021E" w:rsidRPr="004548A0" w:rsidRDefault="0041021E" w:rsidP="004548A0">
      <w:pPr>
        <w:spacing w:after="0"/>
        <w:rPr>
          <w:bCs/>
          <w:color w:val="000000" w:themeColor="text1"/>
        </w:rPr>
      </w:pPr>
    </w:p>
    <w:p w14:paraId="478D7218" w14:textId="6104AEF8" w:rsidR="00591662" w:rsidRPr="00F652B5" w:rsidRDefault="00591662" w:rsidP="00F652B5">
      <w:pPr>
        <w:spacing w:after="0"/>
        <w:rPr>
          <w:b/>
          <w:color w:val="000000" w:themeColor="text1"/>
          <w:sz w:val="24"/>
          <w:szCs w:val="24"/>
        </w:rPr>
      </w:pPr>
      <w:r w:rsidRPr="00F652B5">
        <w:rPr>
          <w:b/>
          <w:color w:val="000000" w:themeColor="text1"/>
          <w:sz w:val="24"/>
          <w:szCs w:val="24"/>
        </w:rPr>
        <w:t xml:space="preserve">PASSERELLES </w:t>
      </w:r>
      <w:r w:rsidR="00E734CA" w:rsidRPr="00F652B5">
        <w:rPr>
          <w:b/>
          <w:color w:val="000000" w:themeColor="text1"/>
          <w:sz w:val="24"/>
          <w:szCs w:val="24"/>
        </w:rPr>
        <w:t>POSSIBLES</w:t>
      </w:r>
    </w:p>
    <w:sdt>
      <w:sdtPr>
        <w:rPr>
          <w:bCs/>
          <w:color w:val="000000" w:themeColor="text1"/>
        </w:rPr>
        <w:id w:val="-11149781"/>
        <w:placeholder>
          <w:docPart w:val="E9C21492DFAC46429CC0C0BEC6BFBD6E"/>
        </w:placeholder>
        <w:showingPlcHdr/>
      </w:sdtPr>
      <w:sdtEndPr/>
      <w:sdtContent>
        <w:p w14:paraId="09E42FC3" w14:textId="77777777" w:rsidR="00591662" w:rsidRPr="001E318F" w:rsidRDefault="00591662" w:rsidP="00591662">
          <w:pPr>
            <w:spacing w:after="0"/>
            <w:rPr>
              <w:bCs/>
              <w:color w:val="000000" w:themeColor="text1"/>
            </w:rPr>
          </w:pPr>
          <w:r w:rsidRPr="00B03607">
            <w:rPr>
              <w:rStyle w:val="Textedelespacerserv"/>
            </w:rPr>
            <w:t>Cliquez ou appuyez ici pour entrer du texte.</w:t>
          </w:r>
        </w:p>
      </w:sdtContent>
    </w:sdt>
    <w:p w14:paraId="00AA3BE9" w14:textId="77777777" w:rsidR="00591662" w:rsidRDefault="00591662" w:rsidP="00591662">
      <w:pPr>
        <w:spacing w:after="0"/>
        <w:rPr>
          <w:bCs/>
          <w:color w:val="000000" w:themeColor="text1"/>
        </w:rPr>
      </w:pPr>
    </w:p>
    <w:p w14:paraId="01387D01" w14:textId="77777777" w:rsidR="0041021E" w:rsidRDefault="0041021E" w:rsidP="00591662">
      <w:pPr>
        <w:spacing w:after="0"/>
        <w:rPr>
          <w:bCs/>
          <w:color w:val="000000" w:themeColor="text1"/>
        </w:rPr>
      </w:pPr>
    </w:p>
    <w:p w14:paraId="24298BBA" w14:textId="2329B2B4" w:rsidR="00F652B5" w:rsidRPr="00F652B5" w:rsidRDefault="00F652B5" w:rsidP="00F652B5">
      <w:pPr>
        <w:spacing w:after="0"/>
        <w:rPr>
          <w:b/>
          <w:color w:val="000000" w:themeColor="text1"/>
          <w:sz w:val="24"/>
          <w:szCs w:val="24"/>
        </w:rPr>
      </w:pPr>
      <w:r w:rsidRPr="00F652B5">
        <w:rPr>
          <w:b/>
          <w:color w:val="000000" w:themeColor="text1"/>
          <w:sz w:val="24"/>
          <w:szCs w:val="24"/>
        </w:rPr>
        <w:t>EQUIVALENCES</w:t>
      </w:r>
    </w:p>
    <w:sdt>
      <w:sdtPr>
        <w:rPr>
          <w:bCs/>
          <w:color w:val="000000" w:themeColor="text1"/>
        </w:rPr>
        <w:id w:val="996460995"/>
        <w:placeholder>
          <w:docPart w:val="EA112050CD1B4EA4ACD94E15FC8D16B5"/>
        </w:placeholder>
      </w:sdtPr>
      <w:sdtEndPr/>
      <w:sdtContent>
        <w:p w14:paraId="4A446DCC" w14:textId="393E9447" w:rsidR="009701CD" w:rsidRPr="001E318F" w:rsidRDefault="0004650D" w:rsidP="009701CD">
          <w:pPr>
            <w:spacing w:after="0"/>
            <w:rPr>
              <w:bCs/>
              <w:color w:val="000000" w:themeColor="text1"/>
            </w:rPr>
          </w:pPr>
          <w:sdt>
            <w:sdtPr>
              <w:rPr>
                <w:bCs/>
                <w:color w:val="000000" w:themeColor="text1"/>
              </w:rPr>
              <w:id w:val="1775671665"/>
              <w:placeholder>
                <w:docPart w:val="7FCBFC94DEEE4817B3604DA5DA3ABF9A"/>
              </w:placeholder>
            </w:sdtPr>
            <w:sdtEndPr/>
            <w:sdtContent>
              <w:r w:rsidR="008C19BE">
                <w:rPr>
                  <w:bCs/>
                  <w:color w:val="000000" w:themeColor="text1"/>
                </w:rPr>
                <w:t>Tout mastère ou master en marketing/commercial</w:t>
              </w:r>
            </w:sdtContent>
          </w:sdt>
        </w:p>
      </w:sdtContent>
    </w:sdt>
    <w:p w14:paraId="38EF1681" w14:textId="77777777" w:rsidR="00F652B5" w:rsidRDefault="00F652B5" w:rsidP="00F652B5">
      <w:pPr>
        <w:spacing w:after="0"/>
        <w:rPr>
          <w:bCs/>
          <w:color w:val="000000" w:themeColor="text1"/>
        </w:rPr>
      </w:pPr>
    </w:p>
    <w:p w14:paraId="44FB94E8" w14:textId="77777777" w:rsidR="0041021E" w:rsidRDefault="0041021E"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sdt>
      <w:sdtPr>
        <w:rPr>
          <w:bCs/>
          <w:color w:val="000000" w:themeColor="text1"/>
        </w:rPr>
        <w:id w:val="-1605182515"/>
        <w:placeholder>
          <w:docPart w:val="EF53F0761F4349CA90ACB148378EBB7D"/>
        </w:placeholder>
      </w:sdtPr>
      <w:sdtEndPr>
        <w:rPr>
          <w:bCs w:val="0"/>
          <w:color w:val="auto"/>
        </w:rPr>
      </w:sdtEndPr>
      <w:sdtContent>
        <w:sdt>
          <w:sdtPr>
            <w:rPr>
              <w:bCs/>
              <w:color w:val="000000" w:themeColor="text1"/>
            </w:rPr>
            <w:id w:val="893241662"/>
            <w:placeholder>
              <w:docPart w:val="993CD1B2E4F441F18C4EA7ADD49939E9"/>
            </w:placeholder>
          </w:sdtPr>
          <w:sdtEndPr/>
          <w:sdtContent>
            <w:p w14:paraId="5239B2C1" w14:textId="77777777" w:rsidR="008C19BE" w:rsidRPr="00133B22" w:rsidRDefault="008C19BE" w:rsidP="008C19BE">
              <w:pPr>
                <w:pStyle w:val="NormalWeb"/>
                <w:numPr>
                  <w:ilvl w:val="0"/>
                  <w:numId w:val="1"/>
                </w:numPr>
                <w:shd w:val="clear" w:color="auto" w:fill="FFFFFF"/>
                <w:spacing w:line="360" w:lineRule="atLeast"/>
                <w:rPr>
                  <w:rFonts w:ascii="Arial" w:hAnsi="Arial" w:cs="Arial"/>
                  <w:color w:val="484D74"/>
                  <w:sz w:val="21"/>
                  <w:szCs w:val="21"/>
                </w:rPr>
              </w:pPr>
              <w:r w:rsidRPr="00133B22">
                <w:rPr>
                  <w:rFonts w:ascii="Arial" w:hAnsi="Arial" w:cs="Arial"/>
                  <w:color w:val="484D74"/>
                  <w:sz w:val="21"/>
                  <w:szCs w:val="21"/>
                </w:rPr>
                <w:t>Cadre technico-commercial</w:t>
              </w:r>
            </w:p>
            <w:p w14:paraId="0A8B6B76" w14:textId="77777777" w:rsidR="008C19BE" w:rsidRPr="00133B22" w:rsidRDefault="008C19BE" w:rsidP="008C19BE">
              <w:pPr>
                <w:pStyle w:val="NormalWeb"/>
                <w:numPr>
                  <w:ilvl w:val="0"/>
                  <w:numId w:val="1"/>
                </w:numPr>
                <w:shd w:val="clear" w:color="auto" w:fill="FFFFFF"/>
                <w:spacing w:line="360" w:lineRule="atLeast"/>
                <w:rPr>
                  <w:rFonts w:ascii="Arial" w:hAnsi="Arial" w:cs="Arial"/>
                  <w:color w:val="484D74"/>
                  <w:sz w:val="21"/>
                  <w:szCs w:val="21"/>
                </w:rPr>
              </w:pPr>
              <w:r w:rsidRPr="00133B22">
                <w:rPr>
                  <w:rFonts w:ascii="Arial" w:hAnsi="Arial" w:cs="Arial"/>
                  <w:color w:val="484D74"/>
                  <w:sz w:val="21"/>
                  <w:szCs w:val="21"/>
                </w:rPr>
                <w:t>Chargé d'affaires en industrie</w:t>
              </w:r>
            </w:p>
            <w:p w14:paraId="21A63D13" w14:textId="77777777" w:rsidR="008C19BE" w:rsidRPr="00133B22" w:rsidRDefault="008C19BE" w:rsidP="008C19BE">
              <w:pPr>
                <w:pStyle w:val="NormalWeb"/>
                <w:numPr>
                  <w:ilvl w:val="0"/>
                  <w:numId w:val="1"/>
                </w:numPr>
                <w:shd w:val="clear" w:color="auto" w:fill="FFFFFF"/>
                <w:spacing w:line="360" w:lineRule="atLeast"/>
                <w:rPr>
                  <w:rFonts w:ascii="Arial" w:hAnsi="Arial" w:cs="Arial"/>
                  <w:color w:val="484D74"/>
                  <w:sz w:val="21"/>
                  <w:szCs w:val="21"/>
                </w:rPr>
              </w:pPr>
              <w:r w:rsidRPr="00133B22">
                <w:rPr>
                  <w:rFonts w:ascii="Arial" w:hAnsi="Arial" w:cs="Arial"/>
                  <w:color w:val="484D74"/>
                  <w:sz w:val="21"/>
                  <w:szCs w:val="21"/>
                </w:rPr>
                <w:t>Chargé de projet d'affaires en industrie</w:t>
              </w:r>
            </w:p>
            <w:p w14:paraId="0181C604" w14:textId="77777777" w:rsidR="008C19BE" w:rsidRPr="00133B22" w:rsidRDefault="008C19BE" w:rsidP="008C19BE">
              <w:pPr>
                <w:pStyle w:val="NormalWeb"/>
                <w:numPr>
                  <w:ilvl w:val="0"/>
                  <w:numId w:val="1"/>
                </w:numPr>
                <w:shd w:val="clear" w:color="auto" w:fill="FFFFFF"/>
                <w:spacing w:line="360" w:lineRule="atLeast"/>
                <w:rPr>
                  <w:rFonts w:ascii="Arial" w:hAnsi="Arial" w:cs="Arial"/>
                  <w:color w:val="484D74"/>
                  <w:sz w:val="21"/>
                  <w:szCs w:val="21"/>
                </w:rPr>
              </w:pPr>
              <w:r w:rsidRPr="00133B22">
                <w:rPr>
                  <w:rFonts w:ascii="Arial" w:hAnsi="Arial" w:cs="Arial"/>
                  <w:color w:val="484D74"/>
                  <w:sz w:val="21"/>
                  <w:szCs w:val="21"/>
                </w:rPr>
                <w:t>Ingénieur commercial</w:t>
              </w:r>
            </w:p>
            <w:p w14:paraId="6A963F33" w14:textId="77777777" w:rsidR="008C19BE" w:rsidRDefault="008C19BE" w:rsidP="008C19BE">
              <w:pPr>
                <w:pStyle w:val="NormalWeb"/>
                <w:numPr>
                  <w:ilvl w:val="0"/>
                  <w:numId w:val="1"/>
                </w:numPr>
                <w:shd w:val="clear" w:color="auto" w:fill="FFFFFF"/>
                <w:spacing w:line="360" w:lineRule="atLeast"/>
                <w:rPr>
                  <w:rFonts w:ascii="Arial" w:hAnsi="Arial" w:cs="Arial"/>
                  <w:color w:val="484D74"/>
                  <w:sz w:val="21"/>
                  <w:szCs w:val="21"/>
                </w:rPr>
              </w:pPr>
              <w:r w:rsidRPr="00133B22">
                <w:rPr>
                  <w:rFonts w:ascii="Arial" w:hAnsi="Arial" w:cs="Arial"/>
                  <w:color w:val="484D74"/>
                  <w:sz w:val="21"/>
                  <w:szCs w:val="21"/>
                </w:rPr>
                <w:t>Chef des ventes</w:t>
              </w:r>
            </w:p>
            <w:p w14:paraId="210366C4" w14:textId="77777777" w:rsidR="008C19BE" w:rsidRDefault="008C19BE" w:rsidP="008C19BE">
              <w:pPr>
                <w:pStyle w:val="NormalWeb"/>
                <w:numPr>
                  <w:ilvl w:val="0"/>
                  <w:numId w:val="1"/>
                </w:numPr>
                <w:shd w:val="clear" w:color="auto" w:fill="FFFFFF"/>
                <w:spacing w:line="360" w:lineRule="atLeast"/>
                <w:rPr>
                  <w:rFonts w:ascii="Arial" w:hAnsi="Arial" w:cs="Arial"/>
                  <w:color w:val="484D74"/>
                  <w:sz w:val="21"/>
                  <w:szCs w:val="21"/>
                </w:rPr>
              </w:pPr>
              <w:r w:rsidRPr="00133B22">
                <w:rPr>
                  <w:rFonts w:ascii="Arial" w:hAnsi="Arial" w:cs="Arial"/>
                  <w:color w:val="484D74"/>
                  <w:sz w:val="21"/>
                  <w:szCs w:val="21"/>
                </w:rPr>
                <w:t>Responsable commercial</w:t>
              </w:r>
            </w:p>
            <w:p w14:paraId="1A8A26FA" w14:textId="77777777" w:rsidR="008C19BE" w:rsidRDefault="008C19BE" w:rsidP="008C19BE">
              <w:pPr>
                <w:pStyle w:val="NormalWeb"/>
                <w:numPr>
                  <w:ilvl w:val="0"/>
                  <w:numId w:val="1"/>
                </w:numPr>
                <w:shd w:val="clear" w:color="auto" w:fill="FFFFFF"/>
                <w:spacing w:line="360" w:lineRule="atLeast"/>
                <w:rPr>
                  <w:rFonts w:ascii="Arial" w:hAnsi="Arial" w:cs="Arial"/>
                  <w:color w:val="484D74"/>
                  <w:sz w:val="21"/>
                  <w:szCs w:val="21"/>
                </w:rPr>
              </w:pPr>
              <w:r>
                <w:rPr>
                  <w:rFonts w:ascii="Arial" w:hAnsi="Arial" w:cs="Arial"/>
                  <w:color w:val="484D74"/>
                  <w:sz w:val="21"/>
                  <w:szCs w:val="21"/>
                </w:rPr>
                <w:lastRenderedPageBreak/>
                <w:t>Responsable des ventes comptes-clés</w:t>
              </w:r>
            </w:p>
            <w:p w14:paraId="72E17E76" w14:textId="037060AB" w:rsidR="00F652B5" w:rsidRPr="008C19BE" w:rsidRDefault="008C19BE" w:rsidP="008C19BE">
              <w:pPr>
                <w:pStyle w:val="NormalWeb"/>
                <w:numPr>
                  <w:ilvl w:val="0"/>
                  <w:numId w:val="1"/>
                </w:numPr>
                <w:shd w:val="clear" w:color="auto" w:fill="FFFFFF"/>
                <w:spacing w:line="360" w:lineRule="atLeast"/>
                <w:rPr>
                  <w:rFonts w:ascii="Arial" w:hAnsi="Arial" w:cs="Arial"/>
                  <w:color w:val="484D74"/>
                  <w:sz w:val="21"/>
                  <w:szCs w:val="21"/>
                </w:rPr>
              </w:pPr>
              <w:r>
                <w:rPr>
                  <w:rFonts w:ascii="Arial" w:hAnsi="Arial" w:cs="Arial"/>
                  <w:color w:val="484D74"/>
                  <w:sz w:val="21"/>
                  <w:szCs w:val="21"/>
                </w:rPr>
                <w:t>Responsable du développement commercial</w:t>
              </w:r>
            </w:p>
          </w:sdtContent>
        </w:sdt>
      </w:sdtContent>
    </w:sdt>
    <w:p w14:paraId="5E411512" w14:textId="397D1CE9" w:rsidR="0041021E" w:rsidRDefault="0041021E"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3872" behindDoc="0" locked="0" layoutInCell="1" allowOverlap="1" wp14:anchorId="4290CC63" wp14:editId="0FCAF103">
                <wp:simplePos x="0" y="0"/>
                <wp:positionH relativeFrom="margin">
                  <wp:align>left</wp:align>
                </wp:positionH>
                <wp:positionV relativeFrom="paragraph">
                  <wp:posOffset>8255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D4276" id="Rectangle 1785996343" o:spid="_x0000_s1026" style="position:absolute;margin-left:0;margin-top:.65pt;width:481.9pt;height:3.55pt;flip:y;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4rxw1wAAAAQBAAAPAAAAZHJzL2Rvd25yZXYueG1sTI/BTsMwDIbvSLxDZCRu&#10;LGVF09Y1nQCJnZAQgwdIE9NUNE5pvK28PeYER/u3Pn9/vZvjoE445T6RgdtFAQrJJd9TZ+D97elm&#10;DSqzJW+HRGjgGzPsmsuL2lY+nekVTwfulEAoV9ZAYB4rrbMLGG1epBFJso80RcsyTp32kz0LPA56&#10;WRQrHW1P8iHYER8Dus/DMQrlxYW2/6K0LIPbc9o/8DPPxlxfzfdbUIwz/x3Dr76oQyNObTqSz2ow&#10;IEVYtiUoCTerUnq0BtZ3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Bk&#10;4rxw1wAAAAQBAAAPAAAAAAAAAAAAAAAAAOMEAABkcnMvZG93bnJldi54bWxQSwUGAAAAAAQABADz&#10;AAAA5wUAAAAA&#10;" fillcolor="#00b050" strokecolor="#d0c2bd" strokeweight="1pt">
                <w10:wrap anchorx="margin"/>
              </v:rect>
            </w:pict>
          </mc:Fallback>
        </mc:AlternateContent>
      </w:r>
    </w:p>
    <w:p w14:paraId="1DC8FCA3" w14:textId="4329E684" w:rsidR="00591662" w:rsidRPr="004548A0" w:rsidRDefault="00591662" w:rsidP="00591662">
      <w:pPr>
        <w:spacing w:after="0"/>
        <w:rPr>
          <w:bCs/>
          <w:color w:val="000000" w:themeColor="text1"/>
        </w:rPr>
      </w:pP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465042558"/>
        <w:placeholder>
          <w:docPart w:val="476FC82D1DB14D40A9F4400088407F75"/>
        </w:placeholder>
      </w:sdtPr>
      <w:sdtEndPr/>
      <w:sdtContent>
        <w:sdt>
          <w:sdtPr>
            <w:rPr>
              <w:bCs/>
              <w:color w:val="000000" w:themeColor="text1"/>
            </w:rPr>
            <w:id w:val="-1612734945"/>
            <w:placeholder>
              <w:docPart w:val="A751B4FF78FE4E4796F72B1B9F7AB963"/>
            </w:placeholder>
          </w:sdtPr>
          <w:sdtEndPr/>
          <w:sdtContent>
            <w:p w14:paraId="740F940C" w14:textId="7F2A36D5" w:rsidR="009701CD" w:rsidRPr="001E318F" w:rsidRDefault="008C19BE" w:rsidP="009701CD">
              <w:pPr>
                <w:spacing w:after="0"/>
                <w:rPr>
                  <w:bCs/>
                  <w:color w:val="000000" w:themeColor="text1"/>
                </w:rPr>
              </w:pPr>
              <w:r>
                <w:rPr>
                  <w:bCs/>
                  <w:color w:val="000000" w:themeColor="text1"/>
                </w:rPr>
                <w:t>910</w:t>
              </w:r>
            </w:p>
          </w:sdtContent>
        </w:sdt>
      </w:sdtContent>
    </w:sdt>
    <w:p w14:paraId="7E6E041A" w14:textId="77777777" w:rsidR="001C3483" w:rsidRDefault="001C3483" w:rsidP="00F271EF">
      <w:pPr>
        <w:spacing w:after="0"/>
        <w:rPr>
          <w:bCs/>
          <w:color w:val="000000" w:themeColor="text1"/>
        </w:rPr>
      </w:pPr>
    </w:p>
    <w:p w14:paraId="6C27CF77" w14:textId="77777777" w:rsidR="0041021E" w:rsidRDefault="0041021E"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17293229"/>
        <w:placeholder>
          <w:docPart w:val="0BF861831E234166A1FB7B2862D43A45"/>
        </w:placeholder>
      </w:sdtPr>
      <w:sdtEndPr/>
      <w:sdtContent>
        <w:sdt>
          <w:sdtPr>
            <w:rPr>
              <w:bCs/>
              <w:color w:val="000000" w:themeColor="text1"/>
            </w:rPr>
            <w:id w:val="1696429299"/>
            <w:placeholder>
              <w:docPart w:val="F8239B206B044849BDBB0914D67B896B"/>
            </w:placeholder>
          </w:sdtPr>
          <w:sdtEndPr/>
          <w:sdtContent>
            <w:p w14:paraId="3E3F0DC5" w14:textId="2194C668" w:rsidR="009701CD" w:rsidRPr="009701CD" w:rsidRDefault="008C19BE" w:rsidP="009701CD">
              <w:pPr>
                <w:spacing w:after="0"/>
                <w:rPr>
                  <w:bCs/>
                  <w:color w:val="000000" w:themeColor="text1"/>
                </w:rPr>
              </w:pPr>
              <w:r>
                <w:rPr>
                  <w:bCs/>
                  <w:color w:val="000000" w:themeColor="text1"/>
                </w:rPr>
                <w:t>Septembre N – Juillet N+2</w:t>
              </w:r>
            </w:p>
          </w:sdtContent>
        </w:sdt>
      </w:sdtContent>
    </w:sdt>
    <w:p w14:paraId="62E8DD20" w14:textId="77777777" w:rsidR="009701CD" w:rsidRDefault="009701CD" w:rsidP="009701CD">
      <w:pPr>
        <w:spacing w:after="0"/>
        <w:rPr>
          <w:bCs/>
          <w:color w:val="000000" w:themeColor="text1"/>
        </w:rPr>
      </w:pPr>
    </w:p>
    <w:p w14:paraId="229886CA" w14:textId="77777777" w:rsidR="0041021E" w:rsidRPr="009701CD" w:rsidRDefault="0041021E" w:rsidP="009701CD">
      <w:pPr>
        <w:spacing w:after="0"/>
        <w:rPr>
          <w:bCs/>
          <w:color w:val="000000" w:themeColor="text1"/>
        </w:rPr>
      </w:pPr>
    </w:p>
    <w:p w14:paraId="6ECBF868" w14:textId="140019C2" w:rsidR="0013789E" w:rsidRDefault="001C3483" w:rsidP="005D7FAE">
      <w:pPr>
        <w:rPr>
          <w:b/>
          <w:color w:val="000000" w:themeColor="text1"/>
          <w:sz w:val="24"/>
          <w:szCs w:val="24"/>
        </w:rPr>
      </w:pPr>
      <w:r w:rsidRPr="001C3483">
        <w:rPr>
          <w:b/>
          <w:color w:val="000000" w:themeColor="text1"/>
          <w:sz w:val="24"/>
          <w:szCs w:val="24"/>
        </w:rPr>
        <w:t>RYTHME DE L’ALTERNANCE</w:t>
      </w:r>
    </w:p>
    <w:sdt>
      <w:sdtPr>
        <w:rPr>
          <w:bCs/>
          <w:color w:val="000000" w:themeColor="text1"/>
        </w:rPr>
        <w:id w:val="925542615"/>
        <w:placeholder>
          <w:docPart w:val="E1376934EE3F436995E906C72CEEFA12"/>
        </w:placeholder>
      </w:sdtPr>
      <w:sdtEndPr/>
      <w:sdtContent>
        <w:sdt>
          <w:sdtPr>
            <w:rPr>
              <w:bCs/>
              <w:color w:val="000000" w:themeColor="text1"/>
            </w:rPr>
            <w:id w:val="-539592981"/>
            <w:placeholder>
              <w:docPart w:val="2FD0AEBE92434774968FCF42CEBCDED8"/>
            </w:placeholder>
          </w:sdtPr>
          <w:sdtEndPr/>
          <w:sdtContent>
            <w:p w14:paraId="4A2319A4" w14:textId="77777777" w:rsidR="008C19BE" w:rsidRDefault="008C19BE" w:rsidP="008C19BE">
              <w:pPr>
                <w:spacing w:after="0"/>
                <w:rPr>
                  <w:bCs/>
                  <w:color w:val="000000" w:themeColor="text1"/>
                </w:rPr>
              </w:pPr>
              <w:r>
                <w:rPr>
                  <w:bCs/>
                  <w:color w:val="000000" w:themeColor="text1"/>
                </w:rPr>
                <w:t>1 semaine par mois en centre de formation / 75% du temps passé en entreprise et 25% en formation</w:t>
              </w:r>
            </w:p>
          </w:sdtContent>
        </w:sdt>
        <w:p w14:paraId="1301AAC2" w14:textId="77777777" w:rsidR="008C19BE" w:rsidRDefault="0004650D" w:rsidP="008C19BE">
          <w:pPr>
            <w:spacing w:after="0"/>
            <w:rPr>
              <w:bCs/>
              <w:color w:val="000000" w:themeColor="text1"/>
            </w:rPr>
          </w:pPr>
        </w:p>
      </w:sdtContent>
    </w:sdt>
    <w:p w14:paraId="415048AF" w14:textId="43A1FB04" w:rsidR="0041021E" w:rsidRDefault="0041021E"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51584" behindDoc="0" locked="0" layoutInCell="1" allowOverlap="1" wp14:anchorId="1BCFD18D" wp14:editId="6910E87C">
                <wp:simplePos x="0" y="0"/>
                <wp:positionH relativeFrom="margin">
                  <wp:posOffset>8890</wp:posOffset>
                </wp:positionH>
                <wp:positionV relativeFrom="paragraph">
                  <wp:posOffset>7620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C162F" id="Rectangle 27" o:spid="_x0000_s1026" style="position:absolute;margin-left:.7pt;margin-top:.6pt;width:481.9pt;height:3.55pt;flip:y;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OTD4m1wAAAAUBAAAPAAAAZHJzL2Rvd25yZXYueG1sTI7BTsMwEETvSPyDtUjc&#10;qEMKVQlxKkCiJyRE4QMce4kj4nWIt234e5YTPe2MZjT76s0cB3XAKfeJDFwvClBILvmeOgMf789X&#10;a1CZLXk7JEIDP5hh05yf1bby6UhveNhxp2SEcmUNBOax0jq7gNHmRRqRJPtMU7Qsduq0n+xRxuOg&#10;y6JY6Wh7kg/BjvgU0H3t9lFWXl1o+29K5TK4LaftI7/wbMzlxfxwD4px5v8y/OELOjTC1KY9+awG&#10;8TdSlFOCkvRudSuiNbBegm5qfUrf/AIAAP//AwBQSwECLQAUAAYACAAAACEAtoM4kv4AAADhAQAA&#10;EwAAAAAAAAAAAAAAAAAAAAAAW0NvbnRlbnRfVHlwZXNdLnhtbFBLAQItABQABgAIAAAAIQA4/SH/&#10;1gAAAJQBAAALAAAAAAAAAAAAAAAAAC8BAABfcmVscy8ucmVsc1BLAQItABQABgAIAAAAIQANBcdy&#10;iQIAAJEFAAAOAAAAAAAAAAAAAAAAAC4CAABkcnMvZTJvRG9jLnhtbFBLAQItABQABgAIAAAAIQDO&#10;TD4m1wAAAAUBAAAPAAAAAAAAAAAAAAAAAOMEAABkcnMvZG93bnJldi54bWxQSwUGAAAAAAQABADz&#10;AAAA5wUAAAAA&#10;" fillcolor="#00b050" strokecolor="#d0c2bd" strokeweight="1pt">
                <w10:wrap anchorx="margin"/>
              </v:rect>
            </w:pict>
          </mc:Fallback>
        </mc:AlternateContent>
      </w:r>
    </w:p>
    <w:p w14:paraId="3A0CB878" w14:textId="393F11FD" w:rsidR="00BD0591" w:rsidRDefault="00F34F88" w:rsidP="0041021E">
      <w:pPr>
        <w:spacing w:after="0"/>
        <w:jc w:val="center"/>
        <w:rPr>
          <w:b/>
          <w:color w:val="000000" w:themeColor="text1"/>
          <w:sz w:val="24"/>
          <w:szCs w:val="24"/>
          <w:u w:val="single"/>
        </w:rPr>
      </w:pPr>
      <w:r>
        <w:rPr>
          <w:b/>
          <w:color w:val="000000" w:themeColor="text1"/>
          <w:sz w:val="24"/>
          <w:szCs w:val="24"/>
          <w:u w:val="single"/>
        </w:rPr>
        <w:t>PROGRAMME DE FORMATION</w:t>
      </w:r>
    </w:p>
    <w:p w14:paraId="74C78794" w14:textId="2D3B3854" w:rsidR="00F11A94" w:rsidRPr="00F11A94" w:rsidRDefault="00F11A94" w:rsidP="00F11A94">
      <w:pPr>
        <w:spacing w:after="0"/>
        <w:rPr>
          <w:bCs/>
          <w:color w:val="000000" w:themeColor="text1"/>
        </w:rPr>
      </w:pPr>
    </w:p>
    <w:sdt>
      <w:sdtPr>
        <w:rPr>
          <w:bCs/>
          <w:color w:val="000000" w:themeColor="text1"/>
        </w:rPr>
        <w:id w:val="1899855742"/>
        <w:placeholder>
          <w:docPart w:val="36E3D3EC3D52484DAD207C771A5C9D63"/>
        </w:placeholder>
      </w:sdtPr>
      <w:sdtEndPr/>
      <w:sdtContent>
        <w:sdt>
          <w:sdtPr>
            <w:rPr>
              <w:bCs/>
              <w:color w:val="000000" w:themeColor="text1"/>
            </w:rPr>
            <w:id w:val="-642039818"/>
            <w:placeholder>
              <w:docPart w:val="682BFF31B6FD49B0BDBB1625C3E756BB"/>
            </w:placeholder>
          </w:sdtPr>
          <w:sdtEndPr/>
          <w:sdtContent>
            <w:p w14:paraId="5400C135" w14:textId="77777777" w:rsidR="008C19BE" w:rsidRPr="00B95E43" w:rsidRDefault="008C19BE" w:rsidP="008C19BE">
              <w:pPr>
                <w:spacing w:after="0"/>
                <w:rPr>
                  <w:b/>
                  <w:bCs/>
                  <w:color w:val="000000" w:themeColor="text1"/>
                </w:rPr>
              </w:pPr>
              <w:r w:rsidRPr="00B95E43">
                <w:rPr>
                  <w:b/>
                  <w:color w:val="000000" w:themeColor="text1"/>
                </w:rPr>
                <w:t>BLOC 1 -</w:t>
              </w:r>
              <w:r>
                <w:rPr>
                  <w:bCs/>
                  <w:color w:val="000000" w:themeColor="text1"/>
                </w:rPr>
                <w:t xml:space="preserve"> </w:t>
              </w:r>
              <w:r w:rsidRPr="00B95E43">
                <w:rPr>
                  <w:b/>
                  <w:bCs/>
                  <w:color w:val="000000" w:themeColor="text1"/>
                </w:rPr>
                <w:t>Manager l’information et les réseaux stratégiques</w:t>
              </w:r>
              <w:r>
                <w:rPr>
                  <w:b/>
                  <w:bCs/>
                  <w:color w:val="000000" w:themeColor="text1"/>
                </w:rPr>
                <w:t xml:space="preserve"> </w:t>
              </w:r>
              <w:r w:rsidRPr="00B95E43">
                <w:rPr>
                  <w:b/>
                  <w:bCs/>
                  <w:color w:val="000000" w:themeColor="text1"/>
                </w:rPr>
                <w:t>en vue de la détection d’opportunités et du</w:t>
              </w:r>
            </w:p>
            <w:p w14:paraId="3C00F08F" w14:textId="77777777" w:rsidR="008C19BE" w:rsidRPr="00B95E43" w:rsidRDefault="008C19BE" w:rsidP="008C19BE">
              <w:pPr>
                <w:spacing w:after="0"/>
                <w:rPr>
                  <w:b/>
                  <w:bCs/>
                  <w:color w:val="000000" w:themeColor="text1"/>
                </w:rPr>
              </w:pPr>
              <w:r w:rsidRPr="00B95E43">
                <w:rPr>
                  <w:b/>
                  <w:bCs/>
                  <w:color w:val="000000" w:themeColor="text1"/>
                </w:rPr>
                <w:t>développement d’affaires</w:t>
              </w:r>
            </w:p>
            <w:p w14:paraId="0B1983C8" w14:textId="77777777" w:rsidR="008C19BE" w:rsidRDefault="008C19BE" w:rsidP="008C19BE">
              <w:pPr>
                <w:spacing w:after="0"/>
                <w:rPr>
                  <w:bCs/>
                  <w:color w:val="000000" w:themeColor="text1"/>
                </w:rPr>
              </w:pPr>
              <w:r w:rsidRPr="00B95E43">
                <w:rPr>
                  <w:bCs/>
                  <w:color w:val="000000" w:themeColor="text1"/>
                </w:rPr>
                <w:t>&gt; Analyse des marchés et de l’environnement de l’entreprise</w:t>
              </w:r>
              <w:r>
                <w:rPr>
                  <w:bCs/>
                  <w:color w:val="000000" w:themeColor="text1"/>
                </w:rPr>
                <w:t xml:space="preserve"> </w:t>
              </w:r>
              <w:r w:rsidRPr="00B95E43">
                <w:rPr>
                  <w:bCs/>
                  <w:color w:val="000000" w:themeColor="text1"/>
                </w:rPr>
                <w:t xml:space="preserve">par la mobilisation de méthodes </w:t>
              </w:r>
            </w:p>
            <w:p w14:paraId="6CE13D5C" w14:textId="77777777" w:rsidR="008C19BE" w:rsidRPr="00B95E43" w:rsidRDefault="008C19BE" w:rsidP="008C19BE">
              <w:pPr>
                <w:spacing w:after="0"/>
                <w:rPr>
                  <w:bCs/>
                  <w:i/>
                  <w:iCs/>
                  <w:color w:val="000000" w:themeColor="text1"/>
                </w:rPr>
              </w:pPr>
              <w:r>
                <w:rPr>
                  <w:bCs/>
                  <w:color w:val="000000" w:themeColor="text1"/>
                </w:rPr>
                <w:t>d</w:t>
              </w:r>
              <w:r w:rsidRPr="00B95E43">
                <w:rPr>
                  <w:bCs/>
                  <w:color w:val="000000" w:themeColor="text1"/>
                </w:rPr>
                <w:t>’intelligence</w:t>
              </w:r>
              <w:r>
                <w:rPr>
                  <w:bCs/>
                  <w:color w:val="000000" w:themeColor="text1"/>
                </w:rPr>
                <w:t xml:space="preserve"> </w:t>
              </w:r>
              <w:r w:rsidRPr="00B95E43">
                <w:rPr>
                  <w:bCs/>
                  <w:color w:val="000000" w:themeColor="text1"/>
                </w:rPr>
                <w:t xml:space="preserve">économique et d’outils IA et de </w:t>
              </w:r>
              <w:r w:rsidRPr="00B95E43">
                <w:rPr>
                  <w:bCs/>
                  <w:i/>
                  <w:iCs/>
                  <w:color w:val="000000" w:themeColor="text1"/>
                </w:rPr>
                <w:t>Data Intelligence</w:t>
              </w:r>
            </w:p>
            <w:p w14:paraId="17FBEAFC" w14:textId="77777777" w:rsidR="008C19BE" w:rsidRDefault="008C19BE" w:rsidP="008C19BE">
              <w:pPr>
                <w:spacing w:after="0"/>
                <w:rPr>
                  <w:bCs/>
                  <w:color w:val="000000" w:themeColor="text1"/>
                </w:rPr>
              </w:pPr>
              <w:r w:rsidRPr="00B95E43">
                <w:rPr>
                  <w:bCs/>
                  <w:color w:val="000000" w:themeColor="text1"/>
                </w:rPr>
                <w:t>&gt; Développement et animation de réseaux porteurs d’opportunités</w:t>
              </w:r>
              <w:r>
                <w:rPr>
                  <w:bCs/>
                  <w:color w:val="000000" w:themeColor="text1"/>
                </w:rPr>
                <w:t xml:space="preserve"> co</w:t>
              </w:r>
              <w:r w:rsidRPr="00B95E43">
                <w:rPr>
                  <w:bCs/>
                  <w:color w:val="000000" w:themeColor="text1"/>
                </w:rPr>
                <w:t>mmerciales</w:t>
              </w:r>
            </w:p>
            <w:p w14:paraId="36728310" w14:textId="77777777" w:rsidR="008C19BE" w:rsidRPr="00B95E43" w:rsidRDefault="008C19BE" w:rsidP="008C19BE">
              <w:pPr>
                <w:spacing w:after="0"/>
                <w:rPr>
                  <w:bCs/>
                  <w:color w:val="000000" w:themeColor="text1"/>
                </w:rPr>
              </w:pPr>
            </w:p>
            <w:p w14:paraId="621ADB85" w14:textId="77777777" w:rsidR="008C19BE" w:rsidRPr="00B95E43" w:rsidRDefault="008C19BE" w:rsidP="008C19BE">
              <w:pPr>
                <w:spacing w:after="0"/>
                <w:rPr>
                  <w:b/>
                  <w:bCs/>
                  <w:color w:val="000000" w:themeColor="text1"/>
                </w:rPr>
              </w:pPr>
              <w:r>
                <w:rPr>
                  <w:b/>
                  <w:bCs/>
                  <w:color w:val="000000" w:themeColor="text1"/>
                </w:rPr>
                <w:t xml:space="preserve">BLOC 2 - </w:t>
              </w:r>
              <w:r w:rsidRPr="00B95E43">
                <w:rPr>
                  <w:b/>
                  <w:bCs/>
                  <w:color w:val="000000" w:themeColor="text1"/>
                </w:rPr>
                <w:t>Élaborer la stratégie commerciale et de</w:t>
              </w:r>
              <w:r>
                <w:rPr>
                  <w:b/>
                  <w:bCs/>
                  <w:color w:val="000000" w:themeColor="text1"/>
                </w:rPr>
                <w:t xml:space="preserve"> </w:t>
              </w:r>
              <w:r w:rsidRPr="00B95E43">
                <w:rPr>
                  <w:b/>
                  <w:bCs/>
                  <w:color w:val="000000" w:themeColor="text1"/>
                </w:rPr>
                <w:t>développement d’affaires</w:t>
              </w:r>
            </w:p>
            <w:p w14:paraId="3B646DEF" w14:textId="77777777" w:rsidR="008C19BE" w:rsidRPr="00B95E43" w:rsidRDefault="008C19BE" w:rsidP="008C19BE">
              <w:pPr>
                <w:spacing w:after="0"/>
                <w:rPr>
                  <w:bCs/>
                  <w:color w:val="000000" w:themeColor="text1"/>
                </w:rPr>
              </w:pPr>
              <w:r w:rsidRPr="00B95E43">
                <w:rPr>
                  <w:bCs/>
                  <w:color w:val="000000" w:themeColor="text1"/>
                </w:rPr>
                <w:t>&gt; Élaboration d’une stratégie de développement et de</w:t>
              </w:r>
              <w:r>
                <w:rPr>
                  <w:bCs/>
                  <w:color w:val="000000" w:themeColor="text1"/>
                </w:rPr>
                <w:t xml:space="preserve"> </w:t>
              </w:r>
              <w:r w:rsidRPr="00B95E43">
                <w:rPr>
                  <w:bCs/>
                  <w:color w:val="000000" w:themeColor="text1"/>
                </w:rPr>
                <w:t>relation avec les clients grands comptes</w:t>
              </w:r>
            </w:p>
            <w:p w14:paraId="16DA43E4" w14:textId="77777777" w:rsidR="008C19BE" w:rsidRDefault="008C19BE" w:rsidP="008C19BE">
              <w:pPr>
                <w:spacing w:after="0"/>
                <w:rPr>
                  <w:bCs/>
                  <w:color w:val="000000" w:themeColor="text1"/>
                </w:rPr>
              </w:pPr>
              <w:r w:rsidRPr="00B95E43">
                <w:rPr>
                  <w:bCs/>
                  <w:color w:val="000000" w:themeColor="text1"/>
                </w:rPr>
                <w:t>&gt; Évaluation et élaboration de nouveaux modèles d’affaires</w:t>
              </w:r>
              <w:r>
                <w:rPr>
                  <w:bCs/>
                  <w:color w:val="000000" w:themeColor="text1"/>
                </w:rPr>
                <w:t xml:space="preserve"> </w:t>
              </w:r>
              <w:r w:rsidRPr="00B95E43">
                <w:rPr>
                  <w:bCs/>
                  <w:color w:val="000000" w:themeColor="text1"/>
                </w:rPr>
                <w:t>ou d’offres commerciales durables</w:t>
              </w:r>
            </w:p>
            <w:p w14:paraId="4E6B420B" w14:textId="77777777" w:rsidR="008C19BE" w:rsidRPr="00B95E43" w:rsidRDefault="008C19BE" w:rsidP="008C19BE">
              <w:pPr>
                <w:spacing w:after="0"/>
                <w:rPr>
                  <w:bCs/>
                  <w:color w:val="000000" w:themeColor="text1"/>
                </w:rPr>
              </w:pPr>
            </w:p>
            <w:p w14:paraId="03D16D07" w14:textId="77777777" w:rsidR="008C19BE" w:rsidRPr="00B95E43" w:rsidRDefault="008C19BE" w:rsidP="008C19BE">
              <w:pPr>
                <w:spacing w:after="0"/>
                <w:rPr>
                  <w:b/>
                  <w:bCs/>
                  <w:color w:val="000000" w:themeColor="text1"/>
                </w:rPr>
              </w:pPr>
              <w:r>
                <w:rPr>
                  <w:b/>
                  <w:bCs/>
                  <w:color w:val="000000" w:themeColor="text1"/>
                </w:rPr>
                <w:t xml:space="preserve">BLOC 3.I - </w:t>
              </w:r>
              <w:r w:rsidRPr="00B95E43">
                <w:rPr>
                  <w:b/>
                  <w:bCs/>
                  <w:color w:val="000000" w:themeColor="text1"/>
                </w:rPr>
                <w:t>Piloter la concrétisation d’opportunités d’affaires</w:t>
              </w:r>
              <w:r>
                <w:rPr>
                  <w:b/>
                  <w:bCs/>
                  <w:color w:val="000000" w:themeColor="text1"/>
                </w:rPr>
                <w:t xml:space="preserve"> </w:t>
              </w:r>
              <w:r w:rsidRPr="00B95E43">
                <w:rPr>
                  <w:b/>
                  <w:bCs/>
                  <w:color w:val="000000" w:themeColor="text1"/>
                </w:rPr>
                <w:t>complexes*</w:t>
              </w:r>
            </w:p>
            <w:p w14:paraId="14504E88" w14:textId="77777777" w:rsidR="008C19BE" w:rsidRPr="00B95E43" w:rsidRDefault="008C19BE" w:rsidP="008C19BE">
              <w:pPr>
                <w:spacing w:after="0"/>
                <w:rPr>
                  <w:bCs/>
                  <w:color w:val="000000" w:themeColor="text1"/>
                </w:rPr>
              </w:pPr>
              <w:r w:rsidRPr="00B95E43">
                <w:rPr>
                  <w:bCs/>
                  <w:color w:val="000000" w:themeColor="text1"/>
                </w:rPr>
                <w:t>&gt; Qualification des besoins d’une entreprise cliente ou</w:t>
              </w:r>
              <w:r>
                <w:rPr>
                  <w:bCs/>
                  <w:color w:val="000000" w:themeColor="text1"/>
                </w:rPr>
                <w:t xml:space="preserve"> </w:t>
              </w:r>
              <w:r w:rsidRPr="00B95E43">
                <w:rPr>
                  <w:bCs/>
                  <w:color w:val="000000" w:themeColor="text1"/>
                </w:rPr>
                <w:t>prospect et élaboration de solution sur-mesure durable</w:t>
              </w:r>
            </w:p>
            <w:p w14:paraId="67E17897" w14:textId="77777777" w:rsidR="008C19BE" w:rsidRPr="00B95E43" w:rsidRDefault="008C19BE" w:rsidP="008C19BE">
              <w:pPr>
                <w:spacing w:after="0"/>
                <w:rPr>
                  <w:bCs/>
                  <w:color w:val="000000" w:themeColor="text1"/>
                </w:rPr>
              </w:pPr>
              <w:r w:rsidRPr="00B95E43">
                <w:rPr>
                  <w:bCs/>
                  <w:color w:val="000000" w:themeColor="text1"/>
                </w:rPr>
                <w:t>&gt; Négociation et contractualisation d’une proposition</w:t>
              </w:r>
              <w:r>
                <w:rPr>
                  <w:bCs/>
                  <w:color w:val="000000" w:themeColor="text1"/>
                </w:rPr>
                <w:t xml:space="preserve"> </w:t>
              </w:r>
              <w:r w:rsidRPr="00B95E43">
                <w:rPr>
                  <w:bCs/>
                  <w:color w:val="000000" w:themeColor="text1"/>
                </w:rPr>
                <w:t>commerciale sur-mesure</w:t>
              </w:r>
            </w:p>
            <w:p w14:paraId="4FDC3A1B" w14:textId="77777777" w:rsidR="008C19BE" w:rsidRDefault="008C19BE" w:rsidP="008C19BE">
              <w:pPr>
                <w:spacing w:after="0"/>
                <w:rPr>
                  <w:bCs/>
                  <w:color w:val="000000" w:themeColor="text1"/>
                </w:rPr>
              </w:pPr>
              <w:r w:rsidRPr="00B95E43">
                <w:rPr>
                  <w:bCs/>
                  <w:color w:val="000000" w:themeColor="text1"/>
                </w:rPr>
                <w:t>&gt; Suivi de la réalisation et évaluation de l’affaire, intégrant</w:t>
              </w:r>
              <w:r>
                <w:rPr>
                  <w:bCs/>
                  <w:color w:val="000000" w:themeColor="text1"/>
                </w:rPr>
                <w:t xml:space="preserve"> </w:t>
              </w:r>
              <w:r w:rsidRPr="00B95E43">
                <w:rPr>
                  <w:bCs/>
                  <w:color w:val="000000" w:themeColor="text1"/>
                </w:rPr>
                <w:t>les aspects contractuels et financiers</w:t>
              </w:r>
            </w:p>
            <w:p w14:paraId="4EAE044F" w14:textId="77777777" w:rsidR="008C19BE" w:rsidRPr="00B95E43" w:rsidRDefault="008C19BE" w:rsidP="008C19BE">
              <w:pPr>
                <w:spacing w:after="0"/>
                <w:rPr>
                  <w:bCs/>
                  <w:color w:val="000000" w:themeColor="text1"/>
                </w:rPr>
              </w:pPr>
            </w:p>
            <w:p w14:paraId="04E83720" w14:textId="77777777" w:rsidR="008C19BE" w:rsidRPr="00B95E43" w:rsidRDefault="008C19BE" w:rsidP="008C19BE">
              <w:pPr>
                <w:spacing w:after="0"/>
                <w:rPr>
                  <w:b/>
                  <w:bCs/>
                  <w:color w:val="000000" w:themeColor="text1"/>
                </w:rPr>
              </w:pPr>
              <w:r>
                <w:rPr>
                  <w:b/>
                  <w:bCs/>
                  <w:color w:val="000000" w:themeColor="text1"/>
                </w:rPr>
                <w:t xml:space="preserve">BLOC 3.II - </w:t>
              </w:r>
              <w:r w:rsidRPr="00B95E43">
                <w:rPr>
                  <w:b/>
                  <w:bCs/>
                  <w:color w:val="000000" w:themeColor="text1"/>
                </w:rPr>
                <w:t>Piloter l’activité et la performance commerciale*</w:t>
              </w:r>
            </w:p>
            <w:p w14:paraId="5B9773BB" w14:textId="77777777" w:rsidR="008C19BE" w:rsidRPr="00B95E43" w:rsidRDefault="008C19BE" w:rsidP="008C19BE">
              <w:pPr>
                <w:spacing w:after="0"/>
                <w:rPr>
                  <w:bCs/>
                  <w:color w:val="000000" w:themeColor="text1"/>
                </w:rPr>
              </w:pPr>
              <w:r w:rsidRPr="00B95E43">
                <w:rPr>
                  <w:bCs/>
                  <w:color w:val="000000" w:themeColor="text1"/>
                </w:rPr>
                <w:t>&gt; Optimisation des process, outils et pratiques de vente</w:t>
              </w:r>
            </w:p>
            <w:p w14:paraId="5C3FB41C" w14:textId="77777777" w:rsidR="008C19BE" w:rsidRPr="00B95E43" w:rsidRDefault="008C19BE" w:rsidP="008C19BE">
              <w:pPr>
                <w:spacing w:after="0"/>
                <w:rPr>
                  <w:bCs/>
                  <w:color w:val="000000" w:themeColor="text1"/>
                </w:rPr>
              </w:pPr>
              <w:r w:rsidRPr="00B95E43">
                <w:rPr>
                  <w:bCs/>
                  <w:color w:val="000000" w:themeColor="text1"/>
                </w:rPr>
                <w:t>&gt; Pilotage de la relation avec les clients de l’entreprise</w:t>
              </w:r>
            </w:p>
            <w:p w14:paraId="12ED7496" w14:textId="77777777" w:rsidR="008C19BE" w:rsidRDefault="008C19BE" w:rsidP="008C19BE">
              <w:pPr>
                <w:spacing w:after="0"/>
                <w:rPr>
                  <w:bCs/>
                  <w:color w:val="000000" w:themeColor="text1"/>
                </w:rPr>
              </w:pPr>
              <w:r w:rsidRPr="00B95E43">
                <w:rPr>
                  <w:bCs/>
                  <w:color w:val="000000" w:themeColor="text1"/>
                </w:rPr>
                <w:t>&gt; Analyse de la performance commerciale et ajustement</w:t>
              </w:r>
              <w:r>
                <w:rPr>
                  <w:bCs/>
                  <w:color w:val="000000" w:themeColor="text1"/>
                </w:rPr>
                <w:t xml:space="preserve"> </w:t>
              </w:r>
              <w:r w:rsidRPr="00B95E43">
                <w:rPr>
                  <w:bCs/>
                  <w:color w:val="000000" w:themeColor="text1"/>
                </w:rPr>
                <w:t>en continu de la stratégie</w:t>
              </w:r>
            </w:p>
            <w:p w14:paraId="3A9E4CE0" w14:textId="77777777" w:rsidR="008C19BE" w:rsidRPr="00B95E43" w:rsidRDefault="008C19BE" w:rsidP="008C19BE">
              <w:pPr>
                <w:spacing w:after="0"/>
                <w:rPr>
                  <w:bCs/>
                  <w:color w:val="000000" w:themeColor="text1"/>
                </w:rPr>
              </w:pPr>
            </w:p>
            <w:p w14:paraId="65F7F18F" w14:textId="77777777" w:rsidR="008C19BE" w:rsidRPr="00B95E43" w:rsidRDefault="008C19BE" w:rsidP="008C19BE">
              <w:pPr>
                <w:spacing w:after="0"/>
                <w:rPr>
                  <w:b/>
                  <w:bCs/>
                  <w:color w:val="000000" w:themeColor="text1"/>
                </w:rPr>
              </w:pPr>
              <w:r>
                <w:rPr>
                  <w:b/>
                  <w:bCs/>
                  <w:color w:val="000000" w:themeColor="text1"/>
                </w:rPr>
                <w:t xml:space="preserve">BLOC 4 - </w:t>
              </w:r>
              <w:r w:rsidRPr="00B95E43">
                <w:rPr>
                  <w:b/>
                  <w:bCs/>
                  <w:color w:val="000000" w:themeColor="text1"/>
                </w:rPr>
                <w:t>Manager les équipes impliquées dans les projets</w:t>
              </w:r>
              <w:r>
                <w:rPr>
                  <w:b/>
                  <w:bCs/>
                  <w:color w:val="000000" w:themeColor="text1"/>
                </w:rPr>
                <w:t xml:space="preserve"> </w:t>
              </w:r>
              <w:r w:rsidRPr="00B95E43">
                <w:rPr>
                  <w:b/>
                  <w:bCs/>
                  <w:color w:val="000000" w:themeColor="text1"/>
                </w:rPr>
                <w:t>commerciaux</w:t>
              </w:r>
            </w:p>
            <w:p w14:paraId="73FAE006" w14:textId="77777777" w:rsidR="008C19BE" w:rsidRPr="00B95E43" w:rsidRDefault="008C19BE" w:rsidP="008C19BE">
              <w:pPr>
                <w:spacing w:after="0"/>
                <w:rPr>
                  <w:bCs/>
                  <w:color w:val="000000" w:themeColor="text1"/>
                </w:rPr>
              </w:pPr>
              <w:r w:rsidRPr="00B95E43">
                <w:rPr>
                  <w:bCs/>
                  <w:color w:val="000000" w:themeColor="text1"/>
                </w:rPr>
                <w:t>&gt; Constitution des équipes impliquées dans les projets</w:t>
              </w:r>
              <w:r>
                <w:rPr>
                  <w:bCs/>
                  <w:color w:val="000000" w:themeColor="text1"/>
                </w:rPr>
                <w:t xml:space="preserve"> </w:t>
              </w:r>
              <w:r w:rsidRPr="00B95E43">
                <w:rPr>
                  <w:bCs/>
                  <w:color w:val="000000" w:themeColor="text1"/>
                </w:rPr>
                <w:t>commerciaux de l’entreprise</w:t>
              </w:r>
            </w:p>
            <w:p w14:paraId="7A7147A7" w14:textId="77777777" w:rsidR="008C19BE" w:rsidRPr="00B95E43" w:rsidRDefault="008C19BE" w:rsidP="008C19BE">
              <w:pPr>
                <w:spacing w:after="0"/>
                <w:rPr>
                  <w:bCs/>
                  <w:color w:val="000000" w:themeColor="text1"/>
                </w:rPr>
              </w:pPr>
              <w:r w:rsidRPr="00B95E43">
                <w:rPr>
                  <w:bCs/>
                  <w:color w:val="000000" w:themeColor="text1"/>
                </w:rPr>
                <w:t>&gt; Établissement des conditions et modalités de</w:t>
              </w:r>
              <w:r>
                <w:rPr>
                  <w:bCs/>
                  <w:color w:val="000000" w:themeColor="text1"/>
                </w:rPr>
                <w:t xml:space="preserve"> </w:t>
              </w:r>
              <w:r w:rsidRPr="00B95E43">
                <w:rPr>
                  <w:bCs/>
                  <w:color w:val="000000" w:themeColor="text1"/>
                </w:rPr>
                <w:t>collaboration au sein des équipes et choix des outils</w:t>
              </w:r>
            </w:p>
            <w:p w14:paraId="66D6CD13" w14:textId="77777777" w:rsidR="008C19BE" w:rsidRPr="00B95E43" w:rsidRDefault="008C19BE" w:rsidP="008C19BE">
              <w:pPr>
                <w:spacing w:after="0"/>
                <w:rPr>
                  <w:bCs/>
                  <w:color w:val="000000" w:themeColor="text1"/>
                </w:rPr>
              </w:pPr>
              <w:r w:rsidRPr="00B95E43">
                <w:rPr>
                  <w:bCs/>
                  <w:color w:val="000000" w:themeColor="text1"/>
                </w:rPr>
                <w:t>associés</w:t>
              </w:r>
            </w:p>
            <w:p w14:paraId="59863209" w14:textId="77777777" w:rsidR="008C19BE" w:rsidRDefault="008C19BE" w:rsidP="008C19BE">
              <w:pPr>
                <w:spacing w:after="0"/>
                <w:rPr>
                  <w:bCs/>
                  <w:color w:val="000000" w:themeColor="text1"/>
                </w:rPr>
              </w:pPr>
              <w:r w:rsidRPr="00B95E43">
                <w:rPr>
                  <w:bCs/>
                  <w:color w:val="000000" w:themeColor="text1"/>
                </w:rPr>
                <w:t>&gt; Coordination et animation des équipes impliquées dans</w:t>
              </w:r>
              <w:r>
                <w:rPr>
                  <w:bCs/>
                  <w:color w:val="000000" w:themeColor="text1"/>
                </w:rPr>
                <w:t xml:space="preserve"> </w:t>
              </w:r>
              <w:r w:rsidRPr="00B95E43">
                <w:rPr>
                  <w:bCs/>
                  <w:color w:val="000000" w:themeColor="text1"/>
                </w:rPr>
                <w:t xml:space="preserve">les projets commerciaux de l’entreprise </w:t>
              </w:r>
              <w:r>
                <w:rPr>
                  <w:bCs/>
                  <w:color w:val="000000" w:themeColor="text1"/>
                </w:rPr>
                <w:t>Soutenance orale</w:t>
              </w:r>
            </w:p>
            <w:p w14:paraId="0C3A5ED6" w14:textId="77777777" w:rsidR="008C19BE" w:rsidRDefault="008C19BE" w:rsidP="008C19BE">
              <w:pPr>
                <w:spacing w:after="0"/>
                <w:rPr>
                  <w:bCs/>
                  <w:color w:val="000000" w:themeColor="text1"/>
                </w:rPr>
              </w:pPr>
            </w:p>
            <w:p w14:paraId="3654E9DF" w14:textId="77777777" w:rsidR="008C19BE" w:rsidRDefault="008C19BE" w:rsidP="008C19BE">
              <w:pPr>
                <w:spacing w:after="0"/>
                <w:rPr>
                  <w:b/>
                  <w:color w:val="000000" w:themeColor="text1"/>
                </w:rPr>
              </w:pPr>
              <w:r w:rsidRPr="00B95E43">
                <w:rPr>
                  <w:b/>
                  <w:color w:val="000000" w:themeColor="text1"/>
                </w:rPr>
                <w:t xml:space="preserve">BLOC PRO </w:t>
              </w:r>
            </w:p>
            <w:p w14:paraId="729CD757" w14:textId="77777777" w:rsidR="008C19BE" w:rsidRDefault="008C19BE" w:rsidP="008C19BE">
              <w:pPr>
                <w:spacing w:after="0"/>
                <w:rPr>
                  <w:bCs/>
                  <w:color w:val="000000" w:themeColor="text1"/>
                </w:rPr>
              </w:pPr>
              <w:r>
                <w:rPr>
                  <w:bCs/>
                  <w:color w:val="000000" w:themeColor="text1"/>
                </w:rPr>
                <w:t>Séminaire d’intégration</w:t>
              </w:r>
            </w:p>
            <w:p w14:paraId="05FE21D1" w14:textId="77777777" w:rsidR="008C19BE" w:rsidRDefault="008C19BE" w:rsidP="008C19BE">
              <w:pPr>
                <w:spacing w:after="0"/>
                <w:rPr>
                  <w:bCs/>
                  <w:color w:val="000000" w:themeColor="text1"/>
                </w:rPr>
              </w:pPr>
              <w:r>
                <w:rPr>
                  <w:bCs/>
                  <w:color w:val="000000" w:themeColor="text1"/>
                </w:rPr>
                <w:t>Méthodologie mémoire</w:t>
              </w:r>
            </w:p>
            <w:p w14:paraId="0163F020" w14:textId="77777777" w:rsidR="008C19BE" w:rsidRDefault="008C19BE" w:rsidP="008C19BE">
              <w:pPr>
                <w:spacing w:after="0"/>
                <w:rPr>
                  <w:bCs/>
                  <w:color w:val="000000" w:themeColor="text1"/>
                </w:rPr>
              </w:pPr>
              <w:r>
                <w:rPr>
                  <w:bCs/>
                  <w:color w:val="000000" w:themeColor="text1"/>
                </w:rPr>
                <w:t>Evaluations certificatives</w:t>
              </w:r>
            </w:p>
            <w:p w14:paraId="71FF9AA5" w14:textId="77777777" w:rsidR="008C19BE" w:rsidRDefault="008C19BE" w:rsidP="008C19BE">
              <w:pPr>
                <w:spacing w:after="0"/>
                <w:rPr>
                  <w:bCs/>
                  <w:color w:val="000000" w:themeColor="text1"/>
                </w:rPr>
              </w:pPr>
              <w:r>
                <w:rPr>
                  <w:bCs/>
                  <w:color w:val="000000" w:themeColor="text1"/>
                </w:rPr>
                <w:t>Soutenance orale</w:t>
              </w:r>
            </w:p>
            <w:p w14:paraId="01F29D98" w14:textId="539472D6" w:rsidR="008C19BE" w:rsidRDefault="0004650D" w:rsidP="00F34F88">
              <w:pPr>
                <w:spacing w:after="0"/>
                <w:rPr>
                  <w:bCs/>
                  <w:color w:val="000000" w:themeColor="text1"/>
                </w:rPr>
              </w:pPr>
            </w:p>
          </w:sdtContent>
        </w:sdt>
      </w:sdtContent>
    </w:sdt>
    <w:p w14:paraId="11374EDE" w14:textId="309FEA77" w:rsidR="00F34F88" w:rsidRPr="001E318F" w:rsidRDefault="00DC6A7C" w:rsidP="00F34F88">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58752" behindDoc="0" locked="0" layoutInCell="1" allowOverlap="1" wp14:anchorId="6D167B90" wp14:editId="7E0FEB6D">
                <wp:simplePos x="0" y="0"/>
                <wp:positionH relativeFrom="margin">
                  <wp:align>left</wp:align>
                </wp:positionH>
                <wp:positionV relativeFrom="paragraph">
                  <wp:posOffset>4445</wp:posOffset>
                </wp:positionV>
                <wp:extent cx="6119495"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19495"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3BF48" id="Rectangle 28" o:spid="_x0000_s1026" style="position:absolute;margin-left:0;margin-top:.35pt;width:481.85pt;height:3.55pt;flip:y;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PljgIAAJEFAAAOAAAAZHJzL2Uyb0RvYy54bWysVEtv2zAMvg/YfxB0X+0ESdcGdYo0QYcB&#10;RRus3XpWZCkWIEsapcTJfv0o+dGsK3oY5oNAmeQn8uPj6vpQa7IX4JU1BR2d5ZQIw22pzLag359u&#10;P11Q4gMzJdPWiIIehafX848frho3E2NbWV0KIAhi/KxxBa1CcLMs87wSNfNn1gmDSmmhZgGvsM1K&#10;YA2i1zob5/l51lgoHVguvMe/q1ZJ5wlfSsHDg5ReBKILirGFdEI6N/HM5ldstgXmKsW7MNg/RFEz&#10;ZfDRAWrFAiM7UH9B1YqD9VaGM27rzEqpuEg5YDaj/FU2jxVzIuWC5Hg30OT/Hyy/3z+6NSANjfMz&#10;j2LM4iChJlIr9wNrmvLCSMkh0XYcaBOHQDj+PB+NLieXU0o46ibT/GIaac1amAjnwIcvwtYkCgUF&#10;rEoCZfs7H1rT3iSae6tVeau0ThfYbpYayJ7FCuY3+TQVDdH/MNPmfc9VvhzfrLq4TjwRJ7pmL9kn&#10;KRy1iIDafBOSqBKzHKeQU2OKISDGuTChpchXrBRtnNMcv/6x2MrRI1GSACOyxPwG7A6gt2xBeuyW&#10;oM4+uorU14Nz/l5grfPgkV62JgzOtTIW3gLQmFX3cmvfk9RSE1na2PK4BgK2nSrv+K3CAt8xH9YM&#10;cIxw4HA1hAc8pLZNQW0nUVJZ+PXW/2iP3Y1aShocy4L6nzsGghL91WDfX44mkzjH6TKZfh7jBU41&#10;m1ON2dVLi30zwiXkeBKjfdC9KMHWz7hBFvFVVDHD8e2C8gD9ZRnadYE7iIvFIpnh7DoW7syj4/2A&#10;xAZ+OjwzcF2XBxyPe9uPMJu9avbWNtbD2MUuWKnSJLzw2vGNc58ap9tRcbGc3pPVyyad/wYAAP//&#10;AwBQSwMEFAAGAAgAAAAhAAywvG/WAAAAAwEAAA8AAABkcnMvZG93bnJldi54bWxMj8FOwzAMhu9I&#10;vEPkSdxYuk0aozSdYNJ2QkIMHiBNTFPROKXxtvL2mBPc/Ou3Pn+utlPs1RnH3CUysJgXoJBc8h21&#10;Bt7f9rcbUJktedsnQgPfmGFbX19VtvTpQq94PnKrBEK5tAYC81BqnV3AaPM8DUjSfaQxWpY4ttqP&#10;9iLw2OtlUax1tB3JhWAH3AV0n8dTFMqLC033RWm5Cu7A6fDEzzwZczObHh9AMU78twy/+qIOtTg1&#10;6UQ+q96APMIG7kBJd79eydBI3ICuK/3fvf4BAAD//wMAUEsBAi0AFAAGAAgAAAAhALaDOJL+AAAA&#10;4QEAABMAAAAAAAAAAAAAAAAAAAAAAFtDb250ZW50X1R5cGVzXS54bWxQSwECLQAUAAYACAAAACEA&#10;OP0h/9YAAACUAQAACwAAAAAAAAAAAAAAAAAvAQAAX3JlbHMvLnJlbHNQSwECLQAUAAYACAAAACEA&#10;mZQj5Y4CAACRBQAADgAAAAAAAAAAAAAAAAAuAgAAZHJzL2Uyb0RvYy54bWxQSwECLQAUAAYACAAA&#10;ACEADLC8b9YAAAADAQAADwAAAAAAAAAAAAAAAADoBAAAZHJzL2Rvd25yZXYueG1sUEsFBgAAAAAE&#10;AAQA8wAAAOsFAAAAAA==&#10;" fillcolor="#00b050" strokecolor="#d0c2bd" strokeweight="1pt">
                <w10:wrap anchorx="margin"/>
              </v:rect>
            </w:pict>
          </mc:Fallback>
        </mc:AlternateContent>
      </w:r>
    </w:p>
    <w:p w14:paraId="4068B9FB" w14:textId="56D80337" w:rsidR="00DC6A7C" w:rsidRDefault="00DC6A7C" w:rsidP="00DC6A7C">
      <w:pPr>
        <w:spacing w:after="0"/>
        <w:rPr>
          <w:b/>
          <w:color w:val="000000" w:themeColor="text1"/>
          <w:sz w:val="24"/>
          <w:szCs w:val="24"/>
        </w:rPr>
      </w:pPr>
      <w:r>
        <w:rPr>
          <w:b/>
          <w:color w:val="000000" w:themeColor="text1"/>
          <w:sz w:val="24"/>
          <w:szCs w:val="24"/>
        </w:rPr>
        <w:t>EQUIPE</w:t>
      </w:r>
      <w:r w:rsidRPr="00874A3E">
        <w:rPr>
          <w:b/>
          <w:color w:val="000000" w:themeColor="text1"/>
          <w:sz w:val="24"/>
          <w:szCs w:val="24"/>
        </w:rPr>
        <w:t xml:space="preserve"> PEDAGOGIQUE</w:t>
      </w:r>
    </w:p>
    <w:sdt>
      <w:sdtPr>
        <w:rPr>
          <w:bCs/>
          <w:color w:val="000000" w:themeColor="text1"/>
        </w:rPr>
        <w:id w:val="-370070707"/>
        <w:placeholder>
          <w:docPart w:val="8CB07C03EC2341CA9B9CDE2089913CDA"/>
        </w:placeholder>
      </w:sdtPr>
      <w:sdtEndPr/>
      <w:sdtContent>
        <w:sdt>
          <w:sdtPr>
            <w:rPr>
              <w:bCs/>
              <w:color w:val="000000" w:themeColor="text1"/>
            </w:rPr>
            <w:id w:val="-404302651"/>
            <w:placeholder>
              <w:docPart w:val="F15B99177FB64D9B8F2A82227FF648B4"/>
            </w:placeholder>
          </w:sdtPr>
          <w:sdtEndPr/>
          <w:sdtContent>
            <w:p w14:paraId="4A668513" w14:textId="40044AA9" w:rsidR="008C19BE" w:rsidRPr="006F3ED0" w:rsidRDefault="008C19BE" w:rsidP="008C19BE">
              <w:pPr>
                <w:autoSpaceDE w:val="0"/>
                <w:autoSpaceDN w:val="0"/>
                <w:adjustRightInd w:val="0"/>
                <w:spacing w:after="0" w:line="240" w:lineRule="auto"/>
                <w:rPr>
                  <w:bCs/>
                  <w:color w:val="000000" w:themeColor="text1"/>
                </w:rPr>
              </w:pPr>
              <w:r w:rsidRPr="006F3ED0">
                <w:rPr>
                  <w:bCs/>
                  <w:color w:val="000000" w:themeColor="text1"/>
                </w:rPr>
                <w:t>Cours assurés par des professionnels experts, alternant théorie et pratique professionnelle.</w:t>
              </w:r>
              <w:r>
                <w:rPr>
                  <w:bCs/>
                  <w:color w:val="000000" w:themeColor="text1"/>
                </w:rPr>
                <w:t xml:space="preserve"> Formateurs prestataires spécialisés dans leur domaine d’expertise.</w:t>
              </w:r>
            </w:p>
            <w:p w14:paraId="62F25E53" w14:textId="45E76AE0" w:rsidR="00DC6A7C" w:rsidRPr="001E318F" w:rsidRDefault="008C19BE" w:rsidP="008C19BE">
              <w:pPr>
                <w:autoSpaceDE w:val="0"/>
                <w:autoSpaceDN w:val="0"/>
                <w:adjustRightInd w:val="0"/>
                <w:spacing w:after="0" w:line="240" w:lineRule="auto"/>
                <w:rPr>
                  <w:bCs/>
                  <w:color w:val="000000" w:themeColor="text1"/>
                </w:rPr>
              </w:pPr>
              <w:r w:rsidRPr="006F3ED0">
                <w:rPr>
                  <w:bCs/>
                  <w:color w:val="000000" w:themeColor="text1"/>
                </w:rPr>
                <w:t>Pédagogie individualisée et recours à des méthodes de pédagogie inversée. Cours individualisés en e-learning.</w:t>
              </w:r>
            </w:p>
          </w:sdtContent>
        </w:sdt>
      </w:sdtContent>
    </w:sdt>
    <w:p w14:paraId="3BE844C5" w14:textId="77777777" w:rsidR="00DC6A7C" w:rsidRDefault="00DC6A7C" w:rsidP="00874A3E">
      <w:pPr>
        <w:spacing w:after="0"/>
        <w:rPr>
          <w:bCs/>
          <w:color w:val="000000" w:themeColor="text1"/>
        </w:rPr>
      </w:pPr>
    </w:p>
    <w:p w14:paraId="0254B828" w14:textId="77777777" w:rsidR="00DC6A7C" w:rsidRDefault="00DC6A7C" w:rsidP="00874A3E">
      <w:pPr>
        <w:spacing w:after="0"/>
        <w:rPr>
          <w:bCs/>
          <w:color w:val="000000" w:themeColor="text1"/>
        </w:rPr>
      </w:pPr>
    </w:p>
    <w:p w14:paraId="6644995A" w14:textId="5A3BABF1" w:rsidR="00BD0591" w:rsidRDefault="00874A3E" w:rsidP="00874A3E">
      <w:pPr>
        <w:spacing w:after="0"/>
        <w:rPr>
          <w:b/>
          <w:color w:val="000000" w:themeColor="text1"/>
          <w:sz w:val="24"/>
          <w:szCs w:val="24"/>
        </w:rPr>
      </w:pPr>
      <w:r w:rsidRPr="00874A3E">
        <w:rPr>
          <w:b/>
          <w:color w:val="000000" w:themeColor="text1"/>
          <w:sz w:val="24"/>
          <w:szCs w:val="24"/>
        </w:rPr>
        <w:t>METHODES PEDAGOGIQUES</w:t>
      </w:r>
    </w:p>
    <w:p w14:paraId="642313A8" w14:textId="442BB3C6" w:rsidR="00BD0591" w:rsidRPr="00874A3E" w:rsidRDefault="0004650D" w:rsidP="008C19BE">
      <w:pPr>
        <w:autoSpaceDE w:val="0"/>
        <w:autoSpaceDN w:val="0"/>
        <w:adjustRightInd w:val="0"/>
        <w:spacing w:after="0" w:line="240" w:lineRule="auto"/>
        <w:rPr>
          <w:bCs/>
          <w:color w:val="000000" w:themeColor="text1"/>
        </w:rPr>
      </w:pPr>
      <w:sdt>
        <w:sdtPr>
          <w:rPr>
            <w:bCs/>
            <w:color w:val="000000" w:themeColor="text1"/>
          </w:rPr>
          <w:id w:val="190109594"/>
          <w:placeholder>
            <w:docPart w:val="12DFEB00581A49EBB8A2A3C3E85A9C41"/>
          </w:placeholder>
        </w:sdtPr>
        <w:sdtEndPr/>
        <w:sdtContent>
          <w:sdt>
            <w:sdtPr>
              <w:rPr>
                <w:bCs/>
                <w:color w:val="000000" w:themeColor="text1"/>
              </w:rPr>
              <w:id w:val="1510409179"/>
              <w:placeholder>
                <w:docPart w:val="88BA277E8A744B0B9CD12C4DE18AD7DE"/>
              </w:placeholder>
            </w:sdtPr>
            <w:sdtEndPr/>
            <w:sdtContent>
              <w:sdt>
                <w:sdtPr>
                  <w:rPr>
                    <w:bCs/>
                    <w:color w:val="000000" w:themeColor="text1"/>
                  </w:rPr>
                  <w:id w:val="295652333"/>
                  <w:placeholder>
                    <w:docPart w:val="19CC3CE453E64C1DB13E84D849C96E1B"/>
                  </w:placeholder>
                </w:sdtPr>
                <w:sdtEndPr/>
                <w:sdtContent>
                  <w:r w:rsidR="008C19BE" w:rsidRPr="006F3ED0">
                    <w:rPr>
                      <w:bCs/>
                      <w:color w:val="000000" w:themeColor="text1"/>
                    </w:rPr>
                    <w:t>Cours assurés par des professionnels experts, alternant théorie et pratique professionnelle.</w:t>
                  </w:r>
                  <w:r w:rsidR="008C19BE">
                    <w:rPr>
                      <w:bCs/>
                      <w:color w:val="000000" w:themeColor="text1"/>
                    </w:rPr>
                    <w:t xml:space="preserve"> </w:t>
                  </w:r>
                  <w:r w:rsidR="008C19BE" w:rsidRPr="006F3ED0">
                    <w:rPr>
                      <w:bCs/>
                      <w:color w:val="000000" w:themeColor="text1"/>
                    </w:rPr>
                    <w:t>Pédagogie individualisée et recours à des méthodes de pédagogie inversée. Cours individualisés en e-learning.</w:t>
                  </w:r>
                  <w:r w:rsidR="008C19BE">
                    <w:rPr>
                      <w:bCs/>
                      <w:color w:val="000000" w:themeColor="text1"/>
                    </w:rPr>
                    <w:t xml:space="preserve"> </w:t>
                  </w:r>
                  <w:r w:rsidR="008C19BE" w:rsidRPr="006F3ED0">
                    <w:rPr>
                      <w:bCs/>
                      <w:color w:val="000000" w:themeColor="text1"/>
                    </w:rPr>
                    <w:t>Espace numérique de travail « Ma formation accessible 100 % à distance ». Séminaires d’intégration, pratiques</w:t>
                  </w:r>
                  <w:r w:rsidR="008C19BE">
                    <w:rPr>
                      <w:bCs/>
                      <w:color w:val="000000" w:themeColor="text1"/>
                    </w:rPr>
                    <w:t xml:space="preserve"> </w:t>
                  </w:r>
                  <w:r w:rsidR="008C19BE" w:rsidRPr="006F3ED0">
                    <w:rPr>
                      <w:bCs/>
                      <w:color w:val="000000" w:themeColor="text1"/>
                    </w:rPr>
                    <w:t>innovantes, gaming, recours au mode-projet et aux travaux en groupe. Coaching individualisé à l’atteinte de la performance</w:t>
                  </w:r>
                </w:sdtContent>
              </w:sdt>
              <w:r w:rsidR="008C19BE">
                <w:rPr>
                  <w:bCs/>
                  <w:color w:val="000000" w:themeColor="text1"/>
                </w:rPr>
                <w:t xml:space="preserve"> </w:t>
              </w:r>
            </w:sdtContent>
          </w:sdt>
        </w:sdtContent>
      </w:sdt>
    </w:p>
    <w:p w14:paraId="1D430F6C" w14:textId="77777777" w:rsidR="00874A3E" w:rsidRDefault="00874A3E" w:rsidP="00874A3E">
      <w:pPr>
        <w:spacing w:after="0"/>
        <w:rPr>
          <w:bCs/>
          <w:color w:val="000000" w:themeColor="text1"/>
        </w:rPr>
      </w:pPr>
    </w:p>
    <w:p w14:paraId="5CDACBF7" w14:textId="77777777" w:rsidR="0041021E" w:rsidRPr="00874A3E" w:rsidRDefault="0041021E" w:rsidP="00874A3E">
      <w:pPr>
        <w:spacing w:after="0"/>
        <w:rPr>
          <w:bCs/>
          <w:color w:val="000000" w:themeColor="text1"/>
        </w:rPr>
      </w:pPr>
    </w:p>
    <w:p w14:paraId="4FC0C6AE" w14:textId="145B5F97" w:rsidR="00BD0591" w:rsidRDefault="006164CC" w:rsidP="00874A3E">
      <w:pPr>
        <w:spacing w:after="0"/>
        <w:rPr>
          <w:b/>
          <w:color w:val="000000" w:themeColor="text1"/>
          <w:sz w:val="24"/>
          <w:szCs w:val="24"/>
        </w:rPr>
      </w:pPr>
      <w:r>
        <w:rPr>
          <w:b/>
          <w:color w:val="000000" w:themeColor="text1"/>
          <w:sz w:val="24"/>
          <w:szCs w:val="24"/>
        </w:rPr>
        <w:t>MODALITES D’EVALUATION</w:t>
      </w:r>
    </w:p>
    <w:sdt>
      <w:sdtPr>
        <w:rPr>
          <w:bCs/>
          <w:color w:val="000000" w:themeColor="text1"/>
        </w:rPr>
        <w:id w:val="1803026188"/>
        <w:placeholder>
          <w:docPart w:val="B68573676B8549F892F15D2CBC4B8082"/>
        </w:placeholder>
      </w:sdtPr>
      <w:sdtEndPr/>
      <w:sdtContent>
        <w:sdt>
          <w:sdtPr>
            <w:rPr>
              <w:bCs/>
              <w:color w:val="000000" w:themeColor="text1"/>
            </w:rPr>
            <w:id w:val="-2074499252"/>
            <w:placeholder>
              <w:docPart w:val="1225F93029C54D4297F3540EA9210201"/>
            </w:placeholder>
          </w:sdtPr>
          <w:sdtEndPr/>
          <w:sdtContent>
            <w:sdt>
              <w:sdtPr>
                <w:rPr>
                  <w:bCs/>
                  <w:color w:val="000000" w:themeColor="text1"/>
                </w:rPr>
                <w:id w:val="-1613278809"/>
                <w:placeholder>
                  <w:docPart w:val="0BD5F7505D944E49843D774D709AA001"/>
                </w:placeholder>
              </w:sdtPr>
              <w:sdtEndPr/>
              <w:sdtContent>
                <w:p w14:paraId="6AEE4FFF" w14:textId="77777777" w:rsidR="008C19BE" w:rsidRPr="006F3ED0" w:rsidRDefault="008C19BE" w:rsidP="008C19BE">
                  <w:pPr>
                    <w:autoSpaceDE w:val="0"/>
                    <w:autoSpaceDN w:val="0"/>
                    <w:adjustRightInd w:val="0"/>
                    <w:spacing w:after="0" w:line="240" w:lineRule="auto"/>
                    <w:rPr>
                      <w:bCs/>
                      <w:color w:val="000000" w:themeColor="text1"/>
                    </w:rPr>
                  </w:pPr>
                  <w:r w:rsidRPr="006F3ED0">
                    <w:rPr>
                      <w:bCs/>
                      <w:color w:val="000000" w:themeColor="text1"/>
                    </w:rPr>
                    <w:t>Validation totale ou partielle par bloc de compétences (études de cas finales écrites ou orales et/ou contrôle continu, gestion de projet en groupe), mémoire professionnel et soutenance orale devant jury.</w:t>
                  </w:r>
                </w:p>
                <w:p w14:paraId="537FCB44" w14:textId="77777777" w:rsidR="008C19BE" w:rsidRPr="006F3ED0" w:rsidRDefault="008C19BE" w:rsidP="008C19BE">
                  <w:pPr>
                    <w:autoSpaceDE w:val="0"/>
                    <w:autoSpaceDN w:val="0"/>
                    <w:adjustRightInd w:val="0"/>
                    <w:spacing w:after="0" w:line="240" w:lineRule="auto"/>
                    <w:rPr>
                      <w:bCs/>
                      <w:color w:val="000000" w:themeColor="text1"/>
                    </w:rPr>
                  </w:pPr>
                  <w:r w:rsidRPr="006F3ED0">
                    <w:rPr>
                      <w:bCs/>
                      <w:color w:val="000000" w:themeColor="text1"/>
                    </w:rPr>
                    <w:t>En cas de certification partielle, le candidat dispose de 5 ans pour valider totalement le diplôme</w:t>
                  </w:r>
                </w:p>
              </w:sdtContent>
            </w:sdt>
            <w:p w14:paraId="735EAAF8" w14:textId="23324BD8" w:rsidR="00F11A94" w:rsidRPr="001E318F" w:rsidRDefault="0004650D" w:rsidP="00F11A94">
              <w:pPr>
                <w:spacing w:after="0"/>
                <w:rPr>
                  <w:bCs/>
                  <w:color w:val="000000" w:themeColor="text1"/>
                </w:rPr>
              </w:pPr>
            </w:p>
          </w:sdtContent>
        </w:sdt>
      </w:sdtContent>
    </w:sdt>
    <w:p w14:paraId="629934DC" w14:textId="50CF97D9" w:rsidR="00876F10" w:rsidRPr="005E6AB0" w:rsidRDefault="00E734CA"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59776" behindDoc="0" locked="0" layoutInCell="1" allowOverlap="1" wp14:anchorId="5AE9CC60" wp14:editId="6BADD05D">
                <wp:simplePos x="0" y="0"/>
                <wp:positionH relativeFrom="margin">
                  <wp:posOffset>20955</wp:posOffset>
                </wp:positionH>
                <wp:positionV relativeFrom="paragraph">
                  <wp:posOffset>8890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B992C" id="Rectangle 30" o:spid="_x0000_s1026" style="position:absolute;margin-left:1.65pt;margin-top:.7pt;width:481.9pt;height:3.55pt;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qmRMH2QAAAAUBAAAPAAAAZHJzL2Rvd25yZXYueG1sTI5BTsMwEEX3SNzBGiR2&#10;1GkDpQ1xKkCiK6SKwgEcZxpHxOMQT9twe4YVLOf/rzev3EyhVyccUxfJwHyWgUJysemoNfDx/nKz&#10;ApXYUmP7SGjgGxNsqsuL0hZNPNMbnvbcKoFQKqwBzzwUWifnMdg0iwOSdIc4Bstyjq1uRnsWeOj1&#10;IsuWOtiO5IO3Az57dJ/7YxDKzvm6+6K4yL3bctw+8StPxlxfTY8PoBgn/hvDr76oQyVOdTxSk1Rv&#10;IM9lKPEtKGnXy/s5qNrA6g50Ver/9tUPAAAA//8DAFBLAQItABQABgAIAAAAIQC2gziS/gAAAOEB&#10;AAATAAAAAAAAAAAAAAAAAAAAAABbQ29udGVudF9UeXBlc10ueG1sUEsBAi0AFAAGAAgAAAAhADj9&#10;If/WAAAAlAEAAAsAAAAAAAAAAAAAAAAALwEAAF9yZWxzLy5yZWxzUEsBAi0AFAAGAAgAAAAhAA0F&#10;x3KJAgAAkQUAAA4AAAAAAAAAAAAAAAAALgIAAGRycy9lMm9Eb2MueG1sUEsBAi0AFAAGAAgAAAAh&#10;ACqZEwfZAAAABQEAAA8AAAAAAAAAAAAAAAAA4wQAAGRycy9kb3ducmV2LnhtbFBLBQYAAAAABAAE&#10;APMAAADpBQAAAAA=&#10;" fillcolor="#00b050" strokecolor="#d0c2bd" strokeweight="1pt">
                <w10:wrap anchorx="margin"/>
              </v:rect>
            </w:pict>
          </mc:Fallback>
        </mc:AlternateContent>
      </w: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sdt>
      <w:sdtPr>
        <w:rPr>
          <w:bCs/>
          <w:color w:val="000000" w:themeColor="text1"/>
        </w:rPr>
        <w:id w:val="1093899732"/>
        <w:placeholder>
          <w:docPart w:val="1702B941C7C74E62BEE30B197FE32D62"/>
        </w:placeholder>
      </w:sdtPr>
      <w:sdtEndPr/>
      <w:sdtContent>
        <w:sdt>
          <w:sdtPr>
            <w:rPr>
              <w:bCs/>
              <w:color w:val="000000" w:themeColor="text1"/>
            </w:rPr>
            <w:id w:val="-1745102321"/>
            <w:placeholder>
              <w:docPart w:val="0A99AC463E174DDAB161D3B54B03EE2B"/>
            </w:placeholder>
          </w:sdtPr>
          <w:sdtEndPr/>
          <w:sdtContent>
            <w:p w14:paraId="6303818C" w14:textId="77777777" w:rsidR="008C19BE" w:rsidRPr="006F3ED0" w:rsidRDefault="008C19BE" w:rsidP="008C19BE">
              <w:pPr>
                <w:autoSpaceDE w:val="0"/>
                <w:autoSpaceDN w:val="0"/>
                <w:adjustRightInd w:val="0"/>
                <w:spacing w:after="0" w:line="240" w:lineRule="auto"/>
                <w:rPr>
                  <w:bCs/>
                  <w:color w:val="000000" w:themeColor="text1"/>
                </w:rPr>
              </w:pPr>
              <w:r w:rsidRPr="006F3ED0">
                <w:rPr>
                  <w:bCs/>
                  <w:color w:val="000000" w:themeColor="text1"/>
                </w:rPr>
                <w:t>Bac+3 validé.</w:t>
              </w:r>
            </w:p>
            <w:p w14:paraId="188DB333" w14:textId="77777777" w:rsidR="008C19BE" w:rsidRPr="006F3ED0" w:rsidRDefault="008C19BE" w:rsidP="008C19BE">
              <w:pPr>
                <w:autoSpaceDE w:val="0"/>
                <w:autoSpaceDN w:val="0"/>
                <w:adjustRightInd w:val="0"/>
                <w:spacing w:after="0" w:line="240" w:lineRule="auto"/>
                <w:rPr>
                  <w:bCs/>
                  <w:color w:val="000000" w:themeColor="text1"/>
                </w:rPr>
              </w:pPr>
              <w:r w:rsidRPr="006F3ED0">
                <w:rPr>
                  <w:bCs/>
                  <w:color w:val="000000" w:themeColor="text1"/>
                </w:rPr>
                <w:t>Capacité relationnelle, potentiel commercial, goût pour la pluridisciplinarité, flexibilité, adaptabilité, sens du résultat,</w:t>
              </w:r>
            </w:p>
            <w:p w14:paraId="0F206F1E" w14:textId="77777777" w:rsidR="008C19BE" w:rsidRDefault="008C19BE" w:rsidP="008C19BE">
              <w:pPr>
                <w:spacing w:after="0"/>
                <w:rPr>
                  <w:bCs/>
                  <w:color w:val="000000" w:themeColor="text1"/>
                </w:rPr>
              </w:pPr>
              <w:r w:rsidRPr="006F3ED0">
                <w:rPr>
                  <w:bCs/>
                  <w:color w:val="000000" w:themeColor="text1"/>
                </w:rPr>
                <w:t>talent de « développeur ».</w:t>
              </w:r>
            </w:p>
            <w:p w14:paraId="6A537F3A" w14:textId="77777777" w:rsidR="008C19BE" w:rsidRPr="00B95E43" w:rsidRDefault="008C19BE" w:rsidP="008C19BE">
              <w:pPr>
                <w:spacing w:after="0"/>
                <w:rPr>
                  <w:bCs/>
                  <w:color w:val="000000" w:themeColor="text1"/>
                </w:rPr>
              </w:pPr>
              <w:r w:rsidRPr="00B95E43">
                <w:rPr>
                  <w:bCs/>
                  <w:color w:val="000000" w:themeColor="text1"/>
                </w:rPr>
                <w:t>Être titulaire d’un diplôme Bac +3 / Titre de niveau 6, ou de niveau 5</w:t>
              </w:r>
            </w:p>
            <w:p w14:paraId="1AB3B58D" w14:textId="199A6DC7" w:rsidR="00F11A94" w:rsidRPr="001E318F" w:rsidRDefault="008C19BE" w:rsidP="00F11A94">
              <w:pPr>
                <w:spacing w:after="0"/>
                <w:rPr>
                  <w:bCs/>
                  <w:color w:val="000000" w:themeColor="text1"/>
                </w:rPr>
              </w:pPr>
              <w:r w:rsidRPr="00B95E43">
                <w:rPr>
                  <w:bCs/>
                  <w:color w:val="000000" w:themeColor="text1"/>
                </w:rPr>
                <w:t>complété de 3 années d’expériences dans le domaine.</w:t>
              </w:r>
            </w:p>
          </w:sdtContent>
        </w:sdt>
      </w:sdtContent>
    </w:sdt>
    <w:p w14:paraId="75E79DDD" w14:textId="6026D013" w:rsidR="005E6AB0" w:rsidRPr="00874A3E" w:rsidRDefault="005E6AB0" w:rsidP="005E6AB0">
      <w:pPr>
        <w:spacing w:after="0"/>
        <w:rPr>
          <w:bCs/>
          <w:color w:val="000000" w:themeColor="text1"/>
        </w:rPr>
      </w:pPr>
    </w:p>
    <w:p w14:paraId="5D25BC80" w14:textId="77777777" w:rsidR="00F652B5" w:rsidRPr="005E6AB0" w:rsidRDefault="00F652B5" w:rsidP="00F652B5">
      <w:pPr>
        <w:spacing w:after="0"/>
        <w:rPr>
          <w:bCs/>
          <w:color w:val="000000" w:themeColor="text1"/>
        </w:rPr>
      </w:pPr>
    </w:p>
    <w:p w14:paraId="0BBD6CB2" w14:textId="77777777" w:rsidR="00F652B5" w:rsidRPr="0013789E" w:rsidRDefault="00F652B5" w:rsidP="00F652B5">
      <w:pPr>
        <w:spacing w:after="0"/>
        <w:rPr>
          <w:b/>
          <w:color w:val="000000" w:themeColor="text1"/>
        </w:rPr>
      </w:pPr>
      <w:r w:rsidRPr="0013789E">
        <w:rPr>
          <w:b/>
          <w:color w:val="000000" w:themeColor="text1"/>
          <w:sz w:val="24"/>
          <w:szCs w:val="24"/>
        </w:rPr>
        <w:t>DOSSIER DE CANDIDATURE</w:t>
      </w:r>
    </w:p>
    <w:sdt>
      <w:sdtPr>
        <w:rPr>
          <w:bCs/>
          <w:color w:val="000000" w:themeColor="text1"/>
        </w:rPr>
        <w:id w:val="117500002"/>
        <w:placeholder>
          <w:docPart w:val="0F78B909F5B24D518E33D0073BB72D43"/>
        </w:placeholder>
      </w:sdtPr>
      <w:sdtEndPr/>
      <w:sdtContent>
        <w:p w14:paraId="70DEAEF5" w14:textId="77777777" w:rsidR="008C19BE" w:rsidRPr="00B95E43" w:rsidRDefault="008C19BE" w:rsidP="008C19BE">
          <w:pPr>
            <w:spacing w:after="0" w:line="240" w:lineRule="auto"/>
            <w:rPr>
              <w:bCs/>
              <w:color w:val="000000" w:themeColor="text1"/>
            </w:rPr>
          </w:pPr>
          <w:r w:rsidRPr="00B95E43">
            <w:rPr>
              <w:bCs/>
              <w:color w:val="000000" w:themeColor="text1"/>
            </w:rPr>
            <w:t>Recrutement toute l’année pour des rentrées effectives entre septembre</w:t>
          </w:r>
          <w:r>
            <w:rPr>
              <w:bCs/>
              <w:color w:val="000000" w:themeColor="text1"/>
            </w:rPr>
            <w:t xml:space="preserve"> </w:t>
          </w:r>
          <w:r w:rsidRPr="00B95E43">
            <w:rPr>
              <w:bCs/>
              <w:color w:val="000000" w:themeColor="text1"/>
            </w:rPr>
            <w:t>et novembre.</w:t>
          </w:r>
        </w:p>
        <w:p w14:paraId="29EAF167" w14:textId="77777777" w:rsidR="008C19BE" w:rsidRPr="00B95E43" w:rsidRDefault="008C19BE" w:rsidP="008C19BE">
          <w:pPr>
            <w:spacing w:after="0" w:line="240" w:lineRule="auto"/>
            <w:rPr>
              <w:bCs/>
              <w:color w:val="000000" w:themeColor="text1"/>
            </w:rPr>
          </w:pPr>
          <w:r w:rsidRPr="00B95E43">
            <w:rPr>
              <w:bCs/>
              <w:color w:val="000000" w:themeColor="text1"/>
            </w:rPr>
            <w:t>Admissibilité sur dossier et entretien. Admission définitive conditionnée</w:t>
          </w:r>
          <w:r>
            <w:rPr>
              <w:bCs/>
              <w:color w:val="000000" w:themeColor="text1"/>
            </w:rPr>
            <w:t xml:space="preserve"> </w:t>
          </w:r>
          <w:r w:rsidRPr="00B95E43">
            <w:rPr>
              <w:bCs/>
              <w:color w:val="000000" w:themeColor="text1"/>
            </w:rPr>
            <w:t>à la signature d’un contrat en alternance ou la mobilisation d’un</w:t>
          </w:r>
          <w:r>
            <w:rPr>
              <w:bCs/>
              <w:color w:val="000000" w:themeColor="text1"/>
            </w:rPr>
            <w:t xml:space="preserve"> </w:t>
          </w:r>
          <w:r w:rsidRPr="00B95E43">
            <w:rPr>
              <w:bCs/>
              <w:color w:val="000000" w:themeColor="text1"/>
            </w:rPr>
            <w:t>financement (selon statut).</w:t>
          </w:r>
        </w:p>
        <w:p w14:paraId="353BD4C2" w14:textId="77777777" w:rsidR="008C19BE" w:rsidRPr="00B95E43" w:rsidRDefault="008C19BE" w:rsidP="008C19BE">
          <w:pPr>
            <w:spacing w:after="0" w:line="240" w:lineRule="auto"/>
            <w:rPr>
              <w:bCs/>
              <w:color w:val="000000" w:themeColor="text1"/>
            </w:rPr>
          </w:pPr>
          <w:r w:rsidRPr="00B95E43">
            <w:rPr>
              <w:bCs/>
              <w:color w:val="000000" w:themeColor="text1"/>
            </w:rPr>
            <w:t>Accompagnement des candidats admissibles pour la recherche d’une</w:t>
          </w:r>
          <w:r>
            <w:rPr>
              <w:bCs/>
              <w:color w:val="000000" w:themeColor="text1"/>
            </w:rPr>
            <w:t xml:space="preserve"> </w:t>
          </w:r>
          <w:r w:rsidRPr="00B95E43">
            <w:rPr>
              <w:bCs/>
              <w:color w:val="000000" w:themeColor="text1"/>
            </w:rPr>
            <w:t>entreprise en alternance.</w:t>
          </w:r>
        </w:p>
        <w:p w14:paraId="33C9E1AE" w14:textId="21CFEBC6" w:rsidR="00F11A94" w:rsidRPr="001E318F" w:rsidRDefault="008C19BE" w:rsidP="008C19BE">
          <w:pPr>
            <w:spacing w:after="0" w:line="240" w:lineRule="auto"/>
            <w:rPr>
              <w:bCs/>
              <w:color w:val="000000" w:themeColor="text1"/>
            </w:rPr>
          </w:pPr>
          <w:r w:rsidRPr="00B95E43">
            <w:rPr>
              <w:bCs/>
              <w:color w:val="000000" w:themeColor="text1"/>
            </w:rPr>
            <w:t>Cette certification est accessible par la voie de la VAE.</w:t>
          </w:r>
        </w:p>
      </w:sdtContent>
    </w:sdt>
    <w:p w14:paraId="636D34B3" w14:textId="77777777" w:rsidR="00F11A94" w:rsidRPr="009D7F2B" w:rsidRDefault="00F11A94" w:rsidP="009D7F2B">
      <w:pPr>
        <w:spacing w:after="0"/>
        <w:rPr>
          <w:bCs/>
          <w:color w:val="000000" w:themeColor="text1"/>
        </w:rPr>
      </w:pPr>
    </w:p>
    <w:p w14:paraId="15419FFE" w14:textId="5ACCFAAB" w:rsidR="00F11A94" w:rsidRPr="009D7F2B" w:rsidRDefault="00DC6A7C" w:rsidP="008C19BE">
      <w:pPr>
        <w:rPr>
          <w:bCs/>
          <w:color w:val="000000" w:themeColor="text1"/>
        </w:rPr>
      </w:pPr>
      <w:r>
        <w:rPr>
          <w:bCs/>
          <w:color w:val="000000" w:themeColor="text1"/>
        </w:rPr>
        <w:br w:type="page"/>
      </w:r>
    </w:p>
    <w:p w14:paraId="18E0DABC" w14:textId="20FAAFAE" w:rsidR="00BD0591" w:rsidRPr="00585362" w:rsidRDefault="005E6AB0" w:rsidP="00585362">
      <w:pPr>
        <w:autoSpaceDE w:val="0"/>
        <w:autoSpaceDN w:val="0"/>
        <w:adjustRightInd w:val="0"/>
        <w:spacing w:after="0" w:line="240" w:lineRule="auto"/>
        <w:rPr>
          <w:rFonts w:ascii="Montserrat-Light" w:hAnsi="Montserrat-Light" w:cs="Montserrat-Light"/>
          <w:sz w:val="16"/>
          <w:szCs w:val="16"/>
        </w:rPr>
      </w:pPr>
      <w:r>
        <w:rPr>
          <w:b/>
          <w:color w:val="000000" w:themeColor="text1"/>
          <w:sz w:val="24"/>
          <w:szCs w:val="24"/>
        </w:rPr>
        <w:lastRenderedPageBreak/>
        <w:t>PROCEDURE D’ADMISSION</w:t>
      </w:r>
    </w:p>
    <w:sdt>
      <w:sdtPr>
        <w:rPr>
          <w:bCs/>
          <w:color w:val="000000" w:themeColor="text1"/>
        </w:rPr>
        <w:id w:val="1409268506"/>
        <w:placeholder>
          <w:docPart w:val="64C0361173CD4634A434AC096849FAE9"/>
        </w:placeholder>
      </w:sdtPr>
      <w:sdtEndPr/>
      <w:sdtContent>
        <w:sdt>
          <w:sdtPr>
            <w:rPr>
              <w:bCs/>
              <w:color w:val="000000" w:themeColor="text1"/>
            </w:rPr>
            <w:id w:val="320858325"/>
            <w:placeholder>
              <w:docPart w:val="D2A67D816A5F44838E521B649A0F49BD"/>
            </w:placeholder>
          </w:sdtPr>
          <w:sdtEndPr/>
          <w:sdtContent>
            <w:p w14:paraId="43BE9B77" w14:textId="77777777" w:rsidR="008C19BE" w:rsidRPr="00B95E43" w:rsidRDefault="008C19BE" w:rsidP="008C19BE">
              <w:pPr>
                <w:spacing w:after="0" w:line="240" w:lineRule="auto"/>
                <w:rPr>
                  <w:bCs/>
                  <w:color w:val="000000" w:themeColor="text1"/>
                </w:rPr>
              </w:pPr>
              <w:r w:rsidRPr="00B95E43">
                <w:rPr>
                  <w:bCs/>
                  <w:color w:val="000000" w:themeColor="text1"/>
                </w:rPr>
                <w:t>Recrutement toute l’année pour des rentrées effectives entre septembre</w:t>
              </w:r>
              <w:r>
                <w:rPr>
                  <w:bCs/>
                  <w:color w:val="000000" w:themeColor="text1"/>
                </w:rPr>
                <w:t xml:space="preserve"> </w:t>
              </w:r>
              <w:r w:rsidRPr="00B95E43">
                <w:rPr>
                  <w:bCs/>
                  <w:color w:val="000000" w:themeColor="text1"/>
                </w:rPr>
                <w:t>et novembre.</w:t>
              </w:r>
            </w:p>
            <w:p w14:paraId="025EFED3" w14:textId="77777777" w:rsidR="008C19BE" w:rsidRPr="00B95E43" w:rsidRDefault="008C19BE" w:rsidP="008C19BE">
              <w:pPr>
                <w:spacing w:after="0" w:line="240" w:lineRule="auto"/>
                <w:rPr>
                  <w:bCs/>
                  <w:color w:val="000000" w:themeColor="text1"/>
                </w:rPr>
              </w:pPr>
              <w:r w:rsidRPr="00B95E43">
                <w:rPr>
                  <w:bCs/>
                  <w:color w:val="000000" w:themeColor="text1"/>
                </w:rPr>
                <w:t>Admissibilité sur dossier et entretien. Admission définitive conditionnée</w:t>
              </w:r>
              <w:r>
                <w:rPr>
                  <w:bCs/>
                  <w:color w:val="000000" w:themeColor="text1"/>
                </w:rPr>
                <w:t xml:space="preserve"> </w:t>
              </w:r>
              <w:r w:rsidRPr="00B95E43">
                <w:rPr>
                  <w:bCs/>
                  <w:color w:val="000000" w:themeColor="text1"/>
                </w:rPr>
                <w:t>à la signature d’un contrat en alternance ou la mobilisation d’un</w:t>
              </w:r>
              <w:r>
                <w:rPr>
                  <w:bCs/>
                  <w:color w:val="000000" w:themeColor="text1"/>
                </w:rPr>
                <w:t xml:space="preserve"> </w:t>
              </w:r>
              <w:r w:rsidRPr="00B95E43">
                <w:rPr>
                  <w:bCs/>
                  <w:color w:val="000000" w:themeColor="text1"/>
                </w:rPr>
                <w:t>financement (selon statut).</w:t>
              </w:r>
            </w:p>
            <w:p w14:paraId="116288EC" w14:textId="77777777" w:rsidR="008C19BE" w:rsidRPr="00B95E43" w:rsidRDefault="008C19BE" w:rsidP="008C19BE">
              <w:pPr>
                <w:spacing w:after="0" w:line="240" w:lineRule="auto"/>
                <w:rPr>
                  <w:bCs/>
                  <w:color w:val="000000" w:themeColor="text1"/>
                </w:rPr>
              </w:pPr>
              <w:r w:rsidRPr="00B95E43">
                <w:rPr>
                  <w:bCs/>
                  <w:color w:val="000000" w:themeColor="text1"/>
                </w:rPr>
                <w:t>Accompagnement des candidats admissibles pour la recherche d’une</w:t>
              </w:r>
              <w:r>
                <w:rPr>
                  <w:bCs/>
                  <w:color w:val="000000" w:themeColor="text1"/>
                </w:rPr>
                <w:t xml:space="preserve"> </w:t>
              </w:r>
              <w:r w:rsidRPr="00B95E43">
                <w:rPr>
                  <w:bCs/>
                  <w:color w:val="000000" w:themeColor="text1"/>
                </w:rPr>
                <w:t>entreprise en alternance.</w:t>
              </w:r>
            </w:p>
            <w:p w14:paraId="2209E42F" w14:textId="0C2B75EB" w:rsidR="005E6AB0" w:rsidRPr="001E318F" w:rsidRDefault="008C19BE" w:rsidP="008C19BE">
              <w:pPr>
                <w:spacing w:after="0"/>
                <w:rPr>
                  <w:bCs/>
                  <w:color w:val="000000" w:themeColor="text1"/>
                </w:rPr>
              </w:pPr>
              <w:r w:rsidRPr="00B95E43">
                <w:rPr>
                  <w:bCs/>
                  <w:color w:val="000000" w:themeColor="text1"/>
                </w:rPr>
                <w:t>Cette certification est accessible par la voie de la VAE</w:t>
              </w:r>
            </w:p>
          </w:sdtContent>
        </w:sdt>
      </w:sdtContent>
    </w:sdt>
    <w:p w14:paraId="4E1C4BE2" w14:textId="11A37D29" w:rsidR="009D7F2B" w:rsidRDefault="009D7F2B">
      <w:pPr>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52608" behindDoc="0" locked="0" layoutInCell="1" allowOverlap="1" wp14:anchorId="76DF4085" wp14:editId="447BD593">
                <wp:simplePos x="0" y="0"/>
                <wp:positionH relativeFrom="margin">
                  <wp:posOffset>35577</wp:posOffset>
                </wp:positionH>
                <wp:positionV relativeFrom="paragraph">
                  <wp:posOffset>287004</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40B1A" id="Rectangle 31" o:spid="_x0000_s1026" style="position:absolute;margin-left:2.8pt;margin-top:22.6pt;width:481.9pt;height:3.55pt;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bwcJd2gAAAAcBAAAPAAAAZHJzL2Rvd25yZXYueG1sTI5BTsMwEEX3SNzBGiR2&#10;1CFtIxriVIBEV0iIwgEcZ4gj4nGIp224PcOKLuf/rzev2s5hUEecUh/JwO0iA4XkYttTZ+Dj/fnm&#10;DlRiS60dIqGBH0ywrS8vKlu28URveNxzpwRCqbQGPPNYap2cx2DTIo5I0n3GKViWc+p0O9mTwMOg&#10;8ywrdLA9yQdvR3zy6L72hyCUV+eb/ptivvRux3H3yC88G3N9NT/cg2Kc+X8Mf/qiDrU4NfFAbVKD&#10;gXUhQwOrdQ5K6k2xWYFqJM+XoOtKn/vXvwAAAP//AwBQSwECLQAUAAYACAAAACEAtoM4kv4AAADh&#10;AQAAEwAAAAAAAAAAAAAAAAAAAAAAW0NvbnRlbnRfVHlwZXNdLnhtbFBLAQItABQABgAIAAAAIQA4&#10;/SH/1gAAAJQBAAALAAAAAAAAAAAAAAAAAC8BAABfcmVscy8ucmVsc1BLAQItABQABgAIAAAAIQAN&#10;BcdyiQIAAJEFAAAOAAAAAAAAAAAAAAAAAC4CAABkcnMvZTJvRG9jLnhtbFBLAQItABQABgAIAAAA&#10;IQBbwcJd2gAAAAcBAAAPAAAAAAAAAAAAAAAAAOMEAABkcnMvZG93bnJldi54bWxQSwUGAAAAAAQA&#10;BADzAAAA6gUAAAAA&#10;" fillcolor="#00b050" strokecolor="#d0c2bd" strokeweight="1pt">
                <w10:wrap anchorx="margin"/>
              </v:rect>
            </w:pict>
          </mc:Fallback>
        </mc:AlternateContent>
      </w:r>
    </w:p>
    <w:p w14:paraId="358AEB37" w14:textId="749558AC" w:rsidR="005E6AB0" w:rsidRPr="005E6AB0" w:rsidRDefault="005E6AB0" w:rsidP="005E6AB0">
      <w:pPr>
        <w:spacing w:after="0"/>
        <w:rPr>
          <w:bCs/>
          <w:color w:val="000000" w:themeColor="text1"/>
        </w:rPr>
      </w:pPr>
    </w:p>
    <w:p w14:paraId="79622B82" w14:textId="1FC225B1" w:rsidR="00A85E66" w:rsidRDefault="00A85E66" w:rsidP="005E6AB0">
      <w:pPr>
        <w:spacing w:after="0"/>
        <w:rPr>
          <w:b/>
          <w:color w:val="000000" w:themeColor="text1"/>
          <w:sz w:val="24"/>
          <w:szCs w:val="24"/>
        </w:rPr>
      </w:pPr>
      <w:r>
        <w:rPr>
          <w:b/>
          <w:color w:val="000000" w:themeColor="text1"/>
          <w:sz w:val="24"/>
          <w:szCs w:val="24"/>
        </w:rPr>
        <w:t>MOYENS MOBILISES POUR LA RECHERCHE DU CONTRAT D’APPRENTISSAGE</w:t>
      </w:r>
    </w:p>
    <w:sdt>
      <w:sdtPr>
        <w:rPr>
          <w:rFonts w:asciiTheme="minorHAnsi" w:eastAsiaTheme="minorHAnsi" w:hAnsiTheme="minorHAnsi" w:cstheme="minorBidi"/>
          <w:bCs/>
          <w:color w:val="000000" w:themeColor="text1"/>
          <w:sz w:val="22"/>
          <w:szCs w:val="22"/>
          <w:lang w:eastAsia="en-US"/>
        </w:rPr>
        <w:id w:val="1382825087"/>
        <w:placeholder>
          <w:docPart w:val="30BEFD811BD644918DE18DFFEB6A5F55"/>
        </w:placeholder>
      </w:sdtPr>
      <w:sdtEndPr/>
      <w:sdtContent>
        <w:p w14:paraId="75A3E51C" w14:textId="77777777" w:rsidR="008C19BE" w:rsidRPr="00716B6A" w:rsidRDefault="008C19BE" w:rsidP="008C19BE">
          <w:pPr>
            <w:pStyle w:val="NormalWeb"/>
          </w:pPr>
          <w:r>
            <w:rPr>
              <w:bCs/>
              <w:color w:val="000000" w:themeColor="text1"/>
            </w:rPr>
            <w:t xml:space="preserve">WORKSHOP : </w:t>
          </w:r>
          <w:r w:rsidRPr="00716B6A">
            <w:t>En groupe de 5 à 10 étudiants, ces ateliers collectifs vous permettent :</w:t>
          </w:r>
        </w:p>
        <w:p w14:paraId="2B994F98" w14:textId="77777777" w:rsidR="008C19BE" w:rsidRPr="00716B6A" w:rsidRDefault="008C19BE" w:rsidP="008C19B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d’apprendre la méthodologie de recherche de stage ou d’alternance</w:t>
          </w:r>
        </w:p>
        <w:p w14:paraId="338F4DC4" w14:textId="77777777" w:rsidR="008C19BE" w:rsidRPr="00716B6A" w:rsidRDefault="008C19BE" w:rsidP="008C19B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 rédiger vos outils de candidature (CV, lettre de motivation)</w:t>
          </w:r>
        </w:p>
        <w:p w14:paraId="1BA71FFD" w14:textId="77777777" w:rsidR="008C19BE" w:rsidRPr="00716B6A" w:rsidRDefault="008C19BE" w:rsidP="008C19B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d’optimiser votre profil LinkedIn</w:t>
          </w:r>
        </w:p>
        <w:p w14:paraId="7582E0D5" w14:textId="77777777" w:rsidR="008C19BE" w:rsidRPr="00716B6A" w:rsidRDefault="008C19BE" w:rsidP="008C19B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 xml:space="preserve">d’utiliser LinkedIn et les job </w:t>
          </w:r>
          <w:proofErr w:type="spellStart"/>
          <w:r w:rsidRPr="00716B6A">
            <w:rPr>
              <w:rFonts w:ascii="Times New Roman" w:eastAsia="Times New Roman" w:hAnsi="Times New Roman" w:cs="Times New Roman"/>
              <w:sz w:val="24"/>
              <w:szCs w:val="24"/>
              <w:lang w:eastAsia="fr-FR"/>
            </w:rPr>
            <w:t>boards</w:t>
          </w:r>
          <w:proofErr w:type="spellEnd"/>
          <w:r w:rsidRPr="00716B6A">
            <w:rPr>
              <w:rFonts w:ascii="Times New Roman" w:eastAsia="Times New Roman" w:hAnsi="Times New Roman" w:cs="Times New Roman"/>
              <w:sz w:val="24"/>
              <w:szCs w:val="24"/>
              <w:lang w:eastAsia="fr-FR"/>
            </w:rPr>
            <w:t xml:space="preserve"> dans vos recherches de stage ou d’alternance</w:t>
          </w:r>
        </w:p>
        <w:p w14:paraId="38F846DD" w14:textId="77777777" w:rsidR="008C19BE" w:rsidRPr="00716B6A" w:rsidRDefault="008C19BE" w:rsidP="008C19B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 savoir pitcher votre projet professionnel</w:t>
          </w:r>
        </w:p>
        <w:p w14:paraId="27C34CF3" w14:textId="77777777" w:rsidR="008C19BE" w:rsidRPr="00716B6A" w:rsidRDefault="008C19BE" w:rsidP="008C19B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 préparer un CV vidéo</w:t>
          </w:r>
        </w:p>
        <w:p w14:paraId="0A6BD6C1" w14:textId="77777777" w:rsidR="008C19BE" w:rsidRDefault="008C19BE" w:rsidP="008C19BE">
          <w:pPr>
            <w:spacing w:after="0"/>
            <w:rPr>
              <w:bCs/>
              <w:color w:val="000000" w:themeColor="text1"/>
            </w:rPr>
          </w:pPr>
        </w:p>
        <w:p w14:paraId="661A60BC" w14:textId="77777777" w:rsidR="008C19BE" w:rsidRPr="00716B6A" w:rsidRDefault="008C19BE" w:rsidP="008C19BE">
          <w:pPr>
            <w:spacing w:after="0"/>
            <w:rPr>
              <w:bCs/>
              <w:color w:val="000000" w:themeColor="text1"/>
            </w:rPr>
          </w:pPr>
          <w:r>
            <w:rPr>
              <w:bCs/>
              <w:color w:val="000000" w:themeColor="text1"/>
            </w:rPr>
            <w:t xml:space="preserve">COACHING INDIVIDUEL : </w:t>
          </w:r>
          <w:r w:rsidRPr="00716B6A">
            <w:rPr>
              <w:rFonts w:ascii="Times New Roman" w:eastAsia="Times New Roman" w:hAnsi="Times New Roman" w:cs="Times New Roman"/>
              <w:sz w:val="24"/>
              <w:szCs w:val="24"/>
              <w:lang w:eastAsia="fr-FR"/>
            </w:rPr>
            <w:t>En amont de votre entrée en formation et tout au long de l’année, nous vous proposons des séances de coaching individuel en présentiel ou en distanciel. Elles peuvent porter sur :</w:t>
          </w:r>
        </w:p>
        <w:p w14:paraId="1CFDF619" w14:textId="77777777" w:rsidR="008C19BE" w:rsidRPr="00716B6A" w:rsidRDefault="008C19BE" w:rsidP="008C19B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L’identification de vos compétences et comment les mettre en avant</w:t>
          </w:r>
        </w:p>
        <w:p w14:paraId="55D6E2D7" w14:textId="77777777" w:rsidR="008C19BE" w:rsidRPr="00716B6A" w:rsidRDefault="008C19BE" w:rsidP="008C19B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La réorientation</w:t>
          </w:r>
        </w:p>
        <w:p w14:paraId="3E32A181" w14:textId="1149E46E" w:rsidR="005E6AB0" w:rsidRPr="008C19BE" w:rsidRDefault="008C19BE" w:rsidP="008C19B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La préparation à l’entretien de recrutement</w:t>
          </w:r>
        </w:p>
      </w:sdtContent>
    </w:sdt>
    <w:p w14:paraId="11864315" w14:textId="264951E7" w:rsidR="00D674F4" w:rsidRDefault="00D674F4" w:rsidP="00D674F4">
      <w:pPr>
        <w:spacing w:after="0"/>
        <w:ind w:right="-285"/>
        <w:rPr>
          <w:b/>
          <w:color w:val="000000" w:themeColor="text1"/>
          <w:sz w:val="24"/>
          <w:szCs w:val="24"/>
        </w:rPr>
      </w:pPr>
      <w:r>
        <w:rPr>
          <w:b/>
          <w:color w:val="000000" w:themeColor="text1"/>
          <w:sz w:val="24"/>
          <w:szCs w:val="24"/>
        </w:rPr>
        <w:t>MOYENS MOBILISES EN COURS DE FORMATION POUR FACILITER LA RECHERCHE D’EMPLOI</w:t>
      </w:r>
    </w:p>
    <w:sdt>
      <w:sdtPr>
        <w:rPr>
          <w:rFonts w:asciiTheme="minorHAnsi" w:eastAsiaTheme="minorHAnsi" w:hAnsiTheme="minorHAnsi" w:cstheme="minorBidi"/>
          <w:bCs/>
          <w:color w:val="000000" w:themeColor="text1"/>
          <w:sz w:val="22"/>
          <w:szCs w:val="22"/>
          <w:lang w:eastAsia="en-US"/>
        </w:rPr>
        <w:id w:val="-1117975885"/>
        <w:placeholder>
          <w:docPart w:val="2DFBC17C4898486AA47932AAC7F9D281"/>
        </w:placeholder>
      </w:sdtPr>
      <w:sdtEndPr/>
      <w:sdtContent>
        <w:sdt>
          <w:sdtPr>
            <w:rPr>
              <w:rFonts w:asciiTheme="minorHAnsi" w:eastAsiaTheme="minorHAnsi" w:hAnsiTheme="minorHAnsi" w:cstheme="minorBidi"/>
              <w:bCs/>
              <w:color w:val="000000" w:themeColor="text1"/>
              <w:sz w:val="22"/>
              <w:szCs w:val="22"/>
              <w:lang w:eastAsia="en-US"/>
            </w:rPr>
            <w:id w:val="-626622396"/>
            <w:placeholder>
              <w:docPart w:val="24206D098CB44C3787877D79736B5CD4"/>
            </w:placeholder>
          </w:sdtPr>
          <w:sdtEndPr/>
          <w:sdtContent>
            <w:p w14:paraId="2048564E" w14:textId="77777777" w:rsidR="008C19BE" w:rsidRPr="00716B6A" w:rsidRDefault="008C19BE" w:rsidP="008C19BE">
              <w:pPr>
                <w:pStyle w:val="NormalWeb"/>
              </w:pPr>
              <w:r>
                <w:rPr>
                  <w:bCs/>
                  <w:color w:val="000000" w:themeColor="text1"/>
                </w:rPr>
                <w:t xml:space="preserve">JOURNEES ORIENTATION/CARRIERE : </w:t>
              </w:r>
              <w:r w:rsidRPr="00716B6A">
                <w:t>Ces journées sont des moments incontournables dans votre parcours pour vous accompagner vers une insertion professionnelle réussie. Elles vous permettront de développer votre réseau, rencontrer des diplômés et des recruteurs, et ainsi de vous faire découvrir :</w:t>
              </w:r>
            </w:p>
            <w:p w14:paraId="1223BA17" w14:textId="77777777" w:rsidR="008C19BE" w:rsidRPr="00716B6A" w:rsidRDefault="008C19BE" w:rsidP="008C19B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Des métiers, des fonctions, des secteurs d’activité</w:t>
              </w:r>
            </w:p>
            <w:p w14:paraId="7FA6D054" w14:textId="77777777" w:rsidR="008C19BE" w:rsidRPr="00716B6A" w:rsidRDefault="008C19BE" w:rsidP="008C19B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Les tendances du marché de l’emploi</w:t>
              </w:r>
            </w:p>
            <w:p w14:paraId="524F666F" w14:textId="21896876" w:rsidR="008C19BE" w:rsidRPr="008C19BE" w:rsidRDefault="0041021E" w:rsidP="008C19B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548A0">
                <w:rPr>
                  <w:bCs/>
                  <w:noProof/>
                  <w:color w:val="000000" w:themeColor="text1"/>
                  <w:lang w:eastAsia="fr-FR"/>
                </w:rPr>
                <mc:AlternateContent>
                  <mc:Choice Requires="wps">
                    <w:drawing>
                      <wp:anchor distT="0" distB="0" distL="114300" distR="114300" simplePos="0" relativeHeight="251660800" behindDoc="0" locked="0" layoutInCell="1" allowOverlap="1" wp14:anchorId="29E3C730" wp14:editId="2F7944DE">
                        <wp:simplePos x="0" y="0"/>
                        <wp:positionH relativeFrom="margin">
                          <wp:align>left</wp:align>
                        </wp:positionH>
                        <wp:positionV relativeFrom="paragraph">
                          <wp:posOffset>346710</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68DB9" id="Rectangle 32" o:spid="_x0000_s1026" style="position:absolute;margin-left:0;margin-top:27.3pt;width:481.9pt;height:3.55pt;flip:y;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SGp1c2QAAAAYBAAAPAAAAZHJzL2Rvd25yZXYueG1sTI9BTsMwEEX3SNzBGiR2&#10;1GkLAUKcCpDoCglROIBjD3FEPA7xtA23Z1jBcvRH779fb+Y4qANOuU9kYLkoQCG55HvqDLy/PV3c&#10;gMpsydshERr4xgyb5vSktpVPR3rFw447JRDKlTUQmMdK6+wCRpsXaUSS7CNN0bKcU6f9ZI8Cj4Ne&#10;FUWpo+1JGoId8TGg+9zto1BeXGj7L0qrdXBbTtsHfubZmPOz+f4OFOPMf8/wqy/q0IhTm/bksxoM&#10;yBA2cHVZgpL0tlzLkNZAubwG3dT6v37zAwAA//8DAFBLAQItABQABgAIAAAAIQC2gziS/gAAAOEB&#10;AAATAAAAAAAAAAAAAAAAAAAAAABbQ29udGVudF9UeXBlc10ueG1sUEsBAi0AFAAGAAgAAAAhADj9&#10;If/WAAAAlAEAAAsAAAAAAAAAAAAAAAAALwEAAF9yZWxzLy5yZWxzUEsBAi0AFAAGAAgAAAAhAA0F&#10;x3KJAgAAkQUAAA4AAAAAAAAAAAAAAAAALgIAAGRycy9lMm9Eb2MueG1sUEsBAi0AFAAGAAgAAAAh&#10;ANIanVzZAAAABgEAAA8AAAAAAAAAAAAAAAAA4wQAAGRycy9kb3ducmV2LnhtbFBLBQYAAAAABAAE&#10;APMAAADpBQAAAAA=&#10;" fillcolor="#00b050" strokecolor="#d0c2bd" strokeweight="1pt">
                        <w10:wrap anchorx="margin"/>
                      </v:rect>
                    </w:pict>
                  </mc:Fallback>
                </mc:AlternateContent>
              </w:r>
              <w:r w:rsidR="008C19BE" w:rsidRPr="00716B6A">
                <w:rPr>
                  <w:rFonts w:ascii="Times New Roman" w:eastAsia="Times New Roman" w:hAnsi="Times New Roman" w:cs="Times New Roman"/>
                  <w:sz w:val="24"/>
                  <w:szCs w:val="24"/>
                  <w:lang w:eastAsia="fr-FR"/>
                </w:rPr>
                <w:t>Les techniques de recrutement</w:t>
              </w:r>
            </w:p>
          </w:sdtContent>
        </w:sdt>
        <w:p w14:paraId="2E982C5D" w14:textId="4B198CEF" w:rsidR="005E6AB0" w:rsidRPr="005E6AB0" w:rsidRDefault="0004650D" w:rsidP="00D674F4">
          <w:pPr>
            <w:spacing w:after="0"/>
            <w:ind w:right="-285"/>
            <w:rPr>
              <w:bCs/>
              <w:color w:val="000000" w:themeColor="text1"/>
            </w:rPr>
          </w:pPr>
        </w:p>
      </w:sdtContent>
    </w:sdt>
    <w:p w14:paraId="79A33C04" w14:textId="680BA36D" w:rsidR="00BD0591" w:rsidRPr="005E6AB0" w:rsidRDefault="00BD0591" w:rsidP="005E6AB0">
      <w:pPr>
        <w:spacing w:after="0"/>
        <w:rPr>
          <w:bCs/>
          <w:color w:val="000000" w:themeColor="text1"/>
        </w:rPr>
      </w:pPr>
    </w:p>
    <w:p w14:paraId="48F3BF2C" w14:textId="572ADF51"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58066F0F"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8C19BE">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2E204E7A" w14:textId="767EDAEF" w:rsidR="001E318F" w:rsidRDefault="001E318F" w:rsidP="005E6AB0">
      <w:pPr>
        <w:spacing w:after="0"/>
        <w:rPr>
          <w:bCs/>
          <w:color w:val="000000" w:themeColor="text1"/>
        </w:rPr>
      </w:pPr>
    </w:p>
    <w:p w14:paraId="7BA1F41D" w14:textId="051CED63" w:rsidR="0041021E" w:rsidRDefault="0041021E">
      <w:pPr>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824" behindDoc="0" locked="0" layoutInCell="1" allowOverlap="1" wp14:anchorId="0166CD5D" wp14:editId="0340C83B">
                <wp:simplePos x="0" y="0"/>
                <wp:positionH relativeFrom="margin">
                  <wp:posOffset>30480</wp:posOffset>
                </wp:positionH>
                <wp:positionV relativeFrom="paragraph">
                  <wp:posOffset>6350</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3CCE4" id="Rectangle 33" o:spid="_x0000_s1026" style="position:absolute;margin-left:2.4pt;margin-top:.5pt;width:481.9pt;height:3.55pt;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kVd+R1wAAAAUBAAAPAAAAZHJzL2Rvd25yZXYueG1sTI/BTsMwDIbvSLxDZCRu&#10;LN1AVSlNJ0BiJyTE4AHSxDQVjVMabytvjznB0f5/ff7cbJc4qiPOeUhkYL0qQCG55AfqDby/PV1V&#10;oDJb8nZMhAa+McO2PT9rbO3TiV7xuOdeCYRybQ0E5qnWOruA0eZVmpAk+0hztCzj3Gs/25PA46g3&#10;RVHqaAeSC8FO+BjQfe4PUSgvLnTDF6XNdXA7TrsHfubFmMuL5f4OFOPCf2X41Rd1aMWpSwfyWY0G&#10;bkScZS0PSXpbViWozkC1Bt02+r99+wMAAP//AwBQSwECLQAUAAYACAAAACEAtoM4kv4AAADhAQAA&#10;EwAAAAAAAAAAAAAAAAAAAAAAW0NvbnRlbnRfVHlwZXNdLnhtbFBLAQItABQABgAIAAAAIQA4/SH/&#10;1gAAAJQBAAALAAAAAAAAAAAAAAAAAC8BAABfcmVscy8ucmVsc1BLAQItABQABgAIAAAAIQANBcdy&#10;iQIAAJEFAAAOAAAAAAAAAAAAAAAAAC4CAABkcnMvZTJvRG9jLnhtbFBLAQItABQABgAIAAAAIQAk&#10;Vd+R1wAAAAUBAAAPAAAAAAAAAAAAAAAAAOMEAABkcnMvZG93bnJldi54bWxQSwUGAAAAAAQABADz&#10;AAAA5wUAAAAA&#10;" fillcolor="#00b050" strokecolor="#d0c2bd" strokeweight="1pt">
                <w10:wrap anchorx="margin"/>
              </v:rect>
            </w:pict>
          </mc:Fallback>
        </mc:AlternateContent>
      </w:r>
      <w:r>
        <w:rPr>
          <w:bCs/>
          <w:color w:val="000000" w:themeColor="text1"/>
        </w:rPr>
        <w:br w:type="page"/>
      </w:r>
    </w:p>
    <w:p w14:paraId="5CE6AAF6" w14:textId="061F9828" w:rsidR="00BD0591" w:rsidRPr="005E6AB0" w:rsidRDefault="00BD0591" w:rsidP="005E6AB0">
      <w:pPr>
        <w:spacing w:after="0"/>
        <w:rPr>
          <w:bCs/>
          <w:color w:val="000000" w:themeColor="text1"/>
        </w:rPr>
      </w:pPr>
    </w:p>
    <w:p w14:paraId="686FB07D" w14:textId="1D44CB23"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2EB70425" w14:textId="77777777" w:rsidR="0041021E" w:rsidRDefault="0041021E"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p>
    <w:p w14:paraId="14FE519B" w14:textId="77777777" w:rsidR="008C19BE" w:rsidRPr="00092541" w:rsidRDefault="008C19BE" w:rsidP="008C19BE">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897808853"/>
          <w:placeholder>
            <w:docPart w:val="0586236257D4452D9CE0BA7F4B0DA39C"/>
          </w:placeholder>
        </w:sdtPr>
        <w:sdtEndPr/>
        <w:sdtContent>
          <w:r>
            <w:rPr>
              <w:bCs/>
              <w:color w:val="000000" w:themeColor="text1"/>
            </w:rPr>
            <w:t>Anne</w:t>
          </w:r>
        </w:sdtContent>
      </w:sdt>
    </w:p>
    <w:p w14:paraId="7B8D6053" w14:textId="77777777" w:rsidR="008C19BE" w:rsidRPr="00092541" w:rsidRDefault="008C19BE" w:rsidP="008C19BE">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888157520"/>
          <w:placeholder>
            <w:docPart w:val="0586236257D4452D9CE0BA7F4B0DA39C"/>
          </w:placeholder>
        </w:sdtPr>
        <w:sdtEndPr/>
        <w:sdtContent>
          <w:r>
            <w:rPr>
              <w:bCs/>
              <w:color w:val="000000" w:themeColor="text1"/>
            </w:rPr>
            <w:t>COLIN</w:t>
          </w:r>
        </w:sdtContent>
      </w:sdt>
    </w:p>
    <w:p w14:paraId="79B5591E" w14:textId="77777777" w:rsidR="008C19BE" w:rsidRPr="00092541" w:rsidRDefault="008C19BE" w:rsidP="008C19BE">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790514222"/>
          <w:placeholder>
            <w:docPart w:val="0586236257D4452D9CE0BA7F4B0DA39C"/>
          </w:placeholder>
        </w:sdtPr>
        <w:sdtEndPr/>
        <w:sdtContent>
          <w:r>
            <w:rPr>
              <w:bCs/>
              <w:color w:val="000000" w:themeColor="text1"/>
            </w:rPr>
            <w:t>0385423674</w:t>
          </w:r>
        </w:sdtContent>
      </w:sdt>
    </w:p>
    <w:p w14:paraId="3D28D59A" w14:textId="77777777" w:rsidR="008C19BE" w:rsidRPr="009806D0" w:rsidRDefault="008C19BE" w:rsidP="008C19BE">
      <w:pPr>
        <w:spacing w:after="0" w:line="360" w:lineRule="auto"/>
        <w:rPr>
          <w:bCs/>
          <w:color w:val="000000" w:themeColor="text1"/>
        </w:rPr>
      </w:pPr>
      <w:r w:rsidRPr="00092541">
        <w:rPr>
          <w:bCs/>
          <w:color w:val="000000" w:themeColor="text1"/>
        </w:rPr>
        <w:t xml:space="preserve">Email : </w:t>
      </w:r>
      <w:sdt>
        <w:sdtPr>
          <w:rPr>
            <w:bCs/>
            <w:color w:val="000000" w:themeColor="text1"/>
          </w:rPr>
          <w:id w:val="1441956950"/>
          <w:placeholder>
            <w:docPart w:val="0586236257D4452D9CE0BA7F4B0DA39C"/>
          </w:placeholder>
        </w:sdtPr>
        <w:sdtEndPr/>
        <w:sdtContent>
          <w:r>
            <w:rPr>
              <w:bCs/>
              <w:color w:val="000000" w:themeColor="text1"/>
            </w:rPr>
            <w:t>a.colin@mdb.cci.fr</w:t>
          </w:r>
        </w:sdtContent>
      </w:sdt>
    </w:p>
    <w:p w14:paraId="5ED83DDC" w14:textId="28CA0900" w:rsidR="00092541" w:rsidRDefault="00092541" w:rsidP="00092541">
      <w:pPr>
        <w:spacing w:after="0"/>
        <w:rPr>
          <w:bCs/>
          <w:color w:val="000000" w:themeColor="text1"/>
        </w:rPr>
      </w:pPr>
    </w:p>
    <w:p w14:paraId="0E6A706F" w14:textId="2148F5AA" w:rsidR="009D0C10" w:rsidRPr="009D7F2B" w:rsidRDefault="009D0C10" w:rsidP="009D7F2B">
      <w:pPr>
        <w:spacing w:after="0"/>
        <w:rPr>
          <w:bCs/>
          <w:color w:val="000000" w:themeColor="text1"/>
        </w:rPr>
      </w:pPr>
    </w:p>
    <w:p w14:paraId="7A38970B" w14:textId="77777777" w:rsidR="008C19BE" w:rsidRPr="00092541" w:rsidRDefault="008C19BE" w:rsidP="008C19BE">
      <w:pPr>
        <w:rPr>
          <w:b/>
          <w:color w:val="000000" w:themeColor="text1"/>
          <w:sz w:val="24"/>
          <w:szCs w:val="24"/>
          <w:u w:val="single"/>
        </w:rPr>
      </w:pPr>
      <w:r w:rsidRPr="00092541">
        <w:rPr>
          <w:b/>
          <w:color w:val="000000" w:themeColor="text1"/>
          <w:sz w:val="24"/>
          <w:szCs w:val="24"/>
          <w:u w:val="single"/>
        </w:rPr>
        <w:t>Chargé(e) d’ingénierie de formation</w:t>
      </w:r>
    </w:p>
    <w:p w14:paraId="68078278" w14:textId="77777777" w:rsidR="008C19BE" w:rsidRPr="00092541" w:rsidRDefault="008C19BE" w:rsidP="008C19BE">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974179422"/>
          <w:placeholder>
            <w:docPart w:val="2E4B7895ADE84A4984EEFA5C91FC470F"/>
          </w:placeholder>
        </w:sdtPr>
        <w:sdtEndPr/>
        <w:sdtContent>
          <w:r>
            <w:rPr>
              <w:bCs/>
              <w:color w:val="000000" w:themeColor="text1"/>
            </w:rPr>
            <w:t xml:space="preserve">Barbara </w:t>
          </w:r>
        </w:sdtContent>
      </w:sdt>
    </w:p>
    <w:p w14:paraId="03253101" w14:textId="77777777" w:rsidR="008C19BE" w:rsidRPr="00092541" w:rsidRDefault="008C19BE" w:rsidP="008C19BE">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1808464935"/>
          <w:placeholder>
            <w:docPart w:val="2E4B7895ADE84A4984EEFA5C91FC470F"/>
          </w:placeholder>
        </w:sdtPr>
        <w:sdtEndPr/>
        <w:sdtContent>
          <w:r>
            <w:rPr>
              <w:bCs/>
              <w:color w:val="000000" w:themeColor="text1"/>
            </w:rPr>
            <w:t>ROCH</w:t>
          </w:r>
        </w:sdtContent>
      </w:sdt>
    </w:p>
    <w:p w14:paraId="44D5AD0F" w14:textId="77777777" w:rsidR="008C19BE" w:rsidRPr="00092541" w:rsidRDefault="008C19BE" w:rsidP="008C19BE">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0329102"/>
          <w:placeholder>
            <w:docPart w:val="2E4B7895ADE84A4984EEFA5C91FC470F"/>
          </w:placeholder>
        </w:sdtPr>
        <w:sdtEndPr/>
        <w:sdtContent>
          <w:r>
            <w:rPr>
              <w:bCs/>
              <w:color w:val="000000" w:themeColor="text1"/>
            </w:rPr>
            <w:t>03 80 19 10 83</w:t>
          </w:r>
        </w:sdtContent>
      </w:sdt>
    </w:p>
    <w:p w14:paraId="545CED0B" w14:textId="77777777" w:rsidR="008C19BE" w:rsidRDefault="008C19BE" w:rsidP="008C19BE">
      <w:pPr>
        <w:spacing w:after="0" w:line="360" w:lineRule="auto"/>
        <w:rPr>
          <w:bCs/>
          <w:color w:val="000000" w:themeColor="text1"/>
        </w:rPr>
      </w:pPr>
      <w:r w:rsidRPr="00092541">
        <w:rPr>
          <w:bCs/>
          <w:color w:val="000000" w:themeColor="text1"/>
        </w:rPr>
        <w:t xml:space="preserve">Email : </w:t>
      </w:r>
      <w:sdt>
        <w:sdtPr>
          <w:rPr>
            <w:bCs/>
            <w:color w:val="000000" w:themeColor="text1"/>
          </w:rPr>
          <w:id w:val="1777751098"/>
          <w:placeholder>
            <w:docPart w:val="2E4B7895ADE84A4984EEFA5C91FC470F"/>
          </w:placeholder>
        </w:sdtPr>
        <w:sdtEndPr/>
        <w:sdtContent>
          <w:hyperlink r:id="rId8" w:history="1">
            <w:r w:rsidRPr="00162522">
              <w:rPr>
                <w:rStyle w:val="Lienhypertexte"/>
                <w:bCs/>
              </w:rPr>
              <w:t>b.roch@mdb.cci.fr</w:t>
            </w:r>
          </w:hyperlink>
        </w:sdtContent>
      </w:sdt>
    </w:p>
    <w:p w14:paraId="0BED800C" w14:textId="77777777" w:rsidR="00092541" w:rsidRDefault="00092541" w:rsidP="00092541">
      <w:pPr>
        <w:spacing w:after="0"/>
        <w:rPr>
          <w:bCs/>
          <w:color w:val="000000" w:themeColor="text1"/>
        </w:rPr>
      </w:pPr>
    </w:p>
    <w:p w14:paraId="399C7BD6" w14:textId="77777777" w:rsidR="0041021E" w:rsidRPr="00092541" w:rsidRDefault="0041021E" w:rsidP="00092541">
      <w:pPr>
        <w:spacing w:after="0"/>
        <w:rPr>
          <w:bCs/>
          <w:color w:val="000000" w:themeColor="text1"/>
        </w:rPr>
      </w:pPr>
    </w:p>
    <w:p w14:paraId="492AA1F4" w14:textId="77777777" w:rsidR="008C19BE" w:rsidRPr="00092541" w:rsidRDefault="008C19BE" w:rsidP="008C19BE">
      <w:pPr>
        <w:rPr>
          <w:b/>
          <w:color w:val="000000" w:themeColor="text1"/>
          <w:sz w:val="24"/>
          <w:szCs w:val="24"/>
          <w:u w:val="single"/>
        </w:rPr>
      </w:pPr>
      <w:r>
        <w:rPr>
          <w:b/>
          <w:color w:val="000000" w:themeColor="text1"/>
          <w:sz w:val="24"/>
          <w:szCs w:val="24"/>
          <w:u w:val="single"/>
        </w:rPr>
        <w:t>Assistante</w:t>
      </w:r>
    </w:p>
    <w:p w14:paraId="0393F69F" w14:textId="77777777" w:rsidR="008C19BE" w:rsidRPr="00092541" w:rsidRDefault="008C19BE" w:rsidP="008C19BE">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176079652"/>
          <w:placeholder>
            <w:docPart w:val="BD122CCA2478497C9BDC27CB34589E45"/>
          </w:placeholder>
        </w:sdtPr>
        <w:sdtEndPr/>
        <w:sdtContent>
          <w:r>
            <w:rPr>
              <w:bCs/>
              <w:color w:val="000000" w:themeColor="text1"/>
            </w:rPr>
            <w:t>Linda</w:t>
          </w:r>
        </w:sdtContent>
      </w:sdt>
    </w:p>
    <w:p w14:paraId="5E68D13B" w14:textId="77777777" w:rsidR="008C19BE" w:rsidRPr="00092541" w:rsidRDefault="008C19BE" w:rsidP="008C19BE">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347787237"/>
          <w:placeholder>
            <w:docPart w:val="BD122CCA2478497C9BDC27CB34589E45"/>
          </w:placeholder>
        </w:sdtPr>
        <w:sdtEndPr/>
        <w:sdtContent>
          <w:r>
            <w:rPr>
              <w:bCs/>
              <w:color w:val="000000" w:themeColor="text1"/>
            </w:rPr>
            <w:t>TACHIN</w:t>
          </w:r>
        </w:sdtContent>
      </w:sdt>
    </w:p>
    <w:p w14:paraId="762FA95C" w14:textId="77777777" w:rsidR="008C19BE" w:rsidRPr="00092541" w:rsidRDefault="008C19BE" w:rsidP="008C19BE">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949236474"/>
          <w:placeholder>
            <w:docPart w:val="BD122CCA2478497C9BDC27CB34589E45"/>
          </w:placeholder>
        </w:sdtPr>
        <w:sdtEndPr/>
        <w:sdtContent>
          <w:r>
            <w:rPr>
              <w:bCs/>
              <w:color w:val="000000" w:themeColor="text1"/>
            </w:rPr>
            <w:t>03 80 19 10 88</w:t>
          </w:r>
        </w:sdtContent>
      </w:sdt>
    </w:p>
    <w:p w14:paraId="1D8121F7" w14:textId="77777777" w:rsidR="008C19BE" w:rsidRPr="00092541" w:rsidRDefault="008C19BE" w:rsidP="008C19BE">
      <w:pPr>
        <w:spacing w:after="0" w:line="360" w:lineRule="auto"/>
        <w:rPr>
          <w:bCs/>
          <w:color w:val="000000" w:themeColor="text1"/>
        </w:rPr>
      </w:pPr>
      <w:r w:rsidRPr="00092541">
        <w:rPr>
          <w:bCs/>
          <w:color w:val="000000" w:themeColor="text1"/>
        </w:rPr>
        <w:t xml:space="preserve">Email : </w:t>
      </w:r>
      <w:sdt>
        <w:sdtPr>
          <w:rPr>
            <w:bCs/>
            <w:color w:val="000000" w:themeColor="text1"/>
          </w:rPr>
          <w:id w:val="-1224905231"/>
          <w:placeholder>
            <w:docPart w:val="BD122CCA2478497C9BDC27CB34589E45"/>
          </w:placeholder>
        </w:sdtPr>
        <w:sdtEndPr/>
        <w:sdtContent>
          <w:r>
            <w:rPr>
              <w:bCs/>
              <w:color w:val="000000" w:themeColor="text1"/>
            </w:rPr>
            <w:t>l.tachin@mdb.cci.fr</w:t>
          </w:r>
        </w:sdtContent>
      </w:sdt>
    </w:p>
    <w:p w14:paraId="51F1A425" w14:textId="3E32F084" w:rsidR="00BD0591" w:rsidRPr="004F13D4" w:rsidRDefault="00BD0591" w:rsidP="004F13D4">
      <w:pPr>
        <w:spacing w:after="0"/>
        <w:rPr>
          <w:bCs/>
          <w:color w:val="000000" w:themeColor="text1"/>
        </w:rPr>
      </w:pPr>
    </w:p>
    <w:p w14:paraId="06874F18" w14:textId="3BF7FAC7" w:rsidR="00A2557C" w:rsidRPr="004F13D4" w:rsidRDefault="004F13D4"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2848"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145E0"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7FCFD507" w14:textId="7D573BEB" w:rsidR="004F13D4" w:rsidRDefault="004F13D4">
      <w:pPr>
        <w:rPr>
          <w:bCs/>
          <w:color w:val="000000" w:themeColor="text1"/>
        </w:rPr>
      </w:pPr>
      <w:r>
        <w:rPr>
          <w:bCs/>
          <w:color w:val="000000" w:themeColor="text1"/>
        </w:rPr>
        <w:br w:type="page"/>
      </w:r>
    </w:p>
    <w:p w14:paraId="778814DD" w14:textId="77777777" w:rsidR="00527920" w:rsidRDefault="005E6AB0" w:rsidP="005E6AB0">
      <w:pPr>
        <w:spacing w:after="0"/>
        <w:jc w:val="center"/>
        <w:rPr>
          <w:b/>
          <w:color w:val="000000" w:themeColor="text1"/>
          <w:sz w:val="24"/>
          <w:szCs w:val="24"/>
          <w:u w:val="single"/>
        </w:rPr>
      </w:pPr>
      <w:r w:rsidRPr="006164CC">
        <w:rPr>
          <w:b/>
          <w:color w:val="000000" w:themeColor="text1"/>
          <w:sz w:val="24"/>
          <w:szCs w:val="24"/>
          <w:u w:val="single"/>
        </w:rPr>
        <w:lastRenderedPageBreak/>
        <w:t xml:space="preserve">INDICATEURS DE RESULTATS </w:t>
      </w:r>
      <w:r w:rsidR="00527920">
        <w:rPr>
          <w:b/>
          <w:color w:val="000000" w:themeColor="text1"/>
          <w:sz w:val="24"/>
          <w:szCs w:val="24"/>
          <w:u w:val="single"/>
        </w:rPr>
        <w:t>DES PUBLICS APPRENTIS</w:t>
      </w:r>
    </w:p>
    <w:p w14:paraId="5A743F21" w14:textId="77777777" w:rsidR="00527920" w:rsidRDefault="00527920" w:rsidP="00527920">
      <w:pPr>
        <w:spacing w:after="0"/>
        <w:jc w:val="center"/>
        <w:rPr>
          <w:b/>
          <w:color w:val="000000" w:themeColor="text1"/>
          <w:sz w:val="24"/>
          <w:szCs w:val="24"/>
        </w:rPr>
      </w:pPr>
    </w:p>
    <w:p w14:paraId="03B69857" w14:textId="0DA6FE3E" w:rsidR="00527920" w:rsidRDefault="00F018B0" w:rsidP="00527920">
      <w:pPr>
        <w:spacing w:after="0"/>
        <w:jc w:val="center"/>
        <w:rPr>
          <w:bCs/>
          <w:color w:val="000000" w:themeColor="text1"/>
        </w:rPr>
      </w:pPr>
      <w:r w:rsidRPr="000A7936">
        <w:rPr>
          <w:b/>
          <w:color w:val="00B050"/>
          <w:sz w:val="24"/>
          <w:szCs w:val="24"/>
        </w:rPr>
        <w:t xml:space="preserve">Cohorte </w:t>
      </w:r>
      <w:r w:rsidRPr="00527920">
        <w:rPr>
          <w:b/>
          <w:color w:val="00B050"/>
          <w:sz w:val="24"/>
          <w:szCs w:val="24"/>
        </w:rPr>
        <w:t xml:space="preserve">année </w:t>
      </w:r>
      <w:sdt>
        <w:sdtPr>
          <w:rPr>
            <w:bCs/>
            <w:color w:val="000000" w:themeColor="text1"/>
          </w:rPr>
          <w:id w:val="162201350"/>
          <w:placeholder>
            <w:docPart w:val="C23C38EAFBFD4169A2A04E73FA9CFCA8"/>
          </w:placeholder>
          <w:showingPlcHdr/>
        </w:sdtPr>
        <w:sdtEndPr/>
        <w:sdtContent>
          <w:r w:rsidR="00527920" w:rsidRPr="00B03607">
            <w:rPr>
              <w:rStyle w:val="Textedelespacerserv"/>
            </w:rPr>
            <w:t>Cliquez ou appuyez ici pour entrer du texte.</w:t>
          </w:r>
        </w:sdtContent>
      </w:sdt>
    </w:p>
    <w:p w14:paraId="632C71F0" w14:textId="0EFEFED3" w:rsidR="005E6AB0" w:rsidRPr="00527920" w:rsidRDefault="005E6AB0" w:rsidP="005E6AB0">
      <w:pPr>
        <w:spacing w:after="0"/>
        <w:jc w:val="center"/>
        <w:rPr>
          <w:b/>
          <w:color w:val="000000" w:themeColor="text1"/>
          <w:sz w:val="24"/>
          <w:szCs w:val="24"/>
        </w:rPr>
      </w:pPr>
    </w:p>
    <w:p w14:paraId="3B1C02E4" w14:textId="3A956230" w:rsidR="005E6AB0" w:rsidRPr="006164CC" w:rsidRDefault="005E6AB0" w:rsidP="005E6AB0">
      <w:pPr>
        <w:spacing w:after="0"/>
        <w:jc w:val="center"/>
        <w:rPr>
          <w:b/>
          <w:color w:val="000000" w:themeColor="text1"/>
          <w:sz w:val="24"/>
          <w:szCs w:val="24"/>
          <w:u w:val="single"/>
        </w:rPr>
      </w:pPr>
      <w:r w:rsidRPr="006164CC">
        <w:rPr>
          <w:bCs/>
          <w:i/>
          <w:iCs/>
          <w:color w:val="FF0000"/>
        </w:rPr>
        <w:t>(</w:t>
      </w:r>
      <w:r w:rsidR="00C05C1F" w:rsidRPr="00C05C1F">
        <w:rPr>
          <w:bCs/>
          <w:i/>
          <w:iCs/>
          <w:color w:val="FF0000"/>
          <w:u w:val="single"/>
        </w:rPr>
        <w:t>A compléter chaque année</w:t>
      </w:r>
      <w:r w:rsidR="00C05C1F">
        <w:rPr>
          <w:bCs/>
          <w:i/>
          <w:iCs/>
          <w:color w:val="FF0000"/>
        </w:rPr>
        <w:t xml:space="preserve"> sauf lors de la</w:t>
      </w:r>
      <w:r w:rsidRPr="006164CC">
        <w:rPr>
          <w:bCs/>
          <w:i/>
          <w:iCs/>
          <w:color w:val="FF0000"/>
        </w:rPr>
        <w:t xml:space="preserve"> demande d’ouverture</w:t>
      </w:r>
      <w:r>
        <w:rPr>
          <w:bCs/>
          <w:i/>
          <w:iCs/>
          <w:color w:val="FF0000"/>
        </w:rPr>
        <w:t xml:space="preserve"> d’une nouvelle formation</w:t>
      </w:r>
      <w:r w:rsidRPr="006164CC">
        <w:rPr>
          <w:bCs/>
          <w:i/>
          <w:iCs/>
          <w:color w:val="FF0000"/>
        </w:rPr>
        <w:t>)</w:t>
      </w:r>
    </w:p>
    <w:p w14:paraId="3CA7C496" w14:textId="5E22344E" w:rsidR="005E6AB0" w:rsidRDefault="005E6AB0" w:rsidP="005E6AB0">
      <w:pPr>
        <w:spacing w:after="0"/>
        <w:rPr>
          <w:bCs/>
          <w:color w:val="000000" w:themeColor="text1"/>
        </w:rPr>
      </w:pPr>
    </w:p>
    <w:p w14:paraId="613D7C8F" w14:textId="77777777" w:rsidR="004F13D4" w:rsidRDefault="004F13D4" w:rsidP="005E6AB0">
      <w:pPr>
        <w:spacing w:after="0"/>
        <w:rPr>
          <w:bCs/>
          <w:color w:val="000000" w:themeColor="text1"/>
        </w:rPr>
      </w:pPr>
    </w:p>
    <w:p w14:paraId="3077E540" w14:textId="77777777" w:rsidR="001C26B9" w:rsidRDefault="001C26B9" w:rsidP="005E6AB0">
      <w:pPr>
        <w:spacing w:after="0"/>
        <w:rPr>
          <w:bCs/>
          <w:color w:val="000000" w:themeColor="text1"/>
        </w:rPr>
      </w:pPr>
    </w:p>
    <w:p w14:paraId="0B2D8D94" w14:textId="52FACBF5" w:rsidR="005E6AB0" w:rsidRPr="00903EA6" w:rsidRDefault="005E6AB0" w:rsidP="005E6AB0">
      <w:pPr>
        <w:spacing w:after="0"/>
        <w:rPr>
          <w:bCs/>
          <w:color w:val="000000" w:themeColor="text1"/>
          <w:sz w:val="18"/>
          <w:szCs w:val="18"/>
        </w:rPr>
      </w:pPr>
      <w:r>
        <w:rPr>
          <w:b/>
          <w:color w:val="000000" w:themeColor="text1"/>
          <w:sz w:val="24"/>
          <w:szCs w:val="24"/>
        </w:rPr>
        <w:t xml:space="preserve">TAUX DE DIPLOMATION </w:t>
      </w:r>
      <w:r w:rsidR="00903EA6" w:rsidRPr="00903EA6">
        <w:rPr>
          <w:bCs/>
          <w:i/>
          <w:iCs/>
          <w:color w:val="000000" w:themeColor="text1"/>
          <w:sz w:val="18"/>
          <w:szCs w:val="18"/>
        </w:rPr>
        <w:t>(</w:t>
      </w:r>
      <w:r w:rsidR="00903EA6">
        <w:rPr>
          <w:bCs/>
          <w:i/>
          <w:iCs/>
          <w:color w:val="000000" w:themeColor="text1"/>
          <w:sz w:val="18"/>
          <w:szCs w:val="18"/>
        </w:rPr>
        <w:t xml:space="preserve">= </w:t>
      </w:r>
      <w:r w:rsidR="00903EA6" w:rsidRPr="00903EA6">
        <w:rPr>
          <w:bCs/>
          <w:i/>
          <w:iCs/>
          <w:color w:val="000000" w:themeColor="text1"/>
          <w:sz w:val="18"/>
          <w:szCs w:val="18"/>
        </w:rPr>
        <w:t>nb de diplômés/nb de candidats présent</w:t>
      </w:r>
      <w:r w:rsidR="00903EA6">
        <w:rPr>
          <w:bCs/>
          <w:i/>
          <w:iCs/>
          <w:color w:val="000000" w:themeColor="text1"/>
          <w:sz w:val="18"/>
          <w:szCs w:val="18"/>
        </w:rPr>
        <w:t>é</w:t>
      </w:r>
      <w:r w:rsidR="00903EA6" w:rsidRPr="00903EA6">
        <w:rPr>
          <w:bCs/>
          <w:i/>
          <w:iCs/>
          <w:color w:val="000000" w:themeColor="text1"/>
          <w:sz w:val="18"/>
          <w:szCs w:val="18"/>
        </w:rPr>
        <w:t>s à l’examen)</w:t>
      </w:r>
    </w:p>
    <w:sdt>
      <w:sdtPr>
        <w:rPr>
          <w:bCs/>
          <w:color w:val="000000" w:themeColor="text1"/>
        </w:rPr>
        <w:id w:val="792410834"/>
        <w:placeholder>
          <w:docPart w:val="FF4E28E8196146DF94853D49E120197B"/>
        </w:placeholder>
      </w:sdtPr>
      <w:sdtEndPr/>
      <w:sdtContent>
        <w:p w14:paraId="6D9D2D7F" w14:textId="7F865AC9" w:rsidR="005E6AB0" w:rsidRPr="001E318F" w:rsidRDefault="008C19BE" w:rsidP="005E6AB0">
          <w:pPr>
            <w:spacing w:after="0"/>
            <w:rPr>
              <w:bCs/>
              <w:color w:val="000000" w:themeColor="text1"/>
            </w:rPr>
          </w:pPr>
          <w:r>
            <w:rPr>
              <w:bCs/>
              <w:color w:val="000000" w:themeColor="text1"/>
            </w:rPr>
            <w:t>75%</w:t>
          </w:r>
        </w:p>
      </w:sdtContent>
    </w:sdt>
    <w:p w14:paraId="41E74CF5" w14:textId="77777777" w:rsidR="005E6AB0" w:rsidRDefault="005E6AB0" w:rsidP="005E6AB0">
      <w:pPr>
        <w:spacing w:after="0"/>
        <w:rPr>
          <w:bCs/>
          <w:color w:val="000000" w:themeColor="text1"/>
        </w:rPr>
      </w:pPr>
    </w:p>
    <w:p w14:paraId="300C6DC0" w14:textId="77777777" w:rsidR="001C26B9" w:rsidRDefault="001C26B9" w:rsidP="009B1EA4">
      <w:pPr>
        <w:spacing w:after="0"/>
        <w:rPr>
          <w:bCs/>
          <w:color w:val="000000" w:themeColor="text1"/>
        </w:rPr>
      </w:pPr>
    </w:p>
    <w:p w14:paraId="6D3BF8B6" w14:textId="7A6F4C18" w:rsidR="009B1EA4" w:rsidRPr="008827EC" w:rsidRDefault="009B1EA4" w:rsidP="009B1EA4">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w:t>
      </w:r>
      <w:r w:rsidR="00903EA6" w:rsidRPr="00903EA6">
        <w:rPr>
          <w:bCs/>
          <w:i/>
          <w:iCs/>
          <w:color w:val="000000" w:themeColor="text1"/>
          <w:sz w:val="18"/>
          <w:szCs w:val="18"/>
        </w:rPr>
        <w:t>(</w:t>
      </w:r>
      <w:r w:rsidR="00903EA6">
        <w:rPr>
          <w:bCs/>
          <w:i/>
          <w:iCs/>
          <w:color w:val="000000" w:themeColor="text1"/>
          <w:sz w:val="18"/>
          <w:szCs w:val="18"/>
        </w:rPr>
        <w:t xml:space="preserve">= </w:t>
      </w:r>
      <w:r w:rsidR="00903EA6" w:rsidRPr="00903EA6">
        <w:rPr>
          <w:bCs/>
          <w:i/>
          <w:iCs/>
          <w:color w:val="000000" w:themeColor="text1"/>
          <w:sz w:val="18"/>
          <w:szCs w:val="18"/>
        </w:rPr>
        <w:t>nb d</w:t>
      </w:r>
      <w:r w:rsidR="00903EA6">
        <w:rPr>
          <w:bCs/>
          <w:i/>
          <w:iCs/>
          <w:color w:val="000000" w:themeColor="text1"/>
          <w:sz w:val="18"/>
          <w:szCs w:val="18"/>
        </w:rPr>
        <w:t>’apprentis en poursuite d’études</w:t>
      </w:r>
      <w:r w:rsidR="00903EA6" w:rsidRPr="00903EA6">
        <w:rPr>
          <w:bCs/>
          <w:i/>
          <w:iCs/>
          <w:color w:val="000000" w:themeColor="text1"/>
          <w:sz w:val="18"/>
          <w:szCs w:val="18"/>
        </w:rPr>
        <w:t>/nb d</w:t>
      </w:r>
      <w:r w:rsidR="00903EA6">
        <w:rPr>
          <w:bCs/>
          <w:i/>
          <w:iCs/>
          <w:color w:val="000000" w:themeColor="text1"/>
          <w:sz w:val="18"/>
          <w:szCs w:val="18"/>
        </w:rPr>
        <w:t>’apprentis sortants, hors abandons précoces</w:t>
      </w:r>
      <w:r w:rsidR="00903EA6" w:rsidRPr="00903EA6">
        <w:rPr>
          <w:bCs/>
          <w:i/>
          <w:iCs/>
          <w:color w:val="000000" w:themeColor="text1"/>
          <w:sz w:val="18"/>
          <w:szCs w:val="18"/>
        </w:rPr>
        <w:t>)</w:t>
      </w:r>
    </w:p>
    <w:sdt>
      <w:sdtPr>
        <w:rPr>
          <w:bCs/>
          <w:color w:val="000000" w:themeColor="text1"/>
        </w:rPr>
        <w:id w:val="-887566495"/>
        <w:placeholder>
          <w:docPart w:val="E72BDF059AAD4E92BF5F1D76A5C9F417"/>
        </w:placeholder>
      </w:sdtPr>
      <w:sdtEndPr/>
      <w:sdtContent>
        <w:sdt>
          <w:sdtPr>
            <w:rPr>
              <w:bCs/>
              <w:color w:val="000000" w:themeColor="text1"/>
            </w:rPr>
            <w:id w:val="-49775123"/>
            <w:placeholder>
              <w:docPart w:val="27D7C391A477432EADB0094883F30ACE"/>
            </w:placeholder>
          </w:sdtPr>
          <w:sdtEndPr/>
          <w:sdtContent>
            <w:p w14:paraId="30C1593A" w14:textId="73B94B86" w:rsidR="009B1EA4" w:rsidRPr="001E318F" w:rsidRDefault="008C19BE" w:rsidP="009B1EA4">
              <w:pPr>
                <w:spacing w:after="0"/>
                <w:rPr>
                  <w:bCs/>
                  <w:color w:val="000000" w:themeColor="text1"/>
                </w:rPr>
              </w:pPr>
              <w:r>
                <w:rPr>
                  <w:bCs/>
                  <w:color w:val="000000" w:themeColor="text1"/>
                </w:rPr>
                <w:t>0%</w:t>
              </w:r>
            </w:p>
          </w:sdtContent>
        </w:sdt>
      </w:sdtContent>
    </w:sdt>
    <w:p w14:paraId="61803B87" w14:textId="4A20E8BD" w:rsidR="005E6AB0" w:rsidRDefault="005E6AB0" w:rsidP="005E6AB0">
      <w:pPr>
        <w:spacing w:after="0"/>
        <w:rPr>
          <w:bCs/>
          <w:color w:val="000000" w:themeColor="text1"/>
        </w:rPr>
      </w:pPr>
    </w:p>
    <w:p w14:paraId="22A17442" w14:textId="77777777" w:rsidR="001C26B9" w:rsidRDefault="001C26B9" w:rsidP="005E6AB0">
      <w:pPr>
        <w:spacing w:after="0"/>
        <w:rPr>
          <w:bCs/>
          <w:color w:val="000000" w:themeColor="text1"/>
        </w:rPr>
      </w:pPr>
    </w:p>
    <w:p w14:paraId="4B6619D2" w14:textId="659406EF" w:rsidR="00F018B0" w:rsidRPr="008827EC" w:rsidRDefault="005E6AB0" w:rsidP="00F018B0">
      <w:pPr>
        <w:spacing w:after="0"/>
        <w:rPr>
          <w:b/>
          <w:color w:val="000000" w:themeColor="text1"/>
          <w:sz w:val="24"/>
          <w:szCs w:val="24"/>
        </w:rPr>
      </w:pPr>
      <w:r>
        <w:rPr>
          <w:b/>
          <w:color w:val="000000" w:themeColor="text1"/>
          <w:sz w:val="24"/>
          <w:szCs w:val="24"/>
        </w:rPr>
        <w:t xml:space="preserve">TAUX D’INSERTION PROFESSIONNELLE </w:t>
      </w:r>
      <w:r w:rsidR="00087534">
        <w:rPr>
          <w:b/>
          <w:color w:val="000000" w:themeColor="text1"/>
          <w:sz w:val="24"/>
          <w:szCs w:val="24"/>
        </w:rPr>
        <w:t xml:space="preserve">GLOBAL </w:t>
      </w:r>
      <w:r w:rsidR="00527920" w:rsidRPr="00527920">
        <w:rPr>
          <w:bCs/>
          <w:i/>
          <w:iCs/>
          <w:color w:val="000000" w:themeColor="text1"/>
          <w:sz w:val="20"/>
          <w:szCs w:val="20"/>
        </w:rPr>
        <w:t>(à 6 et 18 mois)</w:t>
      </w:r>
      <w:r w:rsidR="00F018B0">
        <w:rPr>
          <w:bCs/>
          <w:i/>
          <w:iCs/>
          <w:color w:val="000000" w:themeColor="text1"/>
        </w:rPr>
        <w:br/>
      </w:r>
      <w:r w:rsidR="00F018B0" w:rsidRPr="00903EA6">
        <w:rPr>
          <w:bCs/>
          <w:i/>
          <w:iCs/>
          <w:color w:val="000000" w:themeColor="text1"/>
          <w:sz w:val="18"/>
          <w:szCs w:val="18"/>
        </w:rPr>
        <w:t>(</w:t>
      </w:r>
      <w:r w:rsidR="00F018B0">
        <w:rPr>
          <w:bCs/>
          <w:i/>
          <w:iCs/>
          <w:color w:val="000000" w:themeColor="text1"/>
          <w:sz w:val="18"/>
          <w:szCs w:val="18"/>
        </w:rPr>
        <w:t xml:space="preserve">= </w:t>
      </w:r>
      <w:r w:rsidR="00F018B0" w:rsidRPr="00903EA6">
        <w:rPr>
          <w:bCs/>
          <w:i/>
          <w:iCs/>
          <w:color w:val="000000" w:themeColor="text1"/>
          <w:sz w:val="18"/>
          <w:szCs w:val="18"/>
        </w:rPr>
        <w:t>nb d</w:t>
      </w:r>
      <w:r w:rsidR="00F018B0">
        <w:rPr>
          <w:bCs/>
          <w:i/>
          <w:iCs/>
          <w:color w:val="000000" w:themeColor="text1"/>
          <w:sz w:val="18"/>
          <w:szCs w:val="18"/>
        </w:rPr>
        <w:t>’apprentis en emploi</w:t>
      </w:r>
      <w:r w:rsidR="00F018B0" w:rsidRPr="00903EA6">
        <w:rPr>
          <w:bCs/>
          <w:i/>
          <w:iCs/>
          <w:color w:val="000000" w:themeColor="text1"/>
          <w:sz w:val="18"/>
          <w:szCs w:val="18"/>
        </w:rPr>
        <w:t xml:space="preserve">/nb </w:t>
      </w:r>
      <w:r w:rsidR="00F018B0">
        <w:rPr>
          <w:bCs/>
          <w:i/>
          <w:iCs/>
          <w:color w:val="000000" w:themeColor="text1"/>
          <w:sz w:val="18"/>
          <w:szCs w:val="18"/>
        </w:rPr>
        <w:t xml:space="preserve">total </w:t>
      </w:r>
      <w:r w:rsidR="00F018B0" w:rsidRPr="00903EA6">
        <w:rPr>
          <w:bCs/>
          <w:i/>
          <w:iCs/>
          <w:color w:val="000000" w:themeColor="text1"/>
          <w:sz w:val="18"/>
          <w:szCs w:val="18"/>
        </w:rPr>
        <w:t>d</w:t>
      </w:r>
      <w:r w:rsidR="00F018B0">
        <w:rPr>
          <w:bCs/>
          <w:i/>
          <w:iCs/>
          <w:color w:val="000000" w:themeColor="text1"/>
          <w:sz w:val="18"/>
          <w:szCs w:val="18"/>
        </w:rPr>
        <w:t>’apprentis sortants, hors poursuite d’études</w:t>
      </w:r>
      <w:r w:rsidR="00F018B0" w:rsidRPr="00903EA6">
        <w:rPr>
          <w:bCs/>
          <w:i/>
          <w:iCs/>
          <w:color w:val="000000" w:themeColor="text1"/>
          <w:sz w:val="18"/>
          <w:szCs w:val="18"/>
        </w:rPr>
        <w:t>)</w:t>
      </w:r>
    </w:p>
    <w:sdt>
      <w:sdtPr>
        <w:rPr>
          <w:bCs/>
          <w:color w:val="000000" w:themeColor="text1"/>
        </w:rPr>
        <w:id w:val="-1158616381"/>
        <w:placeholder>
          <w:docPart w:val="14DED9D64C604D5EB1BD04DB9469E949"/>
        </w:placeholder>
      </w:sdtPr>
      <w:sdtEndPr/>
      <w:sdtContent>
        <w:sdt>
          <w:sdtPr>
            <w:rPr>
              <w:bCs/>
              <w:color w:val="000000" w:themeColor="text1"/>
            </w:rPr>
            <w:id w:val="-1503815397"/>
            <w:placeholder>
              <w:docPart w:val="F58DF231E5ED42EC8D992F8A322A7D7A"/>
            </w:placeholder>
          </w:sdtPr>
          <w:sdtEndPr/>
          <w:sdtContent>
            <w:p w14:paraId="7B903F19" w14:textId="78C1421C" w:rsidR="001C26B9" w:rsidRPr="001E318F" w:rsidRDefault="008C19BE" w:rsidP="001C26B9">
              <w:pPr>
                <w:spacing w:after="0"/>
                <w:rPr>
                  <w:bCs/>
                  <w:color w:val="000000" w:themeColor="text1"/>
                </w:rPr>
              </w:pPr>
              <w:r>
                <w:rPr>
                  <w:bCs/>
                  <w:color w:val="000000" w:themeColor="text1"/>
                </w:rPr>
                <w:t>91%</w:t>
              </w:r>
            </w:p>
          </w:sdtContent>
        </w:sdt>
      </w:sdtContent>
    </w:sdt>
    <w:p w14:paraId="088C0D03" w14:textId="77777777" w:rsidR="005E6AB0" w:rsidRDefault="005E6AB0" w:rsidP="005E6AB0">
      <w:pPr>
        <w:spacing w:after="0"/>
        <w:rPr>
          <w:bCs/>
          <w:color w:val="000000" w:themeColor="text1"/>
        </w:rPr>
      </w:pPr>
    </w:p>
    <w:p w14:paraId="126FC9AB" w14:textId="554526E4" w:rsidR="00A2557C" w:rsidRDefault="00A2557C" w:rsidP="006C46C8">
      <w:pPr>
        <w:spacing w:after="0"/>
        <w:rPr>
          <w:bCs/>
          <w:color w:val="000000" w:themeColor="text1"/>
        </w:rPr>
      </w:pPr>
    </w:p>
    <w:p w14:paraId="67EBA28D" w14:textId="51301AFB" w:rsidR="00087534" w:rsidRDefault="00087534" w:rsidP="00527920">
      <w:pPr>
        <w:spacing w:after="0"/>
        <w:ind w:right="-568"/>
        <w:rPr>
          <w:bCs/>
          <w:i/>
          <w:iCs/>
          <w:color w:val="000000" w:themeColor="text1"/>
        </w:rPr>
      </w:pPr>
      <w:r>
        <w:rPr>
          <w:b/>
          <w:color w:val="000000" w:themeColor="text1"/>
          <w:sz w:val="24"/>
          <w:szCs w:val="24"/>
        </w:rPr>
        <w:t>TAUX D’INSERTION PROFESSIONNELLE DANS LE</w:t>
      </w:r>
      <w:r w:rsidR="00527920">
        <w:rPr>
          <w:b/>
          <w:color w:val="000000" w:themeColor="text1"/>
          <w:sz w:val="24"/>
          <w:szCs w:val="24"/>
        </w:rPr>
        <w:t>(</w:t>
      </w:r>
      <w:r>
        <w:rPr>
          <w:b/>
          <w:color w:val="000000" w:themeColor="text1"/>
          <w:sz w:val="24"/>
          <w:szCs w:val="24"/>
        </w:rPr>
        <w:t>S</w:t>
      </w:r>
      <w:r w:rsidR="00527920">
        <w:rPr>
          <w:b/>
          <w:color w:val="000000" w:themeColor="text1"/>
          <w:sz w:val="24"/>
          <w:szCs w:val="24"/>
        </w:rPr>
        <w:t>)</w:t>
      </w:r>
      <w:r>
        <w:rPr>
          <w:b/>
          <w:color w:val="000000" w:themeColor="text1"/>
          <w:sz w:val="24"/>
          <w:szCs w:val="24"/>
        </w:rPr>
        <w:t xml:space="preserve"> M</w:t>
      </w:r>
      <w:r w:rsidR="00527920">
        <w:rPr>
          <w:b/>
          <w:color w:val="000000" w:themeColor="text1"/>
          <w:sz w:val="24"/>
          <w:szCs w:val="24"/>
        </w:rPr>
        <w:t>É</w:t>
      </w:r>
      <w:r>
        <w:rPr>
          <w:b/>
          <w:color w:val="000000" w:themeColor="text1"/>
          <w:sz w:val="24"/>
          <w:szCs w:val="24"/>
        </w:rPr>
        <w:t>TIER</w:t>
      </w:r>
      <w:r w:rsidR="00527920">
        <w:rPr>
          <w:b/>
          <w:color w:val="000000" w:themeColor="text1"/>
          <w:sz w:val="24"/>
          <w:szCs w:val="24"/>
        </w:rPr>
        <w:t>(</w:t>
      </w:r>
      <w:r>
        <w:rPr>
          <w:b/>
          <w:color w:val="000000" w:themeColor="text1"/>
          <w:sz w:val="24"/>
          <w:szCs w:val="24"/>
        </w:rPr>
        <w:t>S</w:t>
      </w:r>
      <w:r w:rsidR="00527920">
        <w:rPr>
          <w:b/>
          <w:color w:val="000000" w:themeColor="text1"/>
          <w:sz w:val="24"/>
          <w:szCs w:val="24"/>
        </w:rPr>
        <w:t>)</w:t>
      </w:r>
      <w:r>
        <w:rPr>
          <w:b/>
          <w:color w:val="000000" w:themeColor="text1"/>
          <w:sz w:val="24"/>
          <w:szCs w:val="24"/>
        </w:rPr>
        <w:t xml:space="preserve"> VIS</w:t>
      </w:r>
      <w:r w:rsidR="00527920">
        <w:rPr>
          <w:b/>
          <w:color w:val="000000" w:themeColor="text1"/>
          <w:sz w:val="24"/>
          <w:szCs w:val="24"/>
        </w:rPr>
        <w:t>É(</w:t>
      </w:r>
      <w:r>
        <w:rPr>
          <w:b/>
          <w:color w:val="000000" w:themeColor="text1"/>
          <w:sz w:val="24"/>
          <w:szCs w:val="24"/>
        </w:rPr>
        <w:t>S</w:t>
      </w:r>
      <w:r w:rsidR="00527920">
        <w:rPr>
          <w:b/>
          <w:color w:val="000000" w:themeColor="text1"/>
          <w:sz w:val="24"/>
          <w:szCs w:val="24"/>
        </w:rPr>
        <w:t>)</w:t>
      </w:r>
      <w:r>
        <w:rPr>
          <w:b/>
          <w:color w:val="000000" w:themeColor="text1"/>
          <w:sz w:val="24"/>
          <w:szCs w:val="24"/>
        </w:rPr>
        <w:t xml:space="preserve"> PAR LE DIPL</w:t>
      </w:r>
      <w:r w:rsidR="00527920">
        <w:rPr>
          <w:b/>
          <w:color w:val="000000" w:themeColor="text1"/>
          <w:sz w:val="24"/>
          <w:szCs w:val="24"/>
        </w:rPr>
        <w:t>Ô</w:t>
      </w:r>
      <w:r>
        <w:rPr>
          <w:b/>
          <w:color w:val="000000" w:themeColor="text1"/>
          <w:sz w:val="24"/>
          <w:szCs w:val="24"/>
        </w:rPr>
        <w:t xml:space="preserve">ME </w:t>
      </w:r>
      <w:r w:rsidRPr="00527920">
        <w:rPr>
          <w:bCs/>
          <w:i/>
          <w:iCs/>
          <w:color w:val="000000" w:themeColor="text1"/>
          <w:sz w:val="20"/>
          <w:szCs w:val="20"/>
        </w:rPr>
        <w:t>(à 6 et 18 mois)</w:t>
      </w:r>
    </w:p>
    <w:p w14:paraId="66E4987B" w14:textId="26DCB195" w:rsidR="002803A6" w:rsidRPr="008827EC" w:rsidRDefault="002803A6" w:rsidP="002803A6">
      <w:pPr>
        <w:spacing w:after="0"/>
        <w:rPr>
          <w:b/>
          <w:color w:val="000000" w:themeColor="text1"/>
          <w:sz w:val="24"/>
          <w:szCs w:val="24"/>
        </w:rPr>
      </w:pP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 dans le métier visé</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w:t>
      </w:r>
      <w:r w:rsidRPr="00903EA6">
        <w:rPr>
          <w:bCs/>
          <w:i/>
          <w:iCs/>
          <w:color w:val="000000" w:themeColor="text1"/>
          <w:sz w:val="18"/>
          <w:szCs w:val="18"/>
        </w:rPr>
        <w:t>)</w:t>
      </w:r>
    </w:p>
    <w:sdt>
      <w:sdtPr>
        <w:rPr>
          <w:bCs/>
          <w:color w:val="000000" w:themeColor="text1"/>
        </w:rPr>
        <w:id w:val="157809668"/>
        <w:placeholder>
          <w:docPart w:val="4C0FDF426E5446378D2F07E14703D356"/>
        </w:placeholder>
      </w:sdtPr>
      <w:sdtEndPr/>
      <w:sdtContent>
        <w:sdt>
          <w:sdtPr>
            <w:rPr>
              <w:bCs/>
              <w:color w:val="000000" w:themeColor="text1"/>
            </w:rPr>
            <w:id w:val="-1762366005"/>
            <w:placeholder>
              <w:docPart w:val="6BF982BB63614FE685ED6CF673A4E8D8"/>
            </w:placeholder>
          </w:sdtPr>
          <w:sdtEndPr/>
          <w:sdtContent>
            <w:p w14:paraId="382BEAC9" w14:textId="140B10A6" w:rsidR="001C26B9" w:rsidRPr="001E318F" w:rsidRDefault="008C19BE" w:rsidP="001C26B9">
              <w:pPr>
                <w:spacing w:after="0"/>
                <w:rPr>
                  <w:bCs/>
                  <w:color w:val="000000" w:themeColor="text1"/>
                </w:rPr>
              </w:pPr>
              <w:r>
                <w:rPr>
                  <w:bCs/>
                  <w:color w:val="000000" w:themeColor="text1"/>
                </w:rPr>
                <w:t>91%</w:t>
              </w:r>
            </w:p>
          </w:sdtContent>
        </w:sdt>
      </w:sdtContent>
    </w:sdt>
    <w:p w14:paraId="58F1E865" w14:textId="536D564A" w:rsidR="009B1EA4" w:rsidRDefault="009B1EA4" w:rsidP="00DC6A7C">
      <w:pPr>
        <w:spacing w:after="0"/>
        <w:rPr>
          <w:bCs/>
          <w:color w:val="000000" w:themeColor="text1"/>
        </w:rPr>
      </w:pPr>
    </w:p>
    <w:p w14:paraId="666218DA" w14:textId="77777777" w:rsidR="001F4122" w:rsidRDefault="001F4122" w:rsidP="00DC6A7C">
      <w:pPr>
        <w:spacing w:after="0"/>
        <w:rPr>
          <w:bCs/>
          <w:color w:val="000000" w:themeColor="text1"/>
        </w:rPr>
      </w:pPr>
    </w:p>
    <w:p w14:paraId="3B14DB73" w14:textId="276586A3" w:rsidR="001F4122" w:rsidRPr="008827EC" w:rsidRDefault="001F4122" w:rsidP="001F4122">
      <w:pPr>
        <w:spacing w:after="0"/>
        <w:rPr>
          <w:b/>
          <w:color w:val="000000" w:themeColor="text1"/>
          <w:sz w:val="24"/>
          <w:szCs w:val="24"/>
        </w:rPr>
      </w:pPr>
      <w:r>
        <w:rPr>
          <w:b/>
          <w:color w:val="000000" w:themeColor="text1"/>
          <w:sz w:val="24"/>
          <w:szCs w:val="24"/>
        </w:rPr>
        <w:t xml:space="preserve">TAUX DE SATISFACTION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satisfaits/nb de répondants</w:t>
      </w:r>
      <w:r w:rsidRPr="00903EA6">
        <w:rPr>
          <w:bCs/>
          <w:i/>
          <w:iCs/>
          <w:color w:val="000000" w:themeColor="text1"/>
          <w:sz w:val="18"/>
          <w:szCs w:val="18"/>
        </w:rPr>
        <w:t>)</w:t>
      </w:r>
    </w:p>
    <w:sdt>
      <w:sdtPr>
        <w:rPr>
          <w:bCs/>
          <w:color w:val="000000" w:themeColor="text1"/>
        </w:rPr>
        <w:id w:val="-888649515"/>
        <w:placeholder>
          <w:docPart w:val="62B0B72A712245449D0D9F38B3C88A54"/>
        </w:placeholder>
      </w:sdtPr>
      <w:sdtEndPr/>
      <w:sdtContent>
        <w:sdt>
          <w:sdtPr>
            <w:rPr>
              <w:bCs/>
              <w:color w:val="000000" w:themeColor="text1"/>
            </w:rPr>
            <w:id w:val="1958524416"/>
            <w:placeholder>
              <w:docPart w:val="69CABDD2E23A4FA190F03E874397FE6C"/>
            </w:placeholder>
          </w:sdtPr>
          <w:sdtEndPr/>
          <w:sdtContent>
            <w:p w14:paraId="2A33A511" w14:textId="73B9F3D4" w:rsidR="001F4122" w:rsidRPr="001E318F" w:rsidRDefault="008C19BE" w:rsidP="001F4122">
              <w:pPr>
                <w:spacing w:after="0"/>
                <w:rPr>
                  <w:bCs/>
                  <w:color w:val="000000" w:themeColor="text1"/>
                </w:rPr>
              </w:pPr>
              <w:r>
                <w:rPr>
                  <w:bCs/>
                  <w:color w:val="000000" w:themeColor="text1"/>
                </w:rPr>
                <w:t>84%</w:t>
              </w:r>
            </w:p>
          </w:sdtContent>
        </w:sdt>
      </w:sdtContent>
    </w:sdt>
    <w:p w14:paraId="29876354" w14:textId="77777777" w:rsidR="00DC6A7C" w:rsidRDefault="00DC6A7C" w:rsidP="00DC6A7C">
      <w:pPr>
        <w:spacing w:after="0"/>
        <w:rPr>
          <w:bCs/>
          <w:color w:val="000000" w:themeColor="text1"/>
        </w:rPr>
      </w:pPr>
    </w:p>
    <w:p w14:paraId="0A7AB39F" w14:textId="77777777" w:rsidR="001F4122" w:rsidRDefault="001F4122" w:rsidP="001F4122">
      <w:pPr>
        <w:spacing w:after="0"/>
        <w:rPr>
          <w:bCs/>
          <w:color w:val="000000" w:themeColor="text1"/>
        </w:rPr>
      </w:pPr>
    </w:p>
    <w:p w14:paraId="2049901D" w14:textId="77777777" w:rsidR="001F4122" w:rsidRPr="008827EC" w:rsidRDefault="001F4122" w:rsidP="001F4122">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 xml:space="preserve">D’ABANDON DE LA FORMATION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ayant abandonné la formation</w:t>
      </w:r>
      <w:r w:rsidRPr="00903EA6">
        <w:rPr>
          <w:bCs/>
          <w:i/>
          <w:iCs/>
          <w:color w:val="000000" w:themeColor="text1"/>
          <w:sz w:val="18"/>
          <w:szCs w:val="18"/>
        </w:rPr>
        <w:t xml:space="preserve">/nb </w:t>
      </w:r>
      <w:r>
        <w:rPr>
          <w:bCs/>
          <w:i/>
          <w:iCs/>
          <w:color w:val="000000" w:themeColor="text1"/>
          <w:sz w:val="18"/>
          <w:szCs w:val="18"/>
        </w:rPr>
        <w:t xml:space="preserve">total </w:t>
      </w:r>
      <w:r w:rsidRPr="00903EA6">
        <w:rPr>
          <w:bCs/>
          <w:i/>
          <w:iCs/>
          <w:color w:val="000000" w:themeColor="text1"/>
          <w:sz w:val="18"/>
          <w:szCs w:val="18"/>
        </w:rPr>
        <w:t>d</w:t>
      </w:r>
      <w:r>
        <w:rPr>
          <w:bCs/>
          <w:i/>
          <w:iCs/>
          <w:color w:val="000000" w:themeColor="text1"/>
          <w:sz w:val="18"/>
          <w:szCs w:val="18"/>
        </w:rPr>
        <w:t>’apprentis entrés en formation</w:t>
      </w:r>
      <w:r w:rsidRPr="00903EA6">
        <w:rPr>
          <w:bCs/>
          <w:i/>
          <w:iCs/>
          <w:color w:val="000000" w:themeColor="text1"/>
          <w:sz w:val="18"/>
          <w:szCs w:val="18"/>
        </w:rPr>
        <w:t>)</w:t>
      </w:r>
    </w:p>
    <w:sdt>
      <w:sdtPr>
        <w:rPr>
          <w:bCs/>
          <w:color w:val="000000" w:themeColor="text1"/>
        </w:rPr>
        <w:id w:val="-797528896"/>
        <w:placeholder>
          <w:docPart w:val="CF7B5BC9FDB54BE3A681FEF9D7F48F90"/>
        </w:placeholder>
      </w:sdtPr>
      <w:sdtEndPr/>
      <w:sdtContent>
        <w:sdt>
          <w:sdtPr>
            <w:rPr>
              <w:bCs/>
              <w:color w:val="000000" w:themeColor="text1"/>
            </w:rPr>
            <w:id w:val="-1792823175"/>
            <w:placeholder>
              <w:docPart w:val="BF7715A0892F40BCA732558AB9808426"/>
            </w:placeholder>
          </w:sdtPr>
          <w:sdtEndPr/>
          <w:sdtContent>
            <w:p w14:paraId="412A6899" w14:textId="78DD46FE" w:rsidR="001F4122" w:rsidRPr="001E318F" w:rsidRDefault="008C19BE" w:rsidP="001F4122">
              <w:pPr>
                <w:spacing w:after="0"/>
                <w:rPr>
                  <w:bCs/>
                  <w:color w:val="000000" w:themeColor="text1"/>
                </w:rPr>
              </w:pPr>
              <w:r>
                <w:rPr>
                  <w:bCs/>
                  <w:color w:val="000000" w:themeColor="text1"/>
                </w:rPr>
                <w:t>0%</w:t>
              </w:r>
            </w:p>
          </w:sdtContent>
        </w:sdt>
      </w:sdtContent>
    </w:sdt>
    <w:p w14:paraId="12FB9B0A" w14:textId="77777777" w:rsidR="001F4122" w:rsidRDefault="001F4122" w:rsidP="001F4122">
      <w:pPr>
        <w:spacing w:after="0"/>
        <w:rPr>
          <w:bCs/>
          <w:color w:val="000000" w:themeColor="text1"/>
        </w:rPr>
      </w:pPr>
    </w:p>
    <w:p w14:paraId="25B8071B" w14:textId="77777777" w:rsidR="00DC6A7C" w:rsidRDefault="00DC6A7C" w:rsidP="00DC6A7C">
      <w:pPr>
        <w:spacing w:after="0"/>
        <w:rPr>
          <w:bCs/>
          <w:color w:val="000000" w:themeColor="text1"/>
        </w:rPr>
      </w:pPr>
    </w:p>
    <w:p w14:paraId="34ABC631" w14:textId="224961A9" w:rsidR="001F4122" w:rsidRPr="008827EC" w:rsidRDefault="001F4122" w:rsidP="001F4122">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 xml:space="preserve">DE RUPTURE DES CONTRATS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 xml:space="preserve">nb </w:t>
      </w:r>
      <w:r>
        <w:rPr>
          <w:bCs/>
          <w:i/>
          <w:iCs/>
          <w:color w:val="000000" w:themeColor="text1"/>
          <w:sz w:val="18"/>
          <w:szCs w:val="18"/>
        </w:rPr>
        <w:t>de ruptures</w:t>
      </w:r>
      <w:r w:rsidRPr="00903EA6">
        <w:rPr>
          <w:bCs/>
          <w:i/>
          <w:iCs/>
          <w:color w:val="000000" w:themeColor="text1"/>
          <w:sz w:val="18"/>
          <w:szCs w:val="18"/>
        </w:rPr>
        <w:t xml:space="preserve">/nb </w:t>
      </w:r>
      <w:r>
        <w:rPr>
          <w:bCs/>
          <w:i/>
          <w:iCs/>
          <w:color w:val="000000" w:themeColor="text1"/>
          <w:sz w:val="18"/>
          <w:szCs w:val="18"/>
        </w:rPr>
        <w:t>total de contrats signés</w:t>
      </w:r>
      <w:r w:rsidRPr="00903EA6">
        <w:rPr>
          <w:bCs/>
          <w:i/>
          <w:iCs/>
          <w:color w:val="000000" w:themeColor="text1"/>
          <w:sz w:val="18"/>
          <w:szCs w:val="18"/>
        </w:rPr>
        <w:t>)</w:t>
      </w:r>
    </w:p>
    <w:sdt>
      <w:sdtPr>
        <w:rPr>
          <w:bCs/>
          <w:color w:val="000000" w:themeColor="text1"/>
        </w:rPr>
        <w:id w:val="426767334"/>
        <w:placeholder>
          <w:docPart w:val="00BF264BCD56429BA8AE327CA8047251"/>
        </w:placeholder>
      </w:sdtPr>
      <w:sdtEndPr/>
      <w:sdtContent>
        <w:sdt>
          <w:sdtPr>
            <w:rPr>
              <w:bCs/>
              <w:color w:val="000000" w:themeColor="text1"/>
            </w:rPr>
            <w:id w:val="673373585"/>
            <w:placeholder>
              <w:docPart w:val="C4A21995EB404746A63852CB45593972"/>
            </w:placeholder>
          </w:sdtPr>
          <w:sdtEndPr/>
          <w:sdtContent>
            <w:p w14:paraId="3CDF27BC" w14:textId="7D83BD73" w:rsidR="001F4122" w:rsidRPr="001E318F" w:rsidRDefault="008C19BE" w:rsidP="001F4122">
              <w:pPr>
                <w:spacing w:after="0"/>
                <w:rPr>
                  <w:bCs/>
                  <w:color w:val="000000" w:themeColor="text1"/>
                </w:rPr>
              </w:pPr>
              <w:r>
                <w:rPr>
                  <w:bCs/>
                  <w:color w:val="000000" w:themeColor="text1"/>
                </w:rPr>
                <w:t>0%</w:t>
              </w:r>
            </w:p>
          </w:sdtContent>
        </w:sdt>
      </w:sdtContent>
    </w:sdt>
    <w:p w14:paraId="65EDC791" w14:textId="77777777" w:rsidR="001F4122" w:rsidRDefault="001F4122" w:rsidP="00DC6A7C">
      <w:pPr>
        <w:spacing w:after="0"/>
        <w:rPr>
          <w:bCs/>
          <w:color w:val="000000" w:themeColor="text1"/>
        </w:rPr>
      </w:pPr>
    </w:p>
    <w:p w14:paraId="28F65214" w14:textId="77777777" w:rsidR="001F4122" w:rsidRPr="00DC6A7C" w:rsidRDefault="001F4122" w:rsidP="00DC6A7C">
      <w:pPr>
        <w:spacing w:after="0"/>
        <w:rPr>
          <w:bCs/>
          <w:color w:val="000000" w:themeColor="text1"/>
        </w:rPr>
      </w:pPr>
    </w:p>
    <w:p w14:paraId="3958AFEA" w14:textId="208804EE" w:rsidR="00DC6A7C" w:rsidRDefault="00DC6A7C" w:rsidP="00DC6A7C">
      <w:pPr>
        <w:spacing w:after="0"/>
        <w:rPr>
          <w:b/>
          <w:color w:val="000000" w:themeColor="text1"/>
          <w:sz w:val="24"/>
          <w:szCs w:val="24"/>
        </w:rPr>
      </w:pPr>
      <w:r>
        <w:rPr>
          <w:b/>
          <w:color w:val="000000" w:themeColor="text1"/>
          <w:sz w:val="24"/>
          <w:szCs w:val="24"/>
        </w:rPr>
        <w:t>VALEUR AJOUT</w:t>
      </w:r>
      <w:r w:rsidR="00527920">
        <w:rPr>
          <w:b/>
          <w:color w:val="000000" w:themeColor="text1"/>
          <w:sz w:val="24"/>
          <w:szCs w:val="24"/>
        </w:rPr>
        <w:t>É</w:t>
      </w:r>
      <w:r>
        <w:rPr>
          <w:b/>
          <w:color w:val="000000" w:themeColor="text1"/>
          <w:sz w:val="24"/>
          <w:szCs w:val="24"/>
        </w:rPr>
        <w:t>E DU CFA</w:t>
      </w:r>
    </w:p>
    <w:p w14:paraId="07FACBF7" w14:textId="6E30E660" w:rsidR="00DC6A7C" w:rsidRPr="00874A3E" w:rsidRDefault="00DC6A7C" w:rsidP="00DC6A7C">
      <w:pPr>
        <w:spacing w:after="0"/>
        <w:rPr>
          <w:b/>
          <w:color w:val="000000" w:themeColor="text1"/>
          <w:sz w:val="24"/>
          <w:szCs w:val="24"/>
        </w:rPr>
      </w:pPr>
      <w:r>
        <w:rPr>
          <w:b/>
          <w:color w:val="000000" w:themeColor="text1"/>
          <w:sz w:val="24"/>
          <w:szCs w:val="24"/>
        </w:rPr>
        <w:t xml:space="preserve">Cliquez sur le lien </w:t>
      </w:r>
      <w:hyperlink r:id="rId9" w:history="1">
        <w:proofErr w:type="spellStart"/>
        <w:r w:rsidRPr="00DC6A7C">
          <w:rPr>
            <w:rStyle w:val="Lienhypertexte"/>
            <w:b/>
            <w:sz w:val="24"/>
            <w:szCs w:val="24"/>
          </w:rPr>
          <w:t>Inser’Jeunes</w:t>
        </w:r>
        <w:proofErr w:type="spellEnd"/>
      </w:hyperlink>
      <w:r>
        <w:rPr>
          <w:b/>
          <w:color w:val="000000" w:themeColor="text1"/>
          <w:sz w:val="24"/>
          <w:szCs w:val="24"/>
        </w:rPr>
        <w:t xml:space="preserve"> </w:t>
      </w:r>
    </w:p>
    <w:p w14:paraId="507E800D" w14:textId="77777777" w:rsidR="00DC6A7C" w:rsidRPr="00DC6A7C" w:rsidRDefault="00DC6A7C" w:rsidP="00DC6A7C">
      <w:pPr>
        <w:spacing w:after="0"/>
        <w:rPr>
          <w:bCs/>
          <w:color w:val="000000" w:themeColor="text1"/>
        </w:rPr>
      </w:pPr>
    </w:p>
    <w:p w14:paraId="39D98131" w14:textId="77777777" w:rsidR="00DC6A7C" w:rsidRPr="00DC6A7C" w:rsidRDefault="00DC6A7C" w:rsidP="00DC6A7C">
      <w:pPr>
        <w:spacing w:after="0"/>
        <w:rPr>
          <w:bCs/>
          <w:color w:val="000000" w:themeColor="text1"/>
        </w:rPr>
      </w:pPr>
    </w:p>
    <w:p w14:paraId="2C40C3BB" w14:textId="77777777" w:rsidR="00DC6A7C" w:rsidRPr="00DC6A7C" w:rsidRDefault="00DC6A7C" w:rsidP="00DC6A7C">
      <w:pPr>
        <w:spacing w:after="0"/>
        <w:rPr>
          <w:bCs/>
          <w:color w:val="000000" w:themeColor="text1"/>
        </w:rPr>
      </w:pPr>
    </w:p>
    <w:sectPr w:rsidR="00DC6A7C" w:rsidRPr="00DC6A7C" w:rsidSect="006C46C8">
      <w:headerReference w:type="default" r:id="rId10"/>
      <w:footerReference w:type="default" r:id="rId11"/>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8699" w14:textId="77777777" w:rsidR="0004650D" w:rsidRDefault="0004650D" w:rsidP="000D5707">
      <w:pPr>
        <w:spacing w:after="0" w:line="240" w:lineRule="auto"/>
      </w:pPr>
      <w:r>
        <w:separator/>
      </w:r>
    </w:p>
  </w:endnote>
  <w:endnote w:type="continuationSeparator" w:id="0">
    <w:p w14:paraId="7C26C544" w14:textId="77777777" w:rsidR="0004650D" w:rsidRDefault="0004650D"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Times New Roman"/>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Light">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0786A85C"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w:t>
    </w:r>
    <w:r w:rsidR="00030399">
      <w:rPr>
        <w:i/>
        <w:iCs/>
        <w:sz w:val="16"/>
        <w:szCs w:val="16"/>
      </w:rPr>
      <w:t>–</w:t>
    </w:r>
    <w:r w:rsidR="007E041C" w:rsidRPr="0010797D">
      <w:rPr>
        <w:i/>
        <w:iCs/>
        <w:sz w:val="16"/>
        <w:szCs w:val="16"/>
      </w:rPr>
      <w:t xml:space="preserve"> </w:t>
    </w:r>
    <w:r w:rsidR="00DE1585">
      <w:rPr>
        <w:i/>
        <w:iCs/>
        <w:sz w:val="16"/>
        <w:szCs w:val="16"/>
      </w:rPr>
      <w:t>V</w:t>
    </w:r>
    <w:r w:rsidR="002803A6">
      <w:rPr>
        <w:i/>
        <w:iCs/>
        <w:sz w:val="16"/>
        <w:szCs w:val="16"/>
      </w:rPr>
      <w:t>8</w:t>
    </w:r>
    <w:r w:rsidR="00DE1585">
      <w:rPr>
        <w:i/>
        <w:iCs/>
        <w:sz w:val="16"/>
        <w:szCs w:val="16"/>
      </w:rPr>
      <w:t xml:space="preserve"> </w:t>
    </w:r>
    <w:r w:rsidRPr="0010797D">
      <w:rPr>
        <w:i/>
        <w:iCs/>
        <w:sz w:val="16"/>
        <w:szCs w:val="16"/>
      </w:rPr>
      <w:t>révisé</w:t>
    </w:r>
    <w:r w:rsidR="00DE1585">
      <w:rPr>
        <w:i/>
        <w:iCs/>
        <w:sz w:val="16"/>
        <w:szCs w:val="16"/>
      </w:rPr>
      <w:t>e</w:t>
    </w:r>
    <w:r w:rsidRPr="0010797D">
      <w:rPr>
        <w:i/>
        <w:iCs/>
        <w:sz w:val="16"/>
        <w:szCs w:val="16"/>
      </w:rPr>
      <w:t xml:space="preserve"> le </w:t>
    </w:r>
    <w:r w:rsidR="002803A6">
      <w:rPr>
        <w:i/>
        <w:iCs/>
        <w:sz w:val="16"/>
        <w:szCs w:val="16"/>
      </w:rPr>
      <w:t>06/01/26</w:t>
    </w:r>
    <w:r w:rsidR="00DE1585">
      <w:rPr>
        <w:i/>
        <w:iCs/>
        <w:sz w:val="16"/>
        <w:szCs w:val="16"/>
      </w:rPr>
      <w:t xml:space="preserve"> - </w:t>
    </w:r>
    <w:r w:rsidR="00DE1585" w:rsidRPr="00DE1585">
      <w:rPr>
        <w:i/>
        <w:iCs/>
        <w:sz w:val="16"/>
        <w:szCs w:val="16"/>
      </w:rPr>
      <w:t>X:\CFA SUPERIEUR DE BOURGOGNE\ASSOCIATION DE GESTION\QUALITE</w:t>
    </w:r>
    <w:r w:rsidR="00DE1585">
      <w:rPr>
        <w:i/>
        <w:iCs/>
        <w:sz w:val="16"/>
        <w:szCs w:val="16"/>
      </w:rPr>
      <w:t xml:space="preserve"> - Modèle Fiche diplôme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CE7D" w14:textId="77777777" w:rsidR="0004650D" w:rsidRDefault="0004650D" w:rsidP="000D5707">
      <w:pPr>
        <w:spacing w:after="0" w:line="240" w:lineRule="auto"/>
      </w:pPr>
      <w:r>
        <w:separator/>
      </w:r>
    </w:p>
  </w:footnote>
  <w:footnote w:type="continuationSeparator" w:id="0">
    <w:p w14:paraId="1127DD06" w14:textId="77777777" w:rsidR="0004650D" w:rsidRDefault="0004650D"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0672"/>
    <w:multiLevelType w:val="multilevel"/>
    <w:tmpl w:val="DB14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D0C23"/>
    <w:multiLevelType w:val="multilevel"/>
    <w:tmpl w:val="80B2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401E73"/>
    <w:multiLevelType w:val="multilevel"/>
    <w:tmpl w:val="BFB6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5D3C3B"/>
    <w:multiLevelType w:val="hybridMultilevel"/>
    <w:tmpl w:val="D6A2C1B0"/>
    <w:lvl w:ilvl="0" w:tplc="746CED1C">
      <w:numFmt w:val="bullet"/>
      <w:lvlText w:val="-"/>
      <w:lvlJc w:val="left"/>
      <w:pPr>
        <w:ind w:left="720" w:hanging="360"/>
      </w:pPr>
      <w:rPr>
        <w:rFonts w:ascii="Times New Roman" w:eastAsia="Times New Roman" w:hAnsi="Times New Roman" w:cs="Times New Roman" w:hint="default"/>
        <w:color w:val="000000" w:themeColor="tex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3046403">
    <w:abstractNumId w:val="3"/>
  </w:num>
  <w:num w:numId="2" w16cid:durableId="945232094">
    <w:abstractNumId w:val="1"/>
  </w:num>
  <w:num w:numId="3" w16cid:durableId="74980477">
    <w:abstractNumId w:val="0"/>
  </w:num>
  <w:num w:numId="4" w16cid:durableId="1078477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000AA"/>
    <w:rsid w:val="000024CE"/>
    <w:rsid w:val="00030399"/>
    <w:rsid w:val="0003277A"/>
    <w:rsid w:val="0004650D"/>
    <w:rsid w:val="00087534"/>
    <w:rsid w:val="00092541"/>
    <w:rsid w:val="000A366D"/>
    <w:rsid w:val="000A7936"/>
    <w:rsid w:val="000D52A6"/>
    <w:rsid w:val="000D5707"/>
    <w:rsid w:val="0010797D"/>
    <w:rsid w:val="0013789E"/>
    <w:rsid w:val="00142408"/>
    <w:rsid w:val="001C26B9"/>
    <w:rsid w:val="001C3483"/>
    <w:rsid w:val="001E318F"/>
    <w:rsid w:val="001F4122"/>
    <w:rsid w:val="0022721A"/>
    <w:rsid w:val="002319A9"/>
    <w:rsid w:val="002803A6"/>
    <w:rsid w:val="002D023E"/>
    <w:rsid w:val="002D432E"/>
    <w:rsid w:val="004040EE"/>
    <w:rsid w:val="0040700F"/>
    <w:rsid w:val="0041021E"/>
    <w:rsid w:val="00415894"/>
    <w:rsid w:val="00435F3F"/>
    <w:rsid w:val="004548A0"/>
    <w:rsid w:val="00480260"/>
    <w:rsid w:val="00487F99"/>
    <w:rsid w:val="004C359F"/>
    <w:rsid w:val="004F13D4"/>
    <w:rsid w:val="00527920"/>
    <w:rsid w:val="00572215"/>
    <w:rsid w:val="00577B21"/>
    <w:rsid w:val="00585362"/>
    <w:rsid w:val="00591662"/>
    <w:rsid w:val="00592643"/>
    <w:rsid w:val="005D7FAE"/>
    <w:rsid w:val="005E6AB0"/>
    <w:rsid w:val="006164CC"/>
    <w:rsid w:val="0062283F"/>
    <w:rsid w:val="006268E4"/>
    <w:rsid w:val="006321B5"/>
    <w:rsid w:val="00670611"/>
    <w:rsid w:val="00674E38"/>
    <w:rsid w:val="006C46C8"/>
    <w:rsid w:val="006D4393"/>
    <w:rsid w:val="0074747B"/>
    <w:rsid w:val="007A35AB"/>
    <w:rsid w:val="007E041C"/>
    <w:rsid w:val="007E7A03"/>
    <w:rsid w:val="008002D4"/>
    <w:rsid w:val="00802F29"/>
    <w:rsid w:val="00864EF4"/>
    <w:rsid w:val="0086513D"/>
    <w:rsid w:val="00874A3E"/>
    <w:rsid w:val="00876F10"/>
    <w:rsid w:val="008827EC"/>
    <w:rsid w:val="008C09A1"/>
    <w:rsid w:val="008C19BE"/>
    <w:rsid w:val="008C7362"/>
    <w:rsid w:val="008D7ACD"/>
    <w:rsid w:val="008E04A7"/>
    <w:rsid w:val="008E275E"/>
    <w:rsid w:val="008F7478"/>
    <w:rsid w:val="00903EA6"/>
    <w:rsid w:val="00912AB7"/>
    <w:rsid w:val="009701CD"/>
    <w:rsid w:val="009A1C0E"/>
    <w:rsid w:val="009B1EA4"/>
    <w:rsid w:val="009D0C10"/>
    <w:rsid w:val="009D7F2B"/>
    <w:rsid w:val="00A1607E"/>
    <w:rsid w:val="00A17214"/>
    <w:rsid w:val="00A2557C"/>
    <w:rsid w:val="00A85E66"/>
    <w:rsid w:val="00AA60E5"/>
    <w:rsid w:val="00AB3033"/>
    <w:rsid w:val="00AC78E3"/>
    <w:rsid w:val="00BD0591"/>
    <w:rsid w:val="00BD4784"/>
    <w:rsid w:val="00C05C1F"/>
    <w:rsid w:val="00C077AE"/>
    <w:rsid w:val="00C536B7"/>
    <w:rsid w:val="00D56A5B"/>
    <w:rsid w:val="00D674F4"/>
    <w:rsid w:val="00DC5046"/>
    <w:rsid w:val="00DC6A7C"/>
    <w:rsid w:val="00DE1585"/>
    <w:rsid w:val="00DE323D"/>
    <w:rsid w:val="00DE7C4D"/>
    <w:rsid w:val="00E2487B"/>
    <w:rsid w:val="00E734CA"/>
    <w:rsid w:val="00E95B75"/>
    <w:rsid w:val="00EA45E5"/>
    <w:rsid w:val="00F018B0"/>
    <w:rsid w:val="00F11A94"/>
    <w:rsid w:val="00F271EF"/>
    <w:rsid w:val="00F34F88"/>
    <w:rsid w:val="00F652B5"/>
    <w:rsid w:val="00FF70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table" w:styleId="Grilledutableau">
    <w:name w:val="Table Grid"/>
    <w:basedOn w:val="TableauNormal"/>
    <w:uiPriority w:val="59"/>
    <w:rsid w:val="008C0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58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C6A7C"/>
    <w:rPr>
      <w:color w:val="0563C1" w:themeColor="hyperlink"/>
      <w:u w:val="single"/>
    </w:rPr>
  </w:style>
  <w:style w:type="character" w:styleId="Mentionnonrsolue">
    <w:name w:val="Unresolved Mention"/>
    <w:basedOn w:val="Policepardfaut"/>
    <w:uiPriority w:val="99"/>
    <w:semiHidden/>
    <w:unhideWhenUsed/>
    <w:rsid w:val="00DC6A7C"/>
    <w:rPr>
      <w:color w:val="605E5C"/>
      <w:shd w:val="clear" w:color="auto" w:fill="E1DFDD"/>
    </w:rPr>
  </w:style>
  <w:style w:type="character" w:styleId="Lienhypertextesuivivisit">
    <w:name w:val="FollowedHyperlink"/>
    <w:basedOn w:val="Policepardfaut"/>
    <w:uiPriority w:val="99"/>
    <w:semiHidden/>
    <w:unhideWhenUsed/>
    <w:rsid w:val="000A79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183739758">
      <w:bodyDiv w:val="1"/>
      <w:marLeft w:val="0"/>
      <w:marRight w:val="0"/>
      <w:marTop w:val="0"/>
      <w:marBottom w:val="0"/>
      <w:divBdr>
        <w:top w:val="none" w:sz="0" w:space="0" w:color="auto"/>
        <w:left w:val="none" w:sz="0" w:space="0" w:color="auto"/>
        <w:bottom w:val="none" w:sz="0" w:space="0" w:color="auto"/>
        <w:right w:val="none" w:sz="0" w:space="0" w:color="auto"/>
      </w:divBdr>
      <w:divsChild>
        <w:div w:id="60099870">
          <w:marLeft w:val="0"/>
          <w:marRight w:val="0"/>
          <w:marTop w:val="0"/>
          <w:marBottom w:val="0"/>
          <w:divBdr>
            <w:top w:val="none" w:sz="0" w:space="0" w:color="auto"/>
            <w:left w:val="none" w:sz="0" w:space="0" w:color="auto"/>
            <w:bottom w:val="none" w:sz="0" w:space="0" w:color="auto"/>
            <w:right w:val="none" w:sz="0" w:space="0" w:color="auto"/>
          </w:divBdr>
        </w:div>
      </w:divsChild>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ch@mdb.cci.f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serjeunes.education.gouv.fr/diffusion/etablissement?id_uai=0212197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783CFA301F0D4FFBBCDC31D3736F3416"/>
        <w:category>
          <w:name w:val="Général"/>
          <w:gallery w:val="placeholder"/>
        </w:category>
        <w:types>
          <w:type w:val="bbPlcHdr"/>
        </w:types>
        <w:behaviors>
          <w:behavior w:val="content"/>
        </w:behaviors>
        <w:guid w:val="{C72FDB1D-51ED-4584-9FA1-EC19210B0035}"/>
      </w:docPartPr>
      <w:docPartBody>
        <w:p w:rsidR="00DE4957" w:rsidRDefault="00DC2CB5" w:rsidP="00DC2CB5">
          <w:pPr>
            <w:pStyle w:val="783CFA301F0D4FFBBCDC31D3736F3416"/>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FF4E28E8196146DF94853D49E120197B"/>
        <w:category>
          <w:name w:val="Général"/>
          <w:gallery w:val="placeholder"/>
        </w:category>
        <w:types>
          <w:type w:val="bbPlcHdr"/>
        </w:types>
        <w:behaviors>
          <w:behavior w:val="content"/>
        </w:behaviors>
        <w:guid w:val="{432E28FC-2370-4DB2-8C2F-2199C11728CE}"/>
      </w:docPartPr>
      <w:docPartBody>
        <w:p w:rsidR="00DE4957" w:rsidRDefault="00DC2CB5" w:rsidP="00DC2CB5">
          <w:pPr>
            <w:pStyle w:val="FF4E28E8196146DF94853D49E120197B"/>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E72BDF059AAD4E92BF5F1D76A5C9F417"/>
        <w:category>
          <w:name w:val="Général"/>
          <w:gallery w:val="placeholder"/>
        </w:category>
        <w:types>
          <w:type w:val="bbPlcHdr"/>
        </w:types>
        <w:behaviors>
          <w:behavior w:val="content"/>
        </w:behaviors>
        <w:guid w:val="{6FE726B2-D92C-4F52-9E56-8FEC8F432303}"/>
      </w:docPartPr>
      <w:docPartBody>
        <w:p w:rsidR="00595AED" w:rsidRDefault="00D45BD2" w:rsidP="00D45BD2">
          <w:pPr>
            <w:pStyle w:val="E72BDF059AAD4E92BF5F1D76A5C9F417"/>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E9C21492DFAC46429CC0C0BEC6BFBD6E"/>
        <w:category>
          <w:name w:val="Général"/>
          <w:gallery w:val="placeholder"/>
        </w:category>
        <w:types>
          <w:type w:val="bbPlcHdr"/>
        </w:types>
        <w:behaviors>
          <w:behavior w:val="content"/>
        </w:behaviors>
        <w:guid w:val="{3FCC56A7-1BBC-4650-9AEE-24BE339A95B5}"/>
      </w:docPartPr>
      <w:docPartBody>
        <w:p w:rsidR="00F839E3" w:rsidRDefault="00595AED" w:rsidP="00595AED">
          <w:pPr>
            <w:pStyle w:val="E9C21492DFAC46429CC0C0BEC6BFBD6E"/>
          </w:pPr>
          <w:r w:rsidRPr="00B03607">
            <w:rPr>
              <w:rStyle w:val="Textedelespacerserv"/>
            </w:rPr>
            <w:t>Cliquez ou appuyez ici pour entrer du texte.</w:t>
          </w:r>
        </w:p>
      </w:docPartBody>
    </w:docPart>
    <w:docPart>
      <w:docPartPr>
        <w:name w:val="9089C5B24E3E4E95AAF7A4009A263825"/>
        <w:category>
          <w:name w:val="Général"/>
          <w:gallery w:val="placeholder"/>
        </w:category>
        <w:types>
          <w:type w:val="bbPlcHdr"/>
        </w:types>
        <w:behaviors>
          <w:behavior w:val="content"/>
        </w:behaviors>
        <w:guid w:val="{571B0091-CB01-4066-A46A-CE21C5FC1458}"/>
      </w:docPartPr>
      <w:docPartBody>
        <w:p w:rsidR="009435FC" w:rsidRDefault="009435FC" w:rsidP="009435FC">
          <w:pPr>
            <w:pStyle w:val="9089C5B24E3E4E95AAF7A4009A263825"/>
          </w:pPr>
          <w:r w:rsidRPr="00B03607">
            <w:rPr>
              <w:rStyle w:val="Textedelespacerserv"/>
            </w:rPr>
            <w:t>Cliquez ou appuyez ici pour entrer du texte.</w:t>
          </w:r>
        </w:p>
      </w:docPartBody>
    </w:docPart>
    <w:docPart>
      <w:docPartPr>
        <w:name w:val="27D7C391A477432EADB0094883F30ACE"/>
        <w:category>
          <w:name w:val="Général"/>
          <w:gallery w:val="placeholder"/>
        </w:category>
        <w:types>
          <w:type w:val="bbPlcHdr"/>
        </w:types>
        <w:behaviors>
          <w:behavior w:val="content"/>
        </w:behaviors>
        <w:guid w:val="{268A1D26-62DE-461A-B0BD-D287BE8F22D0}"/>
      </w:docPartPr>
      <w:docPartBody>
        <w:p w:rsidR="009435FC" w:rsidRDefault="009435FC" w:rsidP="009435FC">
          <w:pPr>
            <w:pStyle w:val="27D7C391A477432EADB0094883F30ACE"/>
          </w:pPr>
          <w:r w:rsidRPr="00B03607">
            <w:rPr>
              <w:rStyle w:val="Textedelespacerserv"/>
            </w:rPr>
            <w:t>Cliquez ou appuyez ici pour entrer du texte.</w:t>
          </w:r>
        </w:p>
      </w:docPartBody>
    </w:docPart>
    <w:docPart>
      <w:docPartPr>
        <w:name w:val="86808D0B1D3B4584A64EB3D9375EB9C4"/>
        <w:category>
          <w:name w:val="Général"/>
          <w:gallery w:val="placeholder"/>
        </w:category>
        <w:types>
          <w:type w:val="bbPlcHdr"/>
        </w:types>
        <w:behaviors>
          <w:behavior w:val="content"/>
        </w:behaviors>
        <w:guid w:val="{232ED5A8-E942-4377-B233-D507C977921E}"/>
      </w:docPartPr>
      <w:docPartBody>
        <w:p w:rsidR="006B6E9B" w:rsidRDefault="006B6E9B" w:rsidP="006B6E9B">
          <w:pPr>
            <w:pStyle w:val="86808D0B1D3B4584A64EB3D9375EB9C4"/>
          </w:pPr>
          <w:r w:rsidRPr="00B03607">
            <w:rPr>
              <w:rStyle w:val="Textedelespacerserv"/>
            </w:rPr>
            <w:t>Cliquez ou appuyez ici pour entrer du texte.</w:t>
          </w:r>
        </w:p>
      </w:docPartBody>
    </w:docPart>
    <w:docPart>
      <w:docPartPr>
        <w:name w:val="4E08649D9EA54210B75C980B9C761129"/>
        <w:category>
          <w:name w:val="Général"/>
          <w:gallery w:val="placeholder"/>
        </w:category>
        <w:types>
          <w:type w:val="bbPlcHdr"/>
        </w:types>
        <w:behaviors>
          <w:behavior w:val="content"/>
        </w:behaviors>
        <w:guid w:val="{773BC26C-4B8E-4AD5-8ADC-B7BAF74BA364}"/>
      </w:docPartPr>
      <w:docPartBody>
        <w:p w:rsidR="006B6E9B" w:rsidRDefault="006B6E9B" w:rsidP="006B6E9B">
          <w:pPr>
            <w:pStyle w:val="4E08649D9EA54210B75C980B9C761129"/>
          </w:pPr>
          <w:r w:rsidRPr="00B03607">
            <w:rPr>
              <w:rStyle w:val="Textedelespacerserv"/>
            </w:rPr>
            <w:t>Cliquez ou appuyez ici pour entrer du texte.</w:t>
          </w:r>
        </w:p>
      </w:docPartBody>
    </w:docPart>
    <w:docPart>
      <w:docPartPr>
        <w:name w:val="EA112050CD1B4EA4ACD94E15FC8D16B5"/>
        <w:category>
          <w:name w:val="Général"/>
          <w:gallery w:val="placeholder"/>
        </w:category>
        <w:types>
          <w:type w:val="bbPlcHdr"/>
        </w:types>
        <w:behaviors>
          <w:behavior w:val="content"/>
        </w:behaviors>
        <w:guid w:val="{F3B918F5-39DB-4860-ABEE-3BA4FAC3F48C}"/>
      </w:docPartPr>
      <w:docPartBody>
        <w:p w:rsidR="006B6E9B" w:rsidRDefault="006B6E9B" w:rsidP="006B6E9B">
          <w:pPr>
            <w:pStyle w:val="EA112050CD1B4EA4ACD94E15FC8D16B5"/>
          </w:pPr>
          <w:r w:rsidRPr="00B03607">
            <w:rPr>
              <w:rStyle w:val="Textedelespacerserv"/>
            </w:rPr>
            <w:t>Cliquez ou appuyez ici pour entrer du texte.</w:t>
          </w:r>
        </w:p>
      </w:docPartBody>
    </w:docPart>
    <w:docPart>
      <w:docPartPr>
        <w:name w:val="EF53F0761F4349CA90ACB148378EBB7D"/>
        <w:category>
          <w:name w:val="Général"/>
          <w:gallery w:val="placeholder"/>
        </w:category>
        <w:types>
          <w:type w:val="bbPlcHdr"/>
        </w:types>
        <w:behaviors>
          <w:behavior w:val="content"/>
        </w:behaviors>
        <w:guid w:val="{A4433B9C-0FE3-4E70-918A-DDB5BEF30304}"/>
      </w:docPartPr>
      <w:docPartBody>
        <w:p w:rsidR="006B6E9B" w:rsidRDefault="006B6E9B" w:rsidP="006B6E9B">
          <w:pPr>
            <w:pStyle w:val="EF53F0761F4349CA90ACB148378EBB7D"/>
          </w:pPr>
          <w:r w:rsidRPr="00B03607">
            <w:rPr>
              <w:rStyle w:val="Textedelespacerserv"/>
            </w:rPr>
            <w:t>Cliquez ou appuyez ici pour entrer du texte.</w:t>
          </w:r>
        </w:p>
      </w:docPartBody>
    </w:docPart>
    <w:docPart>
      <w:docPartPr>
        <w:name w:val="476FC82D1DB14D40A9F4400088407F75"/>
        <w:category>
          <w:name w:val="Général"/>
          <w:gallery w:val="placeholder"/>
        </w:category>
        <w:types>
          <w:type w:val="bbPlcHdr"/>
        </w:types>
        <w:behaviors>
          <w:behavior w:val="content"/>
        </w:behaviors>
        <w:guid w:val="{D4B58DD2-3473-4504-AC07-34076824829A}"/>
      </w:docPartPr>
      <w:docPartBody>
        <w:p w:rsidR="006B6E9B" w:rsidRDefault="006B6E9B" w:rsidP="006B6E9B">
          <w:pPr>
            <w:pStyle w:val="476FC82D1DB14D40A9F4400088407F75"/>
          </w:pPr>
          <w:r w:rsidRPr="00B03607">
            <w:rPr>
              <w:rStyle w:val="Textedelespacerserv"/>
            </w:rPr>
            <w:t>Cliquez ou appuyez ici pour entrer du texte.</w:t>
          </w:r>
        </w:p>
      </w:docPartBody>
    </w:docPart>
    <w:docPart>
      <w:docPartPr>
        <w:name w:val="0BF861831E234166A1FB7B2862D43A45"/>
        <w:category>
          <w:name w:val="Général"/>
          <w:gallery w:val="placeholder"/>
        </w:category>
        <w:types>
          <w:type w:val="bbPlcHdr"/>
        </w:types>
        <w:behaviors>
          <w:behavior w:val="content"/>
        </w:behaviors>
        <w:guid w:val="{E9F8F317-B07E-4B31-AB55-85AAD1E994F8}"/>
      </w:docPartPr>
      <w:docPartBody>
        <w:p w:rsidR="006B6E9B" w:rsidRDefault="006B6E9B" w:rsidP="006B6E9B">
          <w:pPr>
            <w:pStyle w:val="0BF861831E234166A1FB7B2862D43A45"/>
          </w:pPr>
          <w:r w:rsidRPr="00B03607">
            <w:rPr>
              <w:rStyle w:val="Textedelespacerserv"/>
            </w:rPr>
            <w:t>Cliquez ou appuyez ici pour entrer du texte.</w:t>
          </w:r>
        </w:p>
      </w:docPartBody>
    </w:docPart>
    <w:docPart>
      <w:docPartPr>
        <w:name w:val="E1376934EE3F436995E906C72CEEFA12"/>
        <w:category>
          <w:name w:val="Général"/>
          <w:gallery w:val="placeholder"/>
        </w:category>
        <w:types>
          <w:type w:val="bbPlcHdr"/>
        </w:types>
        <w:behaviors>
          <w:behavior w:val="content"/>
        </w:behaviors>
        <w:guid w:val="{6B46D3D4-5337-45D7-8A6A-679EB3E67ADC}"/>
      </w:docPartPr>
      <w:docPartBody>
        <w:p w:rsidR="006B6E9B" w:rsidRDefault="006B6E9B" w:rsidP="006B6E9B">
          <w:pPr>
            <w:pStyle w:val="E1376934EE3F436995E906C72CEEFA12"/>
          </w:pPr>
          <w:r w:rsidRPr="00B03607">
            <w:rPr>
              <w:rStyle w:val="Textedelespacerserv"/>
            </w:rPr>
            <w:t>Cliquez ou appuyez ici pour entrer du texte.</w:t>
          </w:r>
        </w:p>
      </w:docPartBody>
    </w:docPart>
    <w:docPart>
      <w:docPartPr>
        <w:name w:val="36E3D3EC3D52484DAD207C771A5C9D63"/>
        <w:category>
          <w:name w:val="Général"/>
          <w:gallery w:val="placeholder"/>
        </w:category>
        <w:types>
          <w:type w:val="bbPlcHdr"/>
        </w:types>
        <w:behaviors>
          <w:behavior w:val="content"/>
        </w:behaviors>
        <w:guid w:val="{74AB6D38-038C-42D2-867D-D37EC72A805D}"/>
      </w:docPartPr>
      <w:docPartBody>
        <w:p w:rsidR="006B6E9B" w:rsidRDefault="006B6E9B" w:rsidP="006B6E9B">
          <w:pPr>
            <w:pStyle w:val="36E3D3EC3D52484DAD207C771A5C9D63"/>
          </w:pPr>
          <w:r w:rsidRPr="00B03607">
            <w:rPr>
              <w:rStyle w:val="Textedelespacerserv"/>
            </w:rPr>
            <w:t>Cliquez ou appuyez ici pour entrer du texte.</w:t>
          </w:r>
        </w:p>
      </w:docPartBody>
    </w:docPart>
    <w:docPart>
      <w:docPartPr>
        <w:name w:val="12DFEB00581A49EBB8A2A3C3E85A9C41"/>
        <w:category>
          <w:name w:val="Général"/>
          <w:gallery w:val="placeholder"/>
        </w:category>
        <w:types>
          <w:type w:val="bbPlcHdr"/>
        </w:types>
        <w:behaviors>
          <w:behavior w:val="content"/>
        </w:behaviors>
        <w:guid w:val="{DE19095D-CC93-45A9-BFB0-E8F1F18B2CB9}"/>
      </w:docPartPr>
      <w:docPartBody>
        <w:p w:rsidR="006B6E9B" w:rsidRDefault="006B6E9B" w:rsidP="006B6E9B">
          <w:pPr>
            <w:pStyle w:val="12DFEB00581A49EBB8A2A3C3E85A9C41"/>
          </w:pPr>
          <w:r w:rsidRPr="00B03607">
            <w:rPr>
              <w:rStyle w:val="Textedelespacerserv"/>
            </w:rPr>
            <w:t>Cliquez ou appuyez ici pour entrer du texte.</w:t>
          </w:r>
        </w:p>
      </w:docPartBody>
    </w:docPart>
    <w:docPart>
      <w:docPartPr>
        <w:name w:val="B68573676B8549F892F15D2CBC4B8082"/>
        <w:category>
          <w:name w:val="Général"/>
          <w:gallery w:val="placeholder"/>
        </w:category>
        <w:types>
          <w:type w:val="bbPlcHdr"/>
        </w:types>
        <w:behaviors>
          <w:behavior w:val="content"/>
        </w:behaviors>
        <w:guid w:val="{03EACC26-C5CC-4626-9F30-D020E5D4A7C0}"/>
      </w:docPartPr>
      <w:docPartBody>
        <w:p w:rsidR="006B6E9B" w:rsidRDefault="006B6E9B" w:rsidP="006B6E9B">
          <w:pPr>
            <w:pStyle w:val="B68573676B8549F892F15D2CBC4B8082"/>
          </w:pPr>
          <w:r w:rsidRPr="00B03607">
            <w:rPr>
              <w:rStyle w:val="Textedelespacerserv"/>
            </w:rPr>
            <w:t>Cliquez ou appuyez ici pour entrer du texte.</w:t>
          </w:r>
        </w:p>
      </w:docPartBody>
    </w:docPart>
    <w:docPart>
      <w:docPartPr>
        <w:name w:val="1702B941C7C74E62BEE30B197FE32D62"/>
        <w:category>
          <w:name w:val="Général"/>
          <w:gallery w:val="placeholder"/>
        </w:category>
        <w:types>
          <w:type w:val="bbPlcHdr"/>
        </w:types>
        <w:behaviors>
          <w:behavior w:val="content"/>
        </w:behaviors>
        <w:guid w:val="{8CF82644-49CD-42B5-A218-02BBDE719FBC}"/>
      </w:docPartPr>
      <w:docPartBody>
        <w:p w:rsidR="006B6E9B" w:rsidRDefault="006B6E9B" w:rsidP="006B6E9B">
          <w:pPr>
            <w:pStyle w:val="1702B941C7C74E62BEE30B197FE32D62"/>
          </w:pPr>
          <w:r w:rsidRPr="00B03607">
            <w:rPr>
              <w:rStyle w:val="Textedelespacerserv"/>
            </w:rPr>
            <w:t>Cliquez ou appuyez ici pour entrer du texte.</w:t>
          </w:r>
        </w:p>
      </w:docPartBody>
    </w:docPart>
    <w:docPart>
      <w:docPartPr>
        <w:name w:val="0F78B909F5B24D518E33D0073BB72D43"/>
        <w:category>
          <w:name w:val="Général"/>
          <w:gallery w:val="placeholder"/>
        </w:category>
        <w:types>
          <w:type w:val="bbPlcHdr"/>
        </w:types>
        <w:behaviors>
          <w:behavior w:val="content"/>
        </w:behaviors>
        <w:guid w:val="{D45C0AAC-0C5E-4640-BC18-97B83AEBC6AA}"/>
      </w:docPartPr>
      <w:docPartBody>
        <w:p w:rsidR="006B6E9B" w:rsidRDefault="006B6E9B" w:rsidP="006B6E9B">
          <w:pPr>
            <w:pStyle w:val="0F78B909F5B24D518E33D0073BB72D43"/>
          </w:pPr>
          <w:r w:rsidRPr="00B03607">
            <w:rPr>
              <w:rStyle w:val="Textedelespacerserv"/>
            </w:rPr>
            <w:t>Cliquez ou appuyez ici pour entrer du texte.</w:t>
          </w:r>
        </w:p>
      </w:docPartBody>
    </w:docPart>
    <w:docPart>
      <w:docPartPr>
        <w:name w:val="D2A67D816A5F44838E521B649A0F49BD"/>
        <w:category>
          <w:name w:val="Général"/>
          <w:gallery w:val="placeholder"/>
        </w:category>
        <w:types>
          <w:type w:val="bbPlcHdr"/>
        </w:types>
        <w:behaviors>
          <w:behavior w:val="content"/>
        </w:behaviors>
        <w:guid w:val="{0071FB39-6534-407F-8036-612BDDB44742}"/>
      </w:docPartPr>
      <w:docPartBody>
        <w:p w:rsidR="006B6E9B" w:rsidRDefault="006B6E9B" w:rsidP="006B6E9B">
          <w:pPr>
            <w:pStyle w:val="D2A67D816A5F44838E521B649A0F49BD"/>
          </w:pPr>
          <w:r w:rsidRPr="00B03607">
            <w:rPr>
              <w:rStyle w:val="Textedelespacerserv"/>
            </w:rPr>
            <w:t>Cliquez ou appuyez ici pour entrer du texte.</w:t>
          </w:r>
        </w:p>
      </w:docPartBody>
    </w:docPart>
    <w:docPart>
      <w:docPartPr>
        <w:name w:val="14DED9D64C604D5EB1BD04DB9469E949"/>
        <w:category>
          <w:name w:val="Général"/>
          <w:gallery w:val="placeholder"/>
        </w:category>
        <w:types>
          <w:type w:val="bbPlcHdr"/>
        </w:types>
        <w:behaviors>
          <w:behavior w:val="content"/>
        </w:behaviors>
        <w:guid w:val="{2A8AB9D0-B201-4672-ACD3-61E9D586D348}"/>
      </w:docPartPr>
      <w:docPartBody>
        <w:p w:rsidR="006B6E9B" w:rsidRDefault="006B6E9B" w:rsidP="006B6E9B">
          <w:pPr>
            <w:pStyle w:val="14DED9D64C604D5EB1BD04DB9469E949"/>
          </w:pPr>
          <w:r w:rsidRPr="00B03607">
            <w:rPr>
              <w:rStyle w:val="Textedelespacerserv"/>
            </w:rPr>
            <w:t>Cliquez ou appuyez ici pour entrer du texte.</w:t>
          </w:r>
        </w:p>
      </w:docPartBody>
    </w:docPart>
    <w:docPart>
      <w:docPartPr>
        <w:name w:val="F58DF231E5ED42EC8D992F8A322A7D7A"/>
        <w:category>
          <w:name w:val="Général"/>
          <w:gallery w:val="placeholder"/>
        </w:category>
        <w:types>
          <w:type w:val="bbPlcHdr"/>
        </w:types>
        <w:behaviors>
          <w:behavior w:val="content"/>
        </w:behaviors>
        <w:guid w:val="{431F035A-9620-40A8-8229-C3FE9A3960BC}"/>
      </w:docPartPr>
      <w:docPartBody>
        <w:p w:rsidR="006B6E9B" w:rsidRDefault="006B6E9B" w:rsidP="006B6E9B">
          <w:pPr>
            <w:pStyle w:val="F58DF231E5ED42EC8D992F8A322A7D7A"/>
          </w:pPr>
          <w:r w:rsidRPr="00B03607">
            <w:rPr>
              <w:rStyle w:val="Textedelespacerserv"/>
            </w:rPr>
            <w:t>Cliquez ou appuyez ici pour entrer du texte.</w:t>
          </w:r>
        </w:p>
      </w:docPartBody>
    </w:docPart>
    <w:docPart>
      <w:docPartPr>
        <w:name w:val="4C0FDF426E5446378D2F07E14703D356"/>
        <w:category>
          <w:name w:val="Général"/>
          <w:gallery w:val="placeholder"/>
        </w:category>
        <w:types>
          <w:type w:val="bbPlcHdr"/>
        </w:types>
        <w:behaviors>
          <w:behavior w:val="content"/>
        </w:behaviors>
        <w:guid w:val="{46DF9401-2B3D-494A-9A98-307416F9C9A2}"/>
      </w:docPartPr>
      <w:docPartBody>
        <w:p w:rsidR="006B6E9B" w:rsidRDefault="006B6E9B" w:rsidP="006B6E9B">
          <w:pPr>
            <w:pStyle w:val="4C0FDF426E5446378D2F07E14703D356"/>
          </w:pPr>
          <w:r w:rsidRPr="00B03607">
            <w:rPr>
              <w:rStyle w:val="Textedelespacerserv"/>
            </w:rPr>
            <w:t>Cliquez ou appuyez ici pour entrer du texte.</w:t>
          </w:r>
        </w:p>
      </w:docPartBody>
    </w:docPart>
    <w:docPart>
      <w:docPartPr>
        <w:name w:val="6BF982BB63614FE685ED6CF673A4E8D8"/>
        <w:category>
          <w:name w:val="Général"/>
          <w:gallery w:val="placeholder"/>
        </w:category>
        <w:types>
          <w:type w:val="bbPlcHdr"/>
        </w:types>
        <w:behaviors>
          <w:behavior w:val="content"/>
        </w:behaviors>
        <w:guid w:val="{7EE1ADD6-0597-40F6-B5DD-E1C3C6CB5B22}"/>
      </w:docPartPr>
      <w:docPartBody>
        <w:p w:rsidR="006B6E9B" w:rsidRDefault="006B6E9B" w:rsidP="006B6E9B">
          <w:pPr>
            <w:pStyle w:val="6BF982BB63614FE685ED6CF673A4E8D8"/>
          </w:pPr>
          <w:r w:rsidRPr="00B03607">
            <w:rPr>
              <w:rStyle w:val="Textedelespacerserv"/>
            </w:rPr>
            <w:t>Cliquez ou appuyez ici pour entrer du texte.</w:t>
          </w:r>
        </w:p>
      </w:docPartBody>
    </w:docPart>
    <w:docPart>
      <w:docPartPr>
        <w:name w:val="8CB07C03EC2341CA9B9CDE2089913CDA"/>
        <w:category>
          <w:name w:val="Général"/>
          <w:gallery w:val="placeholder"/>
        </w:category>
        <w:types>
          <w:type w:val="bbPlcHdr"/>
        </w:types>
        <w:behaviors>
          <w:behavior w:val="content"/>
        </w:behaviors>
        <w:guid w:val="{44AED2D0-9642-46B0-B5DB-0644CE46E70C}"/>
      </w:docPartPr>
      <w:docPartBody>
        <w:p w:rsidR="007435BB" w:rsidRDefault="007435BB" w:rsidP="007435BB">
          <w:pPr>
            <w:pStyle w:val="8CB07C03EC2341CA9B9CDE2089913CDA"/>
          </w:pPr>
          <w:r w:rsidRPr="00B03607">
            <w:rPr>
              <w:rStyle w:val="Textedelespacerserv"/>
            </w:rPr>
            <w:t>Cliquez ou appuyez ici pour entrer du texte.</w:t>
          </w:r>
        </w:p>
      </w:docPartBody>
    </w:docPart>
    <w:docPart>
      <w:docPartPr>
        <w:name w:val="C23C38EAFBFD4169A2A04E73FA9CFCA8"/>
        <w:category>
          <w:name w:val="Général"/>
          <w:gallery w:val="placeholder"/>
        </w:category>
        <w:types>
          <w:type w:val="bbPlcHdr"/>
        </w:types>
        <w:behaviors>
          <w:behavior w:val="content"/>
        </w:behaviors>
        <w:guid w:val="{3662C073-E2C9-434C-8EF5-036FA69E655A}"/>
      </w:docPartPr>
      <w:docPartBody>
        <w:p w:rsidR="0043017A" w:rsidRDefault="006A59CB" w:rsidP="006A59CB">
          <w:pPr>
            <w:pStyle w:val="C23C38EAFBFD4169A2A04E73FA9CFCA8"/>
          </w:pPr>
          <w:r w:rsidRPr="00B03607">
            <w:rPr>
              <w:rStyle w:val="Textedelespacerserv"/>
            </w:rPr>
            <w:t>Cliquez ou appuyez ici pour entrer du texte.</w:t>
          </w:r>
        </w:p>
      </w:docPartBody>
    </w:docPart>
    <w:docPart>
      <w:docPartPr>
        <w:name w:val="62B0B72A712245449D0D9F38B3C88A54"/>
        <w:category>
          <w:name w:val="Général"/>
          <w:gallery w:val="placeholder"/>
        </w:category>
        <w:types>
          <w:type w:val="bbPlcHdr"/>
        </w:types>
        <w:behaviors>
          <w:behavior w:val="content"/>
        </w:behaviors>
        <w:guid w:val="{29C8084E-6553-4CD6-9636-D74CB3E63CD3}"/>
      </w:docPartPr>
      <w:docPartBody>
        <w:p w:rsidR="0043017A" w:rsidRDefault="006A59CB" w:rsidP="006A59CB">
          <w:pPr>
            <w:pStyle w:val="62B0B72A712245449D0D9F38B3C88A54"/>
          </w:pPr>
          <w:r w:rsidRPr="00B03607">
            <w:rPr>
              <w:rStyle w:val="Textedelespacerserv"/>
            </w:rPr>
            <w:t>Cliquez ou appuyez ici pour entrer du texte.</w:t>
          </w:r>
        </w:p>
      </w:docPartBody>
    </w:docPart>
    <w:docPart>
      <w:docPartPr>
        <w:name w:val="69CABDD2E23A4FA190F03E874397FE6C"/>
        <w:category>
          <w:name w:val="Général"/>
          <w:gallery w:val="placeholder"/>
        </w:category>
        <w:types>
          <w:type w:val="bbPlcHdr"/>
        </w:types>
        <w:behaviors>
          <w:behavior w:val="content"/>
        </w:behaviors>
        <w:guid w:val="{D79021DF-A26B-4F25-9C73-FAA5466D0D7F}"/>
      </w:docPartPr>
      <w:docPartBody>
        <w:p w:rsidR="0043017A" w:rsidRDefault="006A59CB" w:rsidP="006A59CB">
          <w:pPr>
            <w:pStyle w:val="69CABDD2E23A4FA190F03E874397FE6C"/>
          </w:pPr>
          <w:r w:rsidRPr="00B03607">
            <w:rPr>
              <w:rStyle w:val="Textedelespacerserv"/>
            </w:rPr>
            <w:t>Cliquez ou appuyez ici pour entrer du texte.</w:t>
          </w:r>
        </w:p>
      </w:docPartBody>
    </w:docPart>
    <w:docPart>
      <w:docPartPr>
        <w:name w:val="CF7B5BC9FDB54BE3A681FEF9D7F48F90"/>
        <w:category>
          <w:name w:val="Général"/>
          <w:gallery w:val="placeholder"/>
        </w:category>
        <w:types>
          <w:type w:val="bbPlcHdr"/>
        </w:types>
        <w:behaviors>
          <w:behavior w:val="content"/>
        </w:behaviors>
        <w:guid w:val="{02291265-457E-4B9B-963F-678D5AC8F357}"/>
      </w:docPartPr>
      <w:docPartBody>
        <w:p w:rsidR="0043017A" w:rsidRDefault="006A59CB" w:rsidP="006A59CB">
          <w:pPr>
            <w:pStyle w:val="CF7B5BC9FDB54BE3A681FEF9D7F48F90"/>
          </w:pPr>
          <w:r w:rsidRPr="00B03607">
            <w:rPr>
              <w:rStyle w:val="Textedelespacerserv"/>
            </w:rPr>
            <w:t>Cliquez ou appuyez ici pour entrer du texte.</w:t>
          </w:r>
        </w:p>
      </w:docPartBody>
    </w:docPart>
    <w:docPart>
      <w:docPartPr>
        <w:name w:val="BF7715A0892F40BCA732558AB9808426"/>
        <w:category>
          <w:name w:val="Général"/>
          <w:gallery w:val="placeholder"/>
        </w:category>
        <w:types>
          <w:type w:val="bbPlcHdr"/>
        </w:types>
        <w:behaviors>
          <w:behavior w:val="content"/>
        </w:behaviors>
        <w:guid w:val="{23BD2B39-C3D8-4521-B395-BA55EE24BE4C}"/>
      </w:docPartPr>
      <w:docPartBody>
        <w:p w:rsidR="0043017A" w:rsidRDefault="006A59CB" w:rsidP="006A59CB">
          <w:pPr>
            <w:pStyle w:val="BF7715A0892F40BCA732558AB9808426"/>
          </w:pPr>
          <w:r w:rsidRPr="00B03607">
            <w:rPr>
              <w:rStyle w:val="Textedelespacerserv"/>
            </w:rPr>
            <w:t>Cliquez ou appuyez ici pour entrer du texte.</w:t>
          </w:r>
        </w:p>
      </w:docPartBody>
    </w:docPart>
    <w:docPart>
      <w:docPartPr>
        <w:name w:val="00BF264BCD56429BA8AE327CA8047251"/>
        <w:category>
          <w:name w:val="Général"/>
          <w:gallery w:val="placeholder"/>
        </w:category>
        <w:types>
          <w:type w:val="bbPlcHdr"/>
        </w:types>
        <w:behaviors>
          <w:behavior w:val="content"/>
        </w:behaviors>
        <w:guid w:val="{C3BD444C-E576-4E94-A923-6429023C3E65}"/>
      </w:docPartPr>
      <w:docPartBody>
        <w:p w:rsidR="0043017A" w:rsidRDefault="006A59CB" w:rsidP="006A59CB">
          <w:pPr>
            <w:pStyle w:val="00BF264BCD56429BA8AE327CA8047251"/>
          </w:pPr>
          <w:r w:rsidRPr="00B03607">
            <w:rPr>
              <w:rStyle w:val="Textedelespacerserv"/>
            </w:rPr>
            <w:t>Cliquez ou appuyez ici pour entrer du texte.</w:t>
          </w:r>
        </w:p>
      </w:docPartBody>
    </w:docPart>
    <w:docPart>
      <w:docPartPr>
        <w:name w:val="C4A21995EB404746A63852CB45593972"/>
        <w:category>
          <w:name w:val="Général"/>
          <w:gallery w:val="placeholder"/>
        </w:category>
        <w:types>
          <w:type w:val="bbPlcHdr"/>
        </w:types>
        <w:behaviors>
          <w:behavior w:val="content"/>
        </w:behaviors>
        <w:guid w:val="{66D42285-7EF7-4C2D-B21D-2150A22B6F97}"/>
      </w:docPartPr>
      <w:docPartBody>
        <w:p w:rsidR="0043017A" w:rsidRDefault="006A59CB" w:rsidP="006A59CB">
          <w:pPr>
            <w:pStyle w:val="C4A21995EB404746A63852CB45593972"/>
          </w:pPr>
          <w:r w:rsidRPr="00B03607">
            <w:rPr>
              <w:rStyle w:val="Textedelespacerserv"/>
            </w:rPr>
            <w:t>Cliquez ou appuyez ici pour entrer du texte.</w:t>
          </w:r>
        </w:p>
      </w:docPartBody>
    </w:docPart>
    <w:docPart>
      <w:docPartPr>
        <w:name w:val="543A63A53F31469987303689D4A15F42"/>
        <w:category>
          <w:name w:val="Général"/>
          <w:gallery w:val="placeholder"/>
        </w:category>
        <w:types>
          <w:type w:val="bbPlcHdr"/>
        </w:types>
        <w:behaviors>
          <w:behavior w:val="content"/>
        </w:behaviors>
        <w:guid w:val="{E96701EB-9287-4AEF-A8CD-D9D0E508F375}"/>
      </w:docPartPr>
      <w:docPartBody>
        <w:p w:rsidR="006E6335" w:rsidRDefault="005C2D5B" w:rsidP="005C2D5B">
          <w:pPr>
            <w:pStyle w:val="543A63A53F31469987303689D4A15F42"/>
          </w:pPr>
          <w:r w:rsidRPr="00B03607">
            <w:rPr>
              <w:rStyle w:val="Textedelespacerserv"/>
            </w:rPr>
            <w:t>Cliquez ou appuyez ici pour entrer du texte.</w:t>
          </w:r>
        </w:p>
      </w:docPartBody>
    </w:docPart>
    <w:docPart>
      <w:docPartPr>
        <w:name w:val="DD73CEA99B57455D8C9E2AC5795B4C7A"/>
        <w:category>
          <w:name w:val="Général"/>
          <w:gallery w:val="placeholder"/>
        </w:category>
        <w:types>
          <w:type w:val="bbPlcHdr"/>
        </w:types>
        <w:behaviors>
          <w:behavior w:val="content"/>
        </w:behaviors>
        <w:guid w:val="{801AE6F6-67BC-4926-9E43-4A190732A0DA}"/>
      </w:docPartPr>
      <w:docPartBody>
        <w:p w:rsidR="006E6335" w:rsidRDefault="005C2D5B" w:rsidP="005C2D5B">
          <w:pPr>
            <w:pStyle w:val="DD73CEA99B57455D8C9E2AC5795B4C7A"/>
          </w:pPr>
          <w:r w:rsidRPr="00B03607">
            <w:rPr>
              <w:rStyle w:val="Textedelespacerserv"/>
            </w:rPr>
            <w:t>Cliquez ou appuyez ici pour entrer du texte.</w:t>
          </w:r>
        </w:p>
      </w:docPartBody>
    </w:docPart>
    <w:docPart>
      <w:docPartPr>
        <w:name w:val="2403F41E8E664C3FBF3DBEA42E206CF9"/>
        <w:category>
          <w:name w:val="Général"/>
          <w:gallery w:val="placeholder"/>
        </w:category>
        <w:types>
          <w:type w:val="bbPlcHdr"/>
        </w:types>
        <w:behaviors>
          <w:behavior w:val="content"/>
        </w:behaviors>
        <w:guid w:val="{611631FA-C266-4D03-91CA-D8D75E0AEC37}"/>
      </w:docPartPr>
      <w:docPartBody>
        <w:p w:rsidR="006E6335" w:rsidRDefault="005C2D5B" w:rsidP="005C2D5B">
          <w:pPr>
            <w:pStyle w:val="2403F41E8E664C3FBF3DBEA42E206CF9"/>
          </w:pPr>
          <w:r w:rsidRPr="00B03607">
            <w:rPr>
              <w:rStyle w:val="Textedelespacerserv"/>
            </w:rPr>
            <w:t>Cliquez ou appuyez ici pour entrer du texte.</w:t>
          </w:r>
        </w:p>
      </w:docPartBody>
    </w:docPart>
    <w:docPart>
      <w:docPartPr>
        <w:name w:val="F742E7D2648E4656AE25373DE3E415D7"/>
        <w:category>
          <w:name w:val="Général"/>
          <w:gallery w:val="placeholder"/>
        </w:category>
        <w:types>
          <w:type w:val="bbPlcHdr"/>
        </w:types>
        <w:behaviors>
          <w:behavior w:val="content"/>
        </w:behaviors>
        <w:guid w:val="{38553865-7012-442B-ADB5-D844E96EE799}"/>
      </w:docPartPr>
      <w:docPartBody>
        <w:p w:rsidR="006E6335" w:rsidRDefault="005C2D5B" w:rsidP="005C2D5B">
          <w:pPr>
            <w:pStyle w:val="F742E7D2648E4656AE25373DE3E415D7"/>
          </w:pPr>
          <w:r w:rsidRPr="00B03607">
            <w:rPr>
              <w:rStyle w:val="Textedelespacerserv"/>
            </w:rPr>
            <w:t>Cliquez ou appuyez ici pour entrer du texte.</w:t>
          </w:r>
        </w:p>
      </w:docPartBody>
    </w:docPart>
    <w:docPart>
      <w:docPartPr>
        <w:name w:val="9CAE6F6553A3429893B6571C177FD750"/>
        <w:category>
          <w:name w:val="Général"/>
          <w:gallery w:val="placeholder"/>
        </w:category>
        <w:types>
          <w:type w:val="bbPlcHdr"/>
        </w:types>
        <w:behaviors>
          <w:behavior w:val="content"/>
        </w:behaviors>
        <w:guid w:val="{E75C7AF6-10F8-4A77-8CBE-7F8E05BACEA3}"/>
      </w:docPartPr>
      <w:docPartBody>
        <w:p w:rsidR="006E6335" w:rsidRDefault="005C2D5B" w:rsidP="005C2D5B">
          <w:pPr>
            <w:pStyle w:val="9CAE6F6553A3429893B6571C177FD750"/>
          </w:pPr>
          <w:r w:rsidRPr="00B03607">
            <w:rPr>
              <w:rStyle w:val="Textedelespacerserv"/>
            </w:rPr>
            <w:t>Cliquez ou appuyez ici pour entrer du texte.</w:t>
          </w:r>
        </w:p>
      </w:docPartBody>
    </w:docPart>
    <w:docPart>
      <w:docPartPr>
        <w:name w:val="F6BEC0206C3D4AD5932CAD611D4C60C6"/>
        <w:category>
          <w:name w:val="Général"/>
          <w:gallery w:val="placeholder"/>
        </w:category>
        <w:types>
          <w:type w:val="bbPlcHdr"/>
        </w:types>
        <w:behaviors>
          <w:behavior w:val="content"/>
        </w:behaviors>
        <w:guid w:val="{53006775-814D-4FBD-8208-A5D074C5638D}"/>
      </w:docPartPr>
      <w:docPartBody>
        <w:p w:rsidR="006E6335" w:rsidRDefault="005C2D5B" w:rsidP="005C2D5B">
          <w:pPr>
            <w:pStyle w:val="F6BEC0206C3D4AD5932CAD611D4C60C6"/>
          </w:pPr>
          <w:r w:rsidRPr="00B03607">
            <w:rPr>
              <w:rStyle w:val="Textedelespacerserv"/>
            </w:rPr>
            <w:t>Cliquez ou appuyez ici pour entrer du texte.</w:t>
          </w:r>
        </w:p>
      </w:docPartBody>
    </w:docPart>
    <w:docPart>
      <w:docPartPr>
        <w:name w:val="7FCBFC94DEEE4817B3604DA5DA3ABF9A"/>
        <w:category>
          <w:name w:val="Général"/>
          <w:gallery w:val="placeholder"/>
        </w:category>
        <w:types>
          <w:type w:val="bbPlcHdr"/>
        </w:types>
        <w:behaviors>
          <w:behavior w:val="content"/>
        </w:behaviors>
        <w:guid w:val="{11D90939-420D-4E8A-9778-56C4EE41CAB4}"/>
      </w:docPartPr>
      <w:docPartBody>
        <w:p w:rsidR="006E6335" w:rsidRDefault="005C2D5B" w:rsidP="005C2D5B">
          <w:pPr>
            <w:pStyle w:val="7FCBFC94DEEE4817B3604DA5DA3ABF9A"/>
          </w:pPr>
          <w:r w:rsidRPr="00B03607">
            <w:rPr>
              <w:rStyle w:val="Textedelespacerserv"/>
            </w:rPr>
            <w:t>Cliquez ou appuyez ici pour entrer du texte.</w:t>
          </w:r>
        </w:p>
      </w:docPartBody>
    </w:docPart>
    <w:docPart>
      <w:docPartPr>
        <w:name w:val="993CD1B2E4F441F18C4EA7ADD49939E9"/>
        <w:category>
          <w:name w:val="Général"/>
          <w:gallery w:val="placeholder"/>
        </w:category>
        <w:types>
          <w:type w:val="bbPlcHdr"/>
        </w:types>
        <w:behaviors>
          <w:behavior w:val="content"/>
        </w:behaviors>
        <w:guid w:val="{1A0B999D-B40A-4DF2-A61A-5C2860932FF8}"/>
      </w:docPartPr>
      <w:docPartBody>
        <w:p w:rsidR="006E6335" w:rsidRDefault="005C2D5B" w:rsidP="005C2D5B">
          <w:pPr>
            <w:pStyle w:val="993CD1B2E4F441F18C4EA7ADD49939E9"/>
          </w:pPr>
          <w:r w:rsidRPr="00B03607">
            <w:rPr>
              <w:rStyle w:val="Textedelespacerserv"/>
            </w:rPr>
            <w:t>Cliquez ou appuyez ici pour entrer du texte.</w:t>
          </w:r>
        </w:p>
      </w:docPartBody>
    </w:docPart>
    <w:docPart>
      <w:docPartPr>
        <w:name w:val="A751B4FF78FE4E4796F72B1B9F7AB963"/>
        <w:category>
          <w:name w:val="Général"/>
          <w:gallery w:val="placeholder"/>
        </w:category>
        <w:types>
          <w:type w:val="bbPlcHdr"/>
        </w:types>
        <w:behaviors>
          <w:behavior w:val="content"/>
        </w:behaviors>
        <w:guid w:val="{BD268BB9-DF01-48F1-A9AA-0A0681CB00A6}"/>
      </w:docPartPr>
      <w:docPartBody>
        <w:p w:rsidR="006E6335" w:rsidRDefault="005C2D5B" w:rsidP="005C2D5B">
          <w:pPr>
            <w:pStyle w:val="A751B4FF78FE4E4796F72B1B9F7AB963"/>
          </w:pPr>
          <w:r w:rsidRPr="00B03607">
            <w:rPr>
              <w:rStyle w:val="Textedelespacerserv"/>
            </w:rPr>
            <w:t>Cliquez ou appuyez ici pour entrer du texte.</w:t>
          </w:r>
        </w:p>
      </w:docPartBody>
    </w:docPart>
    <w:docPart>
      <w:docPartPr>
        <w:name w:val="F8239B206B044849BDBB0914D67B896B"/>
        <w:category>
          <w:name w:val="Général"/>
          <w:gallery w:val="placeholder"/>
        </w:category>
        <w:types>
          <w:type w:val="bbPlcHdr"/>
        </w:types>
        <w:behaviors>
          <w:behavior w:val="content"/>
        </w:behaviors>
        <w:guid w:val="{B101DD68-B4C2-4C9A-8A11-539AB663D8B1}"/>
      </w:docPartPr>
      <w:docPartBody>
        <w:p w:rsidR="006E6335" w:rsidRDefault="005C2D5B" w:rsidP="005C2D5B">
          <w:pPr>
            <w:pStyle w:val="F8239B206B044849BDBB0914D67B896B"/>
          </w:pPr>
          <w:r w:rsidRPr="00B03607">
            <w:rPr>
              <w:rStyle w:val="Textedelespacerserv"/>
            </w:rPr>
            <w:t>Cliquez ou appuyez ici pour entrer du texte.</w:t>
          </w:r>
        </w:p>
      </w:docPartBody>
    </w:docPart>
    <w:docPart>
      <w:docPartPr>
        <w:name w:val="2FD0AEBE92434774968FCF42CEBCDED8"/>
        <w:category>
          <w:name w:val="Général"/>
          <w:gallery w:val="placeholder"/>
        </w:category>
        <w:types>
          <w:type w:val="bbPlcHdr"/>
        </w:types>
        <w:behaviors>
          <w:behavior w:val="content"/>
        </w:behaviors>
        <w:guid w:val="{2B0BD616-9D45-4AA2-A8D1-4B95E8622146}"/>
      </w:docPartPr>
      <w:docPartBody>
        <w:p w:rsidR="006E6335" w:rsidRDefault="005C2D5B" w:rsidP="005C2D5B">
          <w:pPr>
            <w:pStyle w:val="2FD0AEBE92434774968FCF42CEBCDED8"/>
          </w:pPr>
          <w:r w:rsidRPr="00B03607">
            <w:rPr>
              <w:rStyle w:val="Textedelespacerserv"/>
            </w:rPr>
            <w:t>Cliquez ou appuyez ici pour entrer du texte.</w:t>
          </w:r>
        </w:p>
      </w:docPartBody>
    </w:docPart>
    <w:docPart>
      <w:docPartPr>
        <w:name w:val="682BFF31B6FD49B0BDBB1625C3E756BB"/>
        <w:category>
          <w:name w:val="Général"/>
          <w:gallery w:val="placeholder"/>
        </w:category>
        <w:types>
          <w:type w:val="bbPlcHdr"/>
        </w:types>
        <w:behaviors>
          <w:behavior w:val="content"/>
        </w:behaviors>
        <w:guid w:val="{9638953F-4602-46FE-8D3B-7E9A5998A90F}"/>
      </w:docPartPr>
      <w:docPartBody>
        <w:p w:rsidR="006E6335" w:rsidRDefault="005C2D5B" w:rsidP="005C2D5B">
          <w:pPr>
            <w:pStyle w:val="682BFF31B6FD49B0BDBB1625C3E756BB"/>
          </w:pPr>
          <w:r w:rsidRPr="00B03607">
            <w:rPr>
              <w:rStyle w:val="Textedelespacerserv"/>
            </w:rPr>
            <w:t>Cliquez ou appuyez ici pour entrer du texte.</w:t>
          </w:r>
        </w:p>
      </w:docPartBody>
    </w:docPart>
    <w:docPart>
      <w:docPartPr>
        <w:name w:val="F15B99177FB64D9B8F2A82227FF648B4"/>
        <w:category>
          <w:name w:val="Général"/>
          <w:gallery w:val="placeholder"/>
        </w:category>
        <w:types>
          <w:type w:val="bbPlcHdr"/>
        </w:types>
        <w:behaviors>
          <w:behavior w:val="content"/>
        </w:behaviors>
        <w:guid w:val="{8DC183EC-2013-4DEC-A8FD-12F35ADED441}"/>
      </w:docPartPr>
      <w:docPartBody>
        <w:p w:rsidR="006E6335" w:rsidRDefault="005C2D5B" w:rsidP="005C2D5B">
          <w:pPr>
            <w:pStyle w:val="F15B99177FB64D9B8F2A82227FF648B4"/>
          </w:pPr>
          <w:r w:rsidRPr="00B03607">
            <w:rPr>
              <w:rStyle w:val="Textedelespacerserv"/>
            </w:rPr>
            <w:t>Cliquez ou appuyez ici pour entrer du texte.</w:t>
          </w:r>
        </w:p>
      </w:docPartBody>
    </w:docPart>
    <w:docPart>
      <w:docPartPr>
        <w:name w:val="88BA277E8A744B0B9CD12C4DE18AD7DE"/>
        <w:category>
          <w:name w:val="Général"/>
          <w:gallery w:val="placeholder"/>
        </w:category>
        <w:types>
          <w:type w:val="bbPlcHdr"/>
        </w:types>
        <w:behaviors>
          <w:behavior w:val="content"/>
        </w:behaviors>
        <w:guid w:val="{FC0087EC-4E1A-42F0-B0D8-723255ECF6C7}"/>
      </w:docPartPr>
      <w:docPartBody>
        <w:p w:rsidR="006E6335" w:rsidRDefault="005C2D5B" w:rsidP="005C2D5B">
          <w:pPr>
            <w:pStyle w:val="88BA277E8A744B0B9CD12C4DE18AD7DE"/>
          </w:pPr>
          <w:r w:rsidRPr="00B03607">
            <w:rPr>
              <w:rStyle w:val="Textedelespacerserv"/>
            </w:rPr>
            <w:t>Cliquez ou appuyez ici pour entrer du texte.</w:t>
          </w:r>
        </w:p>
      </w:docPartBody>
    </w:docPart>
    <w:docPart>
      <w:docPartPr>
        <w:name w:val="19CC3CE453E64C1DB13E84D849C96E1B"/>
        <w:category>
          <w:name w:val="Général"/>
          <w:gallery w:val="placeholder"/>
        </w:category>
        <w:types>
          <w:type w:val="bbPlcHdr"/>
        </w:types>
        <w:behaviors>
          <w:behavior w:val="content"/>
        </w:behaviors>
        <w:guid w:val="{1961C705-0772-4E46-8C82-64BC5FA7B4ED}"/>
      </w:docPartPr>
      <w:docPartBody>
        <w:p w:rsidR="006E6335" w:rsidRDefault="005C2D5B" w:rsidP="005C2D5B">
          <w:pPr>
            <w:pStyle w:val="19CC3CE453E64C1DB13E84D849C96E1B"/>
          </w:pPr>
          <w:r w:rsidRPr="00B03607">
            <w:rPr>
              <w:rStyle w:val="Textedelespacerserv"/>
            </w:rPr>
            <w:t>Cliquez ou appuyez ici pour entrer du texte.</w:t>
          </w:r>
        </w:p>
      </w:docPartBody>
    </w:docPart>
    <w:docPart>
      <w:docPartPr>
        <w:name w:val="1225F93029C54D4297F3540EA9210201"/>
        <w:category>
          <w:name w:val="Général"/>
          <w:gallery w:val="placeholder"/>
        </w:category>
        <w:types>
          <w:type w:val="bbPlcHdr"/>
        </w:types>
        <w:behaviors>
          <w:behavior w:val="content"/>
        </w:behaviors>
        <w:guid w:val="{9A3FBF6B-E3A9-4B5E-A444-66AA2E8FCAFC}"/>
      </w:docPartPr>
      <w:docPartBody>
        <w:p w:rsidR="006E6335" w:rsidRDefault="005C2D5B" w:rsidP="005C2D5B">
          <w:pPr>
            <w:pStyle w:val="1225F93029C54D4297F3540EA9210201"/>
          </w:pPr>
          <w:r w:rsidRPr="00B03607">
            <w:rPr>
              <w:rStyle w:val="Textedelespacerserv"/>
            </w:rPr>
            <w:t>Cliquez ou appuyez ici pour entrer du texte.</w:t>
          </w:r>
        </w:p>
      </w:docPartBody>
    </w:docPart>
    <w:docPart>
      <w:docPartPr>
        <w:name w:val="0BD5F7505D944E49843D774D709AA001"/>
        <w:category>
          <w:name w:val="Général"/>
          <w:gallery w:val="placeholder"/>
        </w:category>
        <w:types>
          <w:type w:val="bbPlcHdr"/>
        </w:types>
        <w:behaviors>
          <w:behavior w:val="content"/>
        </w:behaviors>
        <w:guid w:val="{87DEE490-2158-4AEB-9E77-C4D53B74693F}"/>
      </w:docPartPr>
      <w:docPartBody>
        <w:p w:rsidR="006E6335" w:rsidRDefault="005C2D5B" w:rsidP="005C2D5B">
          <w:pPr>
            <w:pStyle w:val="0BD5F7505D944E49843D774D709AA001"/>
          </w:pPr>
          <w:r w:rsidRPr="00B03607">
            <w:rPr>
              <w:rStyle w:val="Textedelespacerserv"/>
            </w:rPr>
            <w:t>Cliquez ou appuyez ici pour entrer du texte.</w:t>
          </w:r>
        </w:p>
      </w:docPartBody>
    </w:docPart>
    <w:docPart>
      <w:docPartPr>
        <w:name w:val="0A99AC463E174DDAB161D3B54B03EE2B"/>
        <w:category>
          <w:name w:val="Général"/>
          <w:gallery w:val="placeholder"/>
        </w:category>
        <w:types>
          <w:type w:val="bbPlcHdr"/>
        </w:types>
        <w:behaviors>
          <w:behavior w:val="content"/>
        </w:behaviors>
        <w:guid w:val="{7027D7AA-0DAF-452D-8B3C-6AD9606B3BCC}"/>
      </w:docPartPr>
      <w:docPartBody>
        <w:p w:rsidR="006E6335" w:rsidRDefault="005C2D5B" w:rsidP="005C2D5B">
          <w:pPr>
            <w:pStyle w:val="0A99AC463E174DDAB161D3B54B03EE2B"/>
          </w:pPr>
          <w:r w:rsidRPr="00B03607">
            <w:rPr>
              <w:rStyle w:val="Textedelespacerserv"/>
            </w:rPr>
            <w:t>Cliquez ou appuyez ici pour entrer du texte.</w:t>
          </w:r>
        </w:p>
      </w:docPartBody>
    </w:docPart>
    <w:docPart>
      <w:docPartPr>
        <w:name w:val="24206D098CB44C3787877D79736B5CD4"/>
        <w:category>
          <w:name w:val="Général"/>
          <w:gallery w:val="placeholder"/>
        </w:category>
        <w:types>
          <w:type w:val="bbPlcHdr"/>
        </w:types>
        <w:behaviors>
          <w:behavior w:val="content"/>
        </w:behaviors>
        <w:guid w:val="{C3B93768-9203-4256-8E77-B80000CA4586}"/>
      </w:docPartPr>
      <w:docPartBody>
        <w:p w:rsidR="006E6335" w:rsidRDefault="005C2D5B" w:rsidP="005C2D5B">
          <w:pPr>
            <w:pStyle w:val="24206D098CB44C3787877D79736B5CD4"/>
          </w:pPr>
          <w:r w:rsidRPr="00B03607">
            <w:rPr>
              <w:rStyle w:val="Textedelespacerserv"/>
            </w:rPr>
            <w:t>Cliquez ou appuyez ici pour entrer du texte.</w:t>
          </w:r>
        </w:p>
      </w:docPartBody>
    </w:docPart>
    <w:docPart>
      <w:docPartPr>
        <w:name w:val="0586236257D4452D9CE0BA7F4B0DA39C"/>
        <w:category>
          <w:name w:val="Général"/>
          <w:gallery w:val="placeholder"/>
        </w:category>
        <w:types>
          <w:type w:val="bbPlcHdr"/>
        </w:types>
        <w:behaviors>
          <w:behavior w:val="content"/>
        </w:behaviors>
        <w:guid w:val="{98FEAF52-C665-4A45-9BF4-C78FC7FB8120}"/>
      </w:docPartPr>
      <w:docPartBody>
        <w:p w:rsidR="006E6335" w:rsidRDefault="005C2D5B" w:rsidP="005C2D5B">
          <w:pPr>
            <w:pStyle w:val="0586236257D4452D9CE0BA7F4B0DA39C"/>
          </w:pPr>
          <w:r w:rsidRPr="00B03607">
            <w:rPr>
              <w:rStyle w:val="Textedelespacerserv"/>
            </w:rPr>
            <w:t>Cliquez ou appuyez ici pour entrer du texte.</w:t>
          </w:r>
        </w:p>
      </w:docPartBody>
    </w:docPart>
    <w:docPart>
      <w:docPartPr>
        <w:name w:val="2E4B7895ADE84A4984EEFA5C91FC470F"/>
        <w:category>
          <w:name w:val="Général"/>
          <w:gallery w:val="placeholder"/>
        </w:category>
        <w:types>
          <w:type w:val="bbPlcHdr"/>
        </w:types>
        <w:behaviors>
          <w:behavior w:val="content"/>
        </w:behaviors>
        <w:guid w:val="{D22AA4D3-C99E-4E37-86C0-486EE91826DF}"/>
      </w:docPartPr>
      <w:docPartBody>
        <w:p w:rsidR="006E6335" w:rsidRDefault="005C2D5B" w:rsidP="005C2D5B">
          <w:pPr>
            <w:pStyle w:val="2E4B7895ADE84A4984EEFA5C91FC470F"/>
          </w:pPr>
          <w:r w:rsidRPr="00B03607">
            <w:rPr>
              <w:rStyle w:val="Textedelespacerserv"/>
            </w:rPr>
            <w:t>Cliquez ou appuyez ici pour entrer du texte.</w:t>
          </w:r>
        </w:p>
      </w:docPartBody>
    </w:docPart>
    <w:docPart>
      <w:docPartPr>
        <w:name w:val="BD122CCA2478497C9BDC27CB34589E45"/>
        <w:category>
          <w:name w:val="Général"/>
          <w:gallery w:val="placeholder"/>
        </w:category>
        <w:types>
          <w:type w:val="bbPlcHdr"/>
        </w:types>
        <w:behaviors>
          <w:behavior w:val="content"/>
        </w:behaviors>
        <w:guid w:val="{2AB141A9-461E-416D-9136-B58F605A19AA}"/>
      </w:docPartPr>
      <w:docPartBody>
        <w:p w:rsidR="006E6335" w:rsidRDefault="005C2D5B" w:rsidP="005C2D5B">
          <w:pPr>
            <w:pStyle w:val="BD122CCA2478497C9BDC27CB34589E45"/>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Times New Roman"/>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Light">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0A366D"/>
    <w:rsid w:val="000D52A6"/>
    <w:rsid w:val="00194623"/>
    <w:rsid w:val="00307E07"/>
    <w:rsid w:val="00380E0B"/>
    <w:rsid w:val="004040EE"/>
    <w:rsid w:val="0043017A"/>
    <w:rsid w:val="004C359F"/>
    <w:rsid w:val="00595AED"/>
    <w:rsid w:val="005C2D5B"/>
    <w:rsid w:val="00657675"/>
    <w:rsid w:val="00674E38"/>
    <w:rsid w:val="006A59CB"/>
    <w:rsid w:val="006B6E9B"/>
    <w:rsid w:val="006E1D99"/>
    <w:rsid w:val="006E6335"/>
    <w:rsid w:val="007435BB"/>
    <w:rsid w:val="009435FC"/>
    <w:rsid w:val="00AC78E3"/>
    <w:rsid w:val="00B763BD"/>
    <w:rsid w:val="00D211AB"/>
    <w:rsid w:val="00D45BD2"/>
    <w:rsid w:val="00DC2CB5"/>
    <w:rsid w:val="00DE4957"/>
    <w:rsid w:val="00E66A10"/>
    <w:rsid w:val="00E95B75"/>
    <w:rsid w:val="00F83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2D5B"/>
    <w:rPr>
      <w:color w:val="808080"/>
    </w:rPr>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9089C5B24E3E4E95AAF7A4009A263825">
    <w:name w:val="9089C5B24E3E4E95AAF7A4009A263825"/>
    <w:rsid w:val="009435FC"/>
    <w:pPr>
      <w:spacing w:line="278" w:lineRule="auto"/>
    </w:pPr>
    <w:rPr>
      <w:kern w:val="2"/>
      <w:sz w:val="24"/>
      <w:szCs w:val="24"/>
      <w14:ligatures w14:val="standardContextual"/>
    </w:rPr>
  </w:style>
  <w:style w:type="paragraph" w:customStyle="1" w:styleId="27D7C391A477432EADB0094883F30ACE">
    <w:name w:val="27D7C391A477432EADB0094883F30ACE"/>
    <w:rsid w:val="009435FC"/>
    <w:pPr>
      <w:spacing w:line="278" w:lineRule="auto"/>
    </w:pPr>
    <w:rPr>
      <w:kern w:val="2"/>
      <w:sz w:val="24"/>
      <w:szCs w:val="24"/>
      <w14:ligatures w14:val="standardContextual"/>
    </w:rPr>
  </w:style>
  <w:style w:type="paragraph" w:customStyle="1" w:styleId="81B955233DEA442485C1F7F951B5382D">
    <w:name w:val="81B955233DEA442485C1F7F951B5382D"/>
    <w:rsid w:val="009435FC"/>
    <w:pPr>
      <w:spacing w:line="278" w:lineRule="auto"/>
    </w:pPr>
    <w:rPr>
      <w:kern w:val="2"/>
      <w:sz w:val="24"/>
      <w:szCs w:val="24"/>
      <w14:ligatures w14:val="standardContextual"/>
    </w:rPr>
  </w:style>
  <w:style w:type="paragraph" w:customStyle="1" w:styleId="A34CE08F428143A4A31CA009F979A6CE">
    <w:name w:val="A34CE08F428143A4A31CA009F979A6CE"/>
    <w:rsid w:val="009435FC"/>
    <w:pPr>
      <w:spacing w:line="278" w:lineRule="auto"/>
    </w:pPr>
    <w:rPr>
      <w:kern w:val="2"/>
      <w:sz w:val="24"/>
      <w:szCs w:val="24"/>
      <w14:ligatures w14:val="standardContextual"/>
    </w:rPr>
  </w:style>
  <w:style w:type="paragraph" w:customStyle="1" w:styleId="351317BEF535407088A8515FA030E10D">
    <w:name w:val="351317BEF535407088A8515FA030E10D"/>
    <w:rsid w:val="009435FC"/>
    <w:pPr>
      <w:spacing w:line="278" w:lineRule="auto"/>
    </w:pPr>
    <w:rPr>
      <w:kern w:val="2"/>
      <w:sz w:val="24"/>
      <w:szCs w:val="24"/>
      <w14:ligatures w14:val="standardContextual"/>
    </w:rPr>
  </w:style>
  <w:style w:type="paragraph" w:customStyle="1" w:styleId="B78F9867A3124DF0AC28B347143FDB2B">
    <w:name w:val="B78F9867A3124DF0AC28B347143FDB2B"/>
    <w:rsid w:val="006B6E9B"/>
    <w:pPr>
      <w:spacing w:line="278" w:lineRule="auto"/>
    </w:pPr>
    <w:rPr>
      <w:kern w:val="2"/>
      <w:sz w:val="24"/>
      <w:szCs w:val="24"/>
      <w14:ligatures w14:val="standardContextual"/>
    </w:rPr>
  </w:style>
  <w:style w:type="paragraph" w:customStyle="1" w:styleId="86808D0B1D3B4584A64EB3D9375EB9C4">
    <w:name w:val="86808D0B1D3B4584A64EB3D9375EB9C4"/>
    <w:rsid w:val="006B6E9B"/>
    <w:pPr>
      <w:spacing w:line="278" w:lineRule="auto"/>
    </w:pPr>
    <w:rPr>
      <w:kern w:val="2"/>
      <w:sz w:val="24"/>
      <w:szCs w:val="24"/>
      <w14:ligatures w14:val="standardContextual"/>
    </w:rPr>
  </w:style>
  <w:style w:type="paragraph" w:customStyle="1" w:styleId="4E08649D9EA54210B75C980B9C761129">
    <w:name w:val="4E08649D9EA54210B75C980B9C761129"/>
    <w:rsid w:val="006B6E9B"/>
    <w:pPr>
      <w:spacing w:line="278" w:lineRule="auto"/>
    </w:pPr>
    <w:rPr>
      <w:kern w:val="2"/>
      <w:sz w:val="24"/>
      <w:szCs w:val="24"/>
      <w14:ligatures w14:val="standardContextual"/>
    </w:rPr>
  </w:style>
  <w:style w:type="paragraph" w:customStyle="1" w:styleId="EA112050CD1B4EA4ACD94E15FC8D16B5">
    <w:name w:val="EA112050CD1B4EA4ACD94E15FC8D16B5"/>
    <w:rsid w:val="006B6E9B"/>
    <w:pPr>
      <w:spacing w:line="278" w:lineRule="auto"/>
    </w:pPr>
    <w:rPr>
      <w:kern w:val="2"/>
      <w:sz w:val="24"/>
      <w:szCs w:val="24"/>
      <w14:ligatures w14:val="standardContextual"/>
    </w:rPr>
  </w:style>
  <w:style w:type="paragraph" w:customStyle="1" w:styleId="EF53F0761F4349CA90ACB148378EBB7D">
    <w:name w:val="EF53F0761F4349CA90ACB148378EBB7D"/>
    <w:rsid w:val="006B6E9B"/>
    <w:pPr>
      <w:spacing w:line="278" w:lineRule="auto"/>
    </w:pPr>
    <w:rPr>
      <w:kern w:val="2"/>
      <w:sz w:val="24"/>
      <w:szCs w:val="24"/>
      <w14:ligatures w14:val="standardContextual"/>
    </w:rPr>
  </w:style>
  <w:style w:type="paragraph" w:customStyle="1" w:styleId="476FC82D1DB14D40A9F4400088407F75">
    <w:name w:val="476FC82D1DB14D40A9F4400088407F75"/>
    <w:rsid w:val="006B6E9B"/>
    <w:pPr>
      <w:spacing w:line="278" w:lineRule="auto"/>
    </w:pPr>
    <w:rPr>
      <w:kern w:val="2"/>
      <w:sz w:val="24"/>
      <w:szCs w:val="24"/>
      <w14:ligatures w14:val="standardContextual"/>
    </w:rPr>
  </w:style>
  <w:style w:type="paragraph" w:customStyle="1" w:styleId="0BF861831E234166A1FB7B2862D43A45">
    <w:name w:val="0BF861831E234166A1FB7B2862D43A45"/>
    <w:rsid w:val="006B6E9B"/>
    <w:pPr>
      <w:spacing w:line="278" w:lineRule="auto"/>
    </w:pPr>
    <w:rPr>
      <w:kern w:val="2"/>
      <w:sz w:val="24"/>
      <w:szCs w:val="24"/>
      <w14:ligatures w14:val="standardContextual"/>
    </w:rPr>
  </w:style>
  <w:style w:type="paragraph" w:customStyle="1" w:styleId="E1376934EE3F436995E906C72CEEFA12">
    <w:name w:val="E1376934EE3F436995E906C72CEEFA12"/>
    <w:rsid w:val="006B6E9B"/>
    <w:pPr>
      <w:spacing w:line="278" w:lineRule="auto"/>
    </w:pPr>
    <w:rPr>
      <w:kern w:val="2"/>
      <w:sz w:val="24"/>
      <w:szCs w:val="24"/>
      <w14:ligatures w14:val="standardContextual"/>
    </w:rPr>
  </w:style>
  <w:style w:type="paragraph" w:customStyle="1" w:styleId="36E3D3EC3D52484DAD207C771A5C9D63">
    <w:name w:val="36E3D3EC3D52484DAD207C771A5C9D63"/>
    <w:rsid w:val="006B6E9B"/>
    <w:pPr>
      <w:spacing w:line="278" w:lineRule="auto"/>
    </w:pPr>
    <w:rPr>
      <w:kern w:val="2"/>
      <w:sz w:val="24"/>
      <w:szCs w:val="24"/>
      <w14:ligatures w14:val="standardContextual"/>
    </w:rPr>
  </w:style>
  <w:style w:type="paragraph" w:customStyle="1" w:styleId="12DFEB00581A49EBB8A2A3C3E85A9C41">
    <w:name w:val="12DFEB00581A49EBB8A2A3C3E85A9C41"/>
    <w:rsid w:val="006B6E9B"/>
    <w:pPr>
      <w:spacing w:line="278" w:lineRule="auto"/>
    </w:pPr>
    <w:rPr>
      <w:kern w:val="2"/>
      <w:sz w:val="24"/>
      <w:szCs w:val="24"/>
      <w14:ligatures w14:val="standardContextual"/>
    </w:rPr>
  </w:style>
  <w:style w:type="paragraph" w:customStyle="1" w:styleId="B68573676B8549F892F15D2CBC4B8082">
    <w:name w:val="B68573676B8549F892F15D2CBC4B8082"/>
    <w:rsid w:val="006B6E9B"/>
    <w:pPr>
      <w:spacing w:line="278" w:lineRule="auto"/>
    </w:pPr>
    <w:rPr>
      <w:kern w:val="2"/>
      <w:sz w:val="24"/>
      <w:szCs w:val="24"/>
      <w14:ligatures w14:val="standardContextual"/>
    </w:rPr>
  </w:style>
  <w:style w:type="paragraph" w:customStyle="1" w:styleId="1702B941C7C74E62BEE30B197FE32D62">
    <w:name w:val="1702B941C7C74E62BEE30B197FE32D62"/>
    <w:rsid w:val="006B6E9B"/>
    <w:pPr>
      <w:spacing w:line="278" w:lineRule="auto"/>
    </w:pPr>
    <w:rPr>
      <w:kern w:val="2"/>
      <w:sz w:val="24"/>
      <w:szCs w:val="24"/>
      <w14:ligatures w14:val="standardContextual"/>
    </w:rPr>
  </w:style>
  <w:style w:type="paragraph" w:customStyle="1" w:styleId="0F78B909F5B24D518E33D0073BB72D43">
    <w:name w:val="0F78B909F5B24D518E33D0073BB72D43"/>
    <w:rsid w:val="006B6E9B"/>
    <w:pPr>
      <w:spacing w:line="278" w:lineRule="auto"/>
    </w:pPr>
    <w:rPr>
      <w:kern w:val="2"/>
      <w:sz w:val="24"/>
      <w:szCs w:val="24"/>
      <w14:ligatures w14:val="standardContextual"/>
    </w:rPr>
  </w:style>
  <w:style w:type="paragraph" w:customStyle="1" w:styleId="D2A67D816A5F44838E521B649A0F49BD">
    <w:name w:val="D2A67D816A5F44838E521B649A0F49BD"/>
    <w:rsid w:val="006B6E9B"/>
    <w:pPr>
      <w:spacing w:line="278" w:lineRule="auto"/>
    </w:pPr>
    <w:rPr>
      <w:kern w:val="2"/>
      <w:sz w:val="24"/>
      <w:szCs w:val="24"/>
      <w14:ligatures w14:val="standardContextual"/>
    </w:rPr>
  </w:style>
  <w:style w:type="paragraph" w:customStyle="1" w:styleId="B5861ACD6F9E4FA49CA6BA97609C860C">
    <w:name w:val="B5861ACD6F9E4FA49CA6BA97609C860C"/>
    <w:rsid w:val="006B6E9B"/>
    <w:pPr>
      <w:spacing w:line="278" w:lineRule="auto"/>
    </w:pPr>
    <w:rPr>
      <w:kern w:val="2"/>
      <w:sz w:val="24"/>
      <w:szCs w:val="24"/>
      <w14:ligatures w14:val="standardContextual"/>
    </w:rPr>
  </w:style>
  <w:style w:type="paragraph" w:customStyle="1" w:styleId="77CE95D2FD754647B5BAAB10597EE87F">
    <w:name w:val="77CE95D2FD754647B5BAAB10597EE87F"/>
    <w:rsid w:val="006B6E9B"/>
    <w:pPr>
      <w:spacing w:line="278" w:lineRule="auto"/>
    </w:pPr>
    <w:rPr>
      <w:kern w:val="2"/>
      <w:sz w:val="24"/>
      <w:szCs w:val="24"/>
      <w14:ligatures w14:val="standardContextual"/>
    </w:rPr>
  </w:style>
  <w:style w:type="paragraph" w:customStyle="1" w:styleId="E0EA21F85DD04404BCF8FB6D53334AFD">
    <w:name w:val="E0EA21F85DD04404BCF8FB6D53334AFD"/>
    <w:rsid w:val="006B6E9B"/>
    <w:pPr>
      <w:spacing w:line="278" w:lineRule="auto"/>
    </w:pPr>
    <w:rPr>
      <w:kern w:val="2"/>
      <w:sz w:val="24"/>
      <w:szCs w:val="24"/>
      <w14:ligatures w14:val="standardContextual"/>
    </w:rPr>
  </w:style>
  <w:style w:type="paragraph" w:customStyle="1" w:styleId="53B0A44A2C6347E5AC02DFB1FE9FD43A">
    <w:name w:val="53B0A44A2C6347E5AC02DFB1FE9FD43A"/>
    <w:rsid w:val="006B6E9B"/>
    <w:pPr>
      <w:spacing w:line="278" w:lineRule="auto"/>
    </w:pPr>
    <w:rPr>
      <w:kern w:val="2"/>
      <w:sz w:val="24"/>
      <w:szCs w:val="24"/>
      <w14:ligatures w14:val="standardContextual"/>
    </w:rPr>
  </w:style>
  <w:style w:type="paragraph" w:customStyle="1" w:styleId="6AD49FA2CEE34E43BB5F4F7FEEB0D790">
    <w:name w:val="6AD49FA2CEE34E43BB5F4F7FEEB0D790"/>
    <w:rsid w:val="006B6E9B"/>
    <w:pPr>
      <w:spacing w:line="278" w:lineRule="auto"/>
    </w:pPr>
    <w:rPr>
      <w:kern w:val="2"/>
      <w:sz w:val="24"/>
      <w:szCs w:val="24"/>
      <w14:ligatures w14:val="standardContextual"/>
    </w:rPr>
  </w:style>
  <w:style w:type="paragraph" w:customStyle="1" w:styleId="E14EB448A8754618B5EBEA6F0583C20B">
    <w:name w:val="E14EB448A8754618B5EBEA6F0583C20B"/>
    <w:rsid w:val="006B6E9B"/>
    <w:pPr>
      <w:spacing w:line="278" w:lineRule="auto"/>
    </w:pPr>
    <w:rPr>
      <w:kern w:val="2"/>
      <w:sz w:val="24"/>
      <w:szCs w:val="24"/>
      <w14:ligatures w14:val="standardContextual"/>
    </w:rPr>
  </w:style>
  <w:style w:type="paragraph" w:customStyle="1" w:styleId="A6475F27FD994995884439A9A9724A8E">
    <w:name w:val="A6475F27FD994995884439A9A9724A8E"/>
    <w:rsid w:val="006B6E9B"/>
    <w:pPr>
      <w:spacing w:line="278" w:lineRule="auto"/>
    </w:pPr>
    <w:rPr>
      <w:kern w:val="2"/>
      <w:sz w:val="24"/>
      <w:szCs w:val="24"/>
      <w14:ligatures w14:val="standardContextual"/>
    </w:rPr>
  </w:style>
  <w:style w:type="paragraph" w:customStyle="1" w:styleId="042AFD9CF72242D1961E24C146E8E787">
    <w:name w:val="042AFD9CF72242D1961E24C146E8E787"/>
    <w:rsid w:val="006B6E9B"/>
    <w:pPr>
      <w:spacing w:line="278" w:lineRule="auto"/>
    </w:pPr>
    <w:rPr>
      <w:kern w:val="2"/>
      <w:sz w:val="24"/>
      <w:szCs w:val="24"/>
      <w14:ligatures w14:val="standardContextual"/>
    </w:rPr>
  </w:style>
  <w:style w:type="paragraph" w:customStyle="1" w:styleId="6FC4E803B23B4B85AAD544F700785946">
    <w:name w:val="6FC4E803B23B4B85AAD544F700785946"/>
    <w:rsid w:val="006B6E9B"/>
    <w:pPr>
      <w:spacing w:line="278" w:lineRule="auto"/>
    </w:pPr>
    <w:rPr>
      <w:kern w:val="2"/>
      <w:sz w:val="24"/>
      <w:szCs w:val="24"/>
      <w14:ligatures w14:val="standardContextual"/>
    </w:rPr>
  </w:style>
  <w:style w:type="paragraph" w:customStyle="1" w:styleId="AD3319F82D0C4C77B4E0113D3BE50AF9">
    <w:name w:val="AD3319F82D0C4C77B4E0113D3BE50AF9"/>
    <w:rsid w:val="006B6E9B"/>
    <w:pPr>
      <w:spacing w:line="278" w:lineRule="auto"/>
    </w:pPr>
    <w:rPr>
      <w:kern w:val="2"/>
      <w:sz w:val="24"/>
      <w:szCs w:val="24"/>
      <w14:ligatures w14:val="standardContextual"/>
    </w:rPr>
  </w:style>
  <w:style w:type="paragraph" w:customStyle="1" w:styleId="14DED9D64C604D5EB1BD04DB9469E949">
    <w:name w:val="14DED9D64C604D5EB1BD04DB9469E949"/>
    <w:rsid w:val="006B6E9B"/>
    <w:pPr>
      <w:spacing w:line="278" w:lineRule="auto"/>
    </w:pPr>
    <w:rPr>
      <w:kern w:val="2"/>
      <w:sz w:val="24"/>
      <w:szCs w:val="24"/>
      <w14:ligatures w14:val="standardContextual"/>
    </w:rPr>
  </w:style>
  <w:style w:type="paragraph" w:customStyle="1" w:styleId="F58DF231E5ED42EC8D992F8A322A7D7A">
    <w:name w:val="F58DF231E5ED42EC8D992F8A322A7D7A"/>
    <w:rsid w:val="006B6E9B"/>
    <w:pPr>
      <w:spacing w:line="278" w:lineRule="auto"/>
    </w:pPr>
    <w:rPr>
      <w:kern w:val="2"/>
      <w:sz w:val="24"/>
      <w:szCs w:val="24"/>
      <w14:ligatures w14:val="standardContextual"/>
    </w:rPr>
  </w:style>
  <w:style w:type="paragraph" w:customStyle="1" w:styleId="4C0FDF426E5446378D2F07E14703D356">
    <w:name w:val="4C0FDF426E5446378D2F07E14703D356"/>
    <w:rsid w:val="006B6E9B"/>
    <w:pPr>
      <w:spacing w:line="278" w:lineRule="auto"/>
    </w:pPr>
    <w:rPr>
      <w:kern w:val="2"/>
      <w:sz w:val="24"/>
      <w:szCs w:val="24"/>
      <w14:ligatures w14:val="standardContextual"/>
    </w:rPr>
  </w:style>
  <w:style w:type="paragraph" w:customStyle="1" w:styleId="6BF982BB63614FE685ED6CF673A4E8D8">
    <w:name w:val="6BF982BB63614FE685ED6CF673A4E8D8"/>
    <w:rsid w:val="006B6E9B"/>
    <w:pPr>
      <w:spacing w:line="278" w:lineRule="auto"/>
    </w:pPr>
    <w:rPr>
      <w:kern w:val="2"/>
      <w:sz w:val="24"/>
      <w:szCs w:val="24"/>
      <w14:ligatures w14:val="standardContextual"/>
    </w:rPr>
  </w:style>
  <w:style w:type="paragraph" w:customStyle="1" w:styleId="8CB07C03EC2341CA9B9CDE2089913CDA">
    <w:name w:val="8CB07C03EC2341CA9B9CDE2089913CDA"/>
    <w:rsid w:val="007435BB"/>
    <w:pPr>
      <w:spacing w:line="278" w:lineRule="auto"/>
    </w:pPr>
    <w:rPr>
      <w:kern w:val="2"/>
      <w:sz w:val="24"/>
      <w:szCs w:val="24"/>
      <w14:ligatures w14:val="standardContextual"/>
    </w:rPr>
  </w:style>
  <w:style w:type="paragraph" w:customStyle="1" w:styleId="44B03862D2A041B78B1AECC2F6AB2A88">
    <w:name w:val="44B03862D2A041B78B1AECC2F6AB2A88"/>
    <w:rsid w:val="007435BB"/>
    <w:pPr>
      <w:spacing w:line="278" w:lineRule="auto"/>
    </w:pPr>
    <w:rPr>
      <w:kern w:val="2"/>
      <w:sz w:val="24"/>
      <w:szCs w:val="24"/>
      <w14:ligatures w14:val="standardContextual"/>
    </w:rPr>
  </w:style>
  <w:style w:type="paragraph" w:customStyle="1" w:styleId="60BF59B7EB794899A06A7C71D15F2302">
    <w:name w:val="60BF59B7EB794899A06A7C71D15F2302"/>
    <w:rsid w:val="007435BB"/>
    <w:pPr>
      <w:spacing w:line="278" w:lineRule="auto"/>
    </w:pPr>
    <w:rPr>
      <w:kern w:val="2"/>
      <w:sz w:val="24"/>
      <w:szCs w:val="24"/>
      <w14:ligatures w14:val="standardContextual"/>
    </w:rPr>
  </w:style>
  <w:style w:type="paragraph" w:customStyle="1" w:styleId="C23C38EAFBFD4169A2A04E73FA9CFCA8">
    <w:name w:val="C23C38EAFBFD4169A2A04E73FA9CFCA8"/>
    <w:rsid w:val="006A59CB"/>
    <w:pPr>
      <w:spacing w:line="278" w:lineRule="auto"/>
    </w:pPr>
    <w:rPr>
      <w:kern w:val="2"/>
      <w:sz w:val="24"/>
      <w:szCs w:val="24"/>
      <w14:ligatures w14:val="standardContextual"/>
    </w:rPr>
  </w:style>
  <w:style w:type="paragraph" w:customStyle="1" w:styleId="62B0B72A712245449D0D9F38B3C88A54">
    <w:name w:val="62B0B72A712245449D0D9F38B3C88A54"/>
    <w:rsid w:val="006A59CB"/>
    <w:pPr>
      <w:spacing w:line="278" w:lineRule="auto"/>
    </w:pPr>
    <w:rPr>
      <w:kern w:val="2"/>
      <w:sz w:val="24"/>
      <w:szCs w:val="24"/>
      <w14:ligatures w14:val="standardContextual"/>
    </w:rPr>
  </w:style>
  <w:style w:type="paragraph" w:customStyle="1" w:styleId="69CABDD2E23A4FA190F03E874397FE6C">
    <w:name w:val="69CABDD2E23A4FA190F03E874397FE6C"/>
    <w:rsid w:val="006A59CB"/>
    <w:pPr>
      <w:spacing w:line="278" w:lineRule="auto"/>
    </w:pPr>
    <w:rPr>
      <w:kern w:val="2"/>
      <w:sz w:val="24"/>
      <w:szCs w:val="24"/>
      <w14:ligatures w14:val="standardContextual"/>
    </w:rPr>
  </w:style>
  <w:style w:type="paragraph" w:customStyle="1" w:styleId="CF7B5BC9FDB54BE3A681FEF9D7F48F90">
    <w:name w:val="CF7B5BC9FDB54BE3A681FEF9D7F48F90"/>
    <w:rsid w:val="006A59CB"/>
    <w:pPr>
      <w:spacing w:line="278" w:lineRule="auto"/>
    </w:pPr>
    <w:rPr>
      <w:kern w:val="2"/>
      <w:sz w:val="24"/>
      <w:szCs w:val="24"/>
      <w14:ligatures w14:val="standardContextual"/>
    </w:rPr>
  </w:style>
  <w:style w:type="paragraph" w:customStyle="1" w:styleId="BF7715A0892F40BCA732558AB9808426">
    <w:name w:val="BF7715A0892F40BCA732558AB9808426"/>
    <w:rsid w:val="006A59CB"/>
    <w:pPr>
      <w:spacing w:line="278" w:lineRule="auto"/>
    </w:pPr>
    <w:rPr>
      <w:kern w:val="2"/>
      <w:sz w:val="24"/>
      <w:szCs w:val="24"/>
      <w14:ligatures w14:val="standardContextual"/>
    </w:rPr>
  </w:style>
  <w:style w:type="paragraph" w:customStyle="1" w:styleId="00BF264BCD56429BA8AE327CA8047251">
    <w:name w:val="00BF264BCD56429BA8AE327CA8047251"/>
    <w:rsid w:val="006A59CB"/>
    <w:pPr>
      <w:spacing w:line="278" w:lineRule="auto"/>
    </w:pPr>
    <w:rPr>
      <w:kern w:val="2"/>
      <w:sz w:val="24"/>
      <w:szCs w:val="24"/>
      <w14:ligatures w14:val="standardContextual"/>
    </w:rPr>
  </w:style>
  <w:style w:type="paragraph" w:customStyle="1" w:styleId="C4A21995EB404746A63852CB45593972">
    <w:name w:val="C4A21995EB404746A63852CB45593972"/>
    <w:rsid w:val="006A59CB"/>
    <w:pPr>
      <w:spacing w:line="278" w:lineRule="auto"/>
    </w:pPr>
    <w:rPr>
      <w:kern w:val="2"/>
      <w:sz w:val="24"/>
      <w:szCs w:val="24"/>
      <w14:ligatures w14:val="standardContextual"/>
    </w:rPr>
  </w:style>
  <w:style w:type="paragraph" w:customStyle="1" w:styleId="543A63A53F31469987303689D4A15F42">
    <w:name w:val="543A63A53F31469987303689D4A15F42"/>
    <w:rsid w:val="005C2D5B"/>
    <w:pPr>
      <w:spacing w:line="278" w:lineRule="auto"/>
    </w:pPr>
    <w:rPr>
      <w:kern w:val="2"/>
      <w:sz w:val="24"/>
      <w:szCs w:val="24"/>
      <w14:ligatures w14:val="standardContextual"/>
    </w:rPr>
  </w:style>
  <w:style w:type="paragraph" w:customStyle="1" w:styleId="DD73CEA99B57455D8C9E2AC5795B4C7A">
    <w:name w:val="DD73CEA99B57455D8C9E2AC5795B4C7A"/>
    <w:rsid w:val="005C2D5B"/>
    <w:pPr>
      <w:spacing w:line="278" w:lineRule="auto"/>
    </w:pPr>
    <w:rPr>
      <w:kern w:val="2"/>
      <w:sz w:val="24"/>
      <w:szCs w:val="24"/>
      <w14:ligatures w14:val="standardContextual"/>
    </w:rPr>
  </w:style>
  <w:style w:type="paragraph" w:customStyle="1" w:styleId="2403F41E8E664C3FBF3DBEA42E206CF9">
    <w:name w:val="2403F41E8E664C3FBF3DBEA42E206CF9"/>
    <w:rsid w:val="005C2D5B"/>
    <w:pPr>
      <w:spacing w:line="278" w:lineRule="auto"/>
    </w:pPr>
    <w:rPr>
      <w:kern w:val="2"/>
      <w:sz w:val="24"/>
      <w:szCs w:val="24"/>
      <w14:ligatures w14:val="standardContextual"/>
    </w:rPr>
  </w:style>
  <w:style w:type="paragraph" w:customStyle="1" w:styleId="F742E7D2648E4656AE25373DE3E415D7">
    <w:name w:val="F742E7D2648E4656AE25373DE3E415D7"/>
    <w:rsid w:val="005C2D5B"/>
    <w:pPr>
      <w:spacing w:line="278" w:lineRule="auto"/>
    </w:pPr>
    <w:rPr>
      <w:kern w:val="2"/>
      <w:sz w:val="24"/>
      <w:szCs w:val="24"/>
      <w14:ligatures w14:val="standardContextual"/>
    </w:rPr>
  </w:style>
  <w:style w:type="paragraph" w:customStyle="1" w:styleId="9CAE6F6553A3429893B6571C177FD750">
    <w:name w:val="9CAE6F6553A3429893B6571C177FD750"/>
    <w:rsid w:val="005C2D5B"/>
    <w:pPr>
      <w:spacing w:line="278" w:lineRule="auto"/>
    </w:pPr>
    <w:rPr>
      <w:kern w:val="2"/>
      <w:sz w:val="24"/>
      <w:szCs w:val="24"/>
      <w14:ligatures w14:val="standardContextual"/>
    </w:rPr>
  </w:style>
  <w:style w:type="paragraph" w:customStyle="1" w:styleId="F6BEC0206C3D4AD5932CAD611D4C60C6">
    <w:name w:val="F6BEC0206C3D4AD5932CAD611D4C60C6"/>
    <w:rsid w:val="005C2D5B"/>
    <w:pPr>
      <w:spacing w:line="278" w:lineRule="auto"/>
    </w:pPr>
    <w:rPr>
      <w:kern w:val="2"/>
      <w:sz w:val="24"/>
      <w:szCs w:val="24"/>
      <w14:ligatures w14:val="standardContextual"/>
    </w:rPr>
  </w:style>
  <w:style w:type="paragraph" w:customStyle="1" w:styleId="7FCBFC94DEEE4817B3604DA5DA3ABF9A">
    <w:name w:val="7FCBFC94DEEE4817B3604DA5DA3ABF9A"/>
    <w:rsid w:val="005C2D5B"/>
    <w:pPr>
      <w:spacing w:line="278" w:lineRule="auto"/>
    </w:pPr>
    <w:rPr>
      <w:kern w:val="2"/>
      <w:sz w:val="24"/>
      <w:szCs w:val="24"/>
      <w14:ligatures w14:val="standardContextual"/>
    </w:rPr>
  </w:style>
  <w:style w:type="paragraph" w:customStyle="1" w:styleId="993CD1B2E4F441F18C4EA7ADD49939E9">
    <w:name w:val="993CD1B2E4F441F18C4EA7ADD49939E9"/>
    <w:rsid w:val="005C2D5B"/>
    <w:pPr>
      <w:spacing w:line="278" w:lineRule="auto"/>
    </w:pPr>
    <w:rPr>
      <w:kern w:val="2"/>
      <w:sz w:val="24"/>
      <w:szCs w:val="24"/>
      <w14:ligatures w14:val="standardContextual"/>
    </w:rPr>
  </w:style>
  <w:style w:type="paragraph" w:customStyle="1" w:styleId="A751B4FF78FE4E4796F72B1B9F7AB963">
    <w:name w:val="A751B4FF78FE4E4796F72B1B9F7AB963"/>
    <w:rsid w:val="005C2D5B"/>
    <w:pPr>
      <w:spacing w:line="278" w:lineRule="auto"/>
    </w:pPr>
    <w:rPr>
      <w:kern w:val="2"/>
      <w:sz w:val="24"/>
      <w:szCs w:val="24"/>
      <w14:ligatures w14:val="standardContextual"/>
    </w:rPr>
  </w:style>
  <w:style w:type="paragraph" w:customStyle="1" w:styleId="F8239B206B044849BDBB0914D67B896B">
    <w:name w:val="F8239B206B044849BDBB0914D67B896B"/>
    <w:rsid w:val="005C2D5B"/>
    <w:pPr>
      <w:spacing w:line="278" w:lineRule="auto"/>
    </w:pPr>
    <w:rPr>
      <w:kern w:val="2"/>
      <w:sz w:val="24"/>
      <w:szCs w:val="24"/>
      <w14:ligatures w14:val="standardContextual"/>
    </w:rPr>
  </w:style>
  <w:style w:type="paragraph" w:customStyle="1" w:styleId="2FD0AEBE92434774968FCF42CEBCDED8">
    <w:name w:val="2FD0AEBE92434774968FCF42CEBCDED8"/>
    <w:rsid w:val="005C2D5B"/>
    <w:pPr>
      <w:spacing w:line="278" w:lineRule="auto"/>
    </w:pPr>
    <w:rPr>
      <w:kern w:val="2"/>
      <w:sz w:val="24"/>
      <w:szCs w:val="24"/>
      <w14:ligatures w14:val="standardContextual"/>
    </w:rPr>
  </w:style>
  <w:style w:type="paragraph" w:customStyle="1" w:styleId="682BFF31B6FD49B0BDBB1625C3E756BB">
    <w:name w:val="682BFF31B6FD49B0BDBB1625C3E756BB"/>
    <w:rsid w:val="005C2D5B"/>
    <w:pPr>
      <w:spacing w:line="278" w:lineRule="auto"/>
    </w:pPr>
    <w:rPr>
      <w:kern w:val="2"/>
      <w:sz w:val="24"/>
      <w:szCs w:val="24"/>
      <w14:ligatures w14:val="standardContextual"/>
    </w:rPr>
  </w:style>
  <w:style w:type="paragraph" w:customStyle="1" w:styleId="F15B99177FB64D9B8F2A82227FF648B4">
    <w:name w:val="F15B99177FB64D9B8F2A82227FF648B4"/>
    <w:rsid w:val="005C2D5B"/>
    <w:pPr>
      <w:spacing w:line="278" w:lineRule="auto"/>
    </w:pPr>
    <w:rPr>
      <w:kern w:val="2"/>
      <w:sz w:val="24"/>
      <w:szCs w:val="24"/>
      <w14:ligatures w14:val="standardContextual"/>
    </w:rPr>
  </w:style>
  <w:style w:type="paragraph" w:customStyle="1" w:styleId="88BA277E8A744B0B9CD12C4DE18AD7DE">
    <w:name w:val="88BA277E8A744B0B9CD12C4DE18AD7DE"/>
    <w:rsid w:val="005C2D5B"/>
    <w:pPr>
      <w:spacing w:line="278" w:lineRule="auto"/>
    </w:pPr>
    <w:rPr>
      <w:kern w:val="2"/>
      <w:sz w:val="24"/>
      <w:szCs w:val="24"/>
      <w14:ligatures w14:val="standardContextual"/>
    </w:rPr>
  </w:style>
  <w:style w:type="paragraph" w:customStyle="1" w:styleId="19CC3CE453E64C1DB13E84D849C96E1B">
    <w:name w:val="19CC3CE453E64C1DB13E84D849C96E1B"/>
    <w:rsid w:val="005C2D5B"/>
    <w:pPr>
      <w:spacing w:line="278" w:lineRule="auto"/>
    </w:pPr>
    <w:rPr>
      <w:kern w:val="2"/>
      <w:sz w:val="24"/>
      <w:szCs w:val="24"/>
      <w14:ligatures w14:val="standardContextual"/>
    </w:rPr>
  </w:style>
  <w:style w:type="paragraph" w:customStyle="1" w:styleId="1225F93029C54D4297F3540EA9210201">
    <w:name w:val="1225F93029C54D4297F3540EA9210201"/>
    <w:rsid w:val="005C2D5B"/>
    <w:pPr>
      <w:spacing w:line="278" w:lineRule="auto"/>
    </w:pPr>
    <w:rPr>
      <w:kern w:val="2"/>
      <w:sz w:val="24"/>
      <w:szCs w:val="24"/>
      <w14:ligatures w14:val="standardContextual"/>
    </w:rPr>
  </w:style>
  <w:style w:type="paragraph" w:customStyle="1" w:styleId="0BD5F7505D944E49843D774D709AA001">
    <w:name w:val="0BD5F7505D944E49843D774D709AA001"/>
    <w:rsid w:val="005C2D5B"/>
    <w:pPr>
      <w:spacing w:line="278" w:lineRule="auto"/>
    </w:pPr>
    <w:rPr>
      <w:kern w:val="2"/>
      <w:sz w:val="24"/>
      <w:szCs w:val="24"/>
      <w14:ligatures w14:val="standardContextual"/>
    </w:rPr>
  </w:style>
  <w:style w:type="paragraph" w:customStyle="1" w:styleId="0A99AC463E174DDAB161D3B54B03EE2B">
    <w:name w:val="0A99AC463E174DDAB161D3B54B03EE2B"/>
    <w:rsid w:val="005C2D5B"/>
    <w:pPr>
      <w:spacing w:line="278" w:lineRule="auto"/>
    </w:pPr>
    <w:rPr>
      <w:kern w:val="2"/>
      <w:sz w:val="24"/>
      <w:szCs w:val="24"/>
      <w14:ligatures w14:val="standardContextual"/>
    </w:rPr>
  </w:style>
  <w:style w:type="paragraph" w:customStyle="1" w:styleId="24206D098CB44C3787877D79736B5CD4">
    <w:name w:val="24206D098CB44C3787877D79736B5CD4"/>
    <w:rsid w:val="005C2D5B"/>
    <w:pPr>
      <w:spacing w:line="278" w:lineRule="auto"/>
    </w:pPr>
    <w:rPr>
      <w:kern w:val="2"/>
      <w:sz w:val="24"/>
      <w:szCs w:val="24"/>
      <w14:ligatures w14:val="standardContextual"/>
    </w:rPr>
  </w:style>
  <w:style w:type="paragraph" w:customStyle="1" w:styleId="0586236257D4452D9CE0BA7F4B0DA39C">
    <w:name w:val="0586236257D4452D9CE0BA7F4B0DA39C"/>
    <w:rsid w:val="005C2D5B"/>
    <w:pPr>
      <w:spacing w:line="278" w:lineRule="auto"/>
    </w:pPr>
    <w:rPr>
      <w:kern w:val="2"/>
      <w:sz w:val="24"/>
      <w:szCs w:val="24"/>
      <w14:ligatures w14:val="standardContextual"/>
    </w:rPr>
  </w:style>
  <w:style w:type="paragraph" w:customStyle="1" w:styleId="2E4B7895ADE84A4984EEFA5C91FC470F">
    <w:name w:val="2E4B7895ADE84A4984EEFA5C91FC470F"/>
    <w:rsid w:val="005C2D5B"/>
    <w:pPr>
      <w:spacing w:line="278" w:lineRule="auto"/>
    </w:pPr>
    <w:rPr>
      <w:kern w:val="2"/>
      <w:sz w:val="24"/>
      <w:szCs w:val="24"/>
      <w14:ligatures w14:val="standardContextual"/>
    </w:rPr>
  </w:style>
  <w:style w:type="paragraph" w:customStyle="1" w:styleId="BD122CCA2478497C9BDC27CB34589E45">
    <w:name w:val="BD122CCA2478497C9BDC27CB34589E45"/>
    <w:rsid w:val="005C2D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1532</Words>
  <Characters>8428</Characters>
  <Application>Microsoft Office Word</Application>
  <DocSecurity>4</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Sophie Clere</cp:lastModifiedBy>
  <cp:revision>2</cp:revision>
  <dcterms:created xsi:type="dcterms:W3CDTF">2026-03-19T15:48:00Z</dcterms:created>
  <dcterms:modified xsi:type="dcterms:W3CDTF">2026-03-19T15:48:00Z</dcterms:modified>
</cp:coreProperties>
</file>