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1A6D" w14:textId="77777777" w:rsidR="00392B72" w:rsidRDefault="00392B72">
      <w:pPr>
        <w:rPr>
          <w:color w:val="000000" w:themeColor="text1"/>
        </w:rPr>
      </w:pPr>
      <w:r w:rsidRPr="006321B5">
        <w:rPr>
          <w:noProof/>
          <w:color w:val="000000" w:themeColor="text1"/>
          <w:lang w:eastAsia="fr-FR"/>
        </w:rPr>
        <mc:AlternateContent>
          <mc:Choice Requires="wps">
            <w:drawing>
              <wp:anchor distT="0" distB="0" distL="114300" distR="114300" simplePos="0" relativeHeight="252046336" behindDoc="0" locked="0" layoutInCell="1" allowOverlap="1" wp14:anchorId="69C899FC" wp14:editId="4FC8548D">
                <wp:simplePos x="0" y="0"/>
                <wp:positionH relativeFrom="margin">
                  <wp:align>right</wp:align>
                </wp:positionH>
                <wp:positionV relativeFrom="paragraph">
                  <wp:posOffset>147320</wp:posOffset>
                </wp:positionV>
                <wp:extent cx="6120000" cy="648000"/>
                <wp:effectExtent l="0" t="0" r="14605" b="19050"/>
                <wp:wrapNone/>
                <wp:docPr id="1785996572" name="Rectangle 1785996572"/>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165F" id="Rectangle 1785996572" o:spid="_x0000_s1026" style="position:absolute;margin-left:430.7pt;margin-top:11.6pt;width:481.9pt;height:51pt;z-index:252046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" fillcolor="#00b050" strokecolor="#d0c2bd" strokeweight="1pt">
                <w10:wrap anchorx="margin"/>
              </v:rect>
            </w:pict>
          </mc:Fallback>
        </mc:AlternateContent>
      </w:r>
    </w:p>
    <w:p w14:paraId="1CA097D9" w14:textId="77777777" w:rsidR="00392B72" w:rsidRPr="006321B5" w:rsidRDefault="00392B72">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2047360" behindDoc="0" locked="0" layoutInCell="1" allowOverlap="1" wp14:anchorId="536096AA" wp14:editId="3B80D1BF">
                <wp:simplePos x="0" y="0"/>
                <wp:positionH relativeFrom="margin">
                  <wp:posOffset>1967230</wp:posOffset>
                </wp:positionH>
                <wp:positionV relativeFrom="paragraph">
                  <wp:posOffset>5080</wp:posOffset>
                </wp:positionV>
                <wp:extent cx="2990850" cy="400050"/>
                <wp:effectExtent l="0" t="0" r="0" b="0"/>
                <wp:wrapSquare wrapText="bothSides"/>
                <wp:docPr id="17859965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741EB2A5" w14:textId="77777777" w:rsidR="00392B72" w:rsidRPr="00AA60E5" w:rsidRDefault="00392B7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096AA"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204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" filled="f" stroked="f">
                <v:textbox>
                  <w:txbxContent>
                    <w:p w14:paraId="741EB2A5" w14:textId="77777777" w:rsidR="00392B72" w:rsidRPr="00AA60E5" w:rsidRDefault="00392B7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57EE27E9" w14:textId="77777777" w:rsidR="00392B72" w:rsidRPr="006321B5" w:rsidRDefault="00392B72" w:rsidP="000D5707">
      <w:pPr>
        <w:rPr>
          <w:color w:val="000000" w:themeColor="text1"/>
        </w:rPr>
      </w:pPr>
    </w:p>
    <w:p w14:paraId="667E0BCE" w14:textId="77777777" w:rsidR="00392B72" w:rsidRPr="004548A0" w:rsidRDefault="00392B72" w:rsidP="004548A0">
      <w:pPr>
        <w:spacing w:after="0"/>
        <w:rPr>
          <w:bCs/>
          <w:color w:val="000000" w:themeColor="text1"/>
        </w:rPr>
      </w:pPr>
    </w:p>
    <w:p w14:paraId="36007BE8" w14:textId="77777777" w:rsidR="00392B72" w:rsidRPr="006321B5" w:rsidRDefault="00392B72"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48384" behindDoc="0" locked="0" layoutInCell="1" allowOverlap="1" wp14:anchorId="57FB6BFE" wp14:editId="636AE6C8">
                <wp:simplePos x="0" y="0"/>
                <wp:positionH relativeFrom="margin">
                  <wp:align>left</wp:align>
                </wp:positionH>
                <wp:positionV relativeFrom="paragraph">
                  <wp:posOffset>45085</wp:posOffset>
                </wp:positionV>
                <wp:extent cx="6120000" cy="45085"/>
                <wp:effectExtent l="0" t="0" r="14605" b="12065"/>
                <wp:wrapNone/>
                <wp:docPr id="1785996574" name="Rectangle 178599657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25393" id="Rectangle 1785996574" o:spid="_x0000_s1026" style="position:absolute;margin-left:0;margin-top:3.55pt;width:481.9pt;height:3.55pt;flip:y;z-index:252048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" fillcolor="#00b050" strokecolor="#d0c2bd" strokeweight="1pt">
                <w10:wrap anchorx="margin"/>
              </v:rect>
            </w:pict>
          </mc:Fallback>
        </mc:AlternateContent>
      </w:r>
    </w:p>
    <w:p w14:paraId="4B9E35AB" w14:textId="77777777" w:rsidR="00392B72" w:rsidRPr="00F652B5" w:rsidRDefault="00392B72"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0F7DB86A" w14:textId="52F7807C" w:rsidR="00392B72" w:rsidRDefault="00392B72" w:rsidP="0086513D">
      <w:pPr>
        <w:spacing w:after="0"/>
        <w:rPr>
          <w:i/>
          <w:color w:val="00B0F0"/>
        </w:rPr>
      </w:pPr>
    </w:p>
    <w:p w14:paraId="78C3E5BD" w14:textId="1D344578" w:rsidR="00392B72" w:rsidRDefault="00392B72" w:rsidP="00A85E66">
      <w:pPr>
        <w:spacing w:after="0"/>
        <w:rPr>
          <w:rFonts w:ascii="Calibri" w:hAnsi="Calibri"/>
          <w:bCs/>
          <w:caps/>
          <w:color w:val="000000" w:themeColor="text1"/>
        </w:rPr>
      </w:pPr>
      <w:r w:rsidRPr="00A9157A">
        <w:rPr>
          <w:rFonts w:ascii="Calibri" w:hAnsi="Calibri"/>
          <w:bCs/>
          <w:caps/>
          <w:noProof/>
          <w:color w:val="000000" w:themeColor="text1"/>
        </w:rPr>
        <w:t>Licence Professionnelle Mention Commerce et Distribution Parcours Distrisup Management</w:t>
      </w:r>
    </w:p>
    <w:p w14:paraId="64965123" w14:textId="77777777" w:rsidR="00392B72" w:rsidRPr="00A85E66" w:rsidRDefault="00392B72" w:rsidP="008827EC">
      <w:pPr>
        <w:spacing w:after="0"/>
        <w:rPr>
          <w:bCs/>
          <w:caps/>
          <w:color w:val="000000" w:themeColor="text1"/>
        </w:rPr>
      </w:pPr>
    </w:p>
    <w:p w14:paraId="75B38FAB" w14:textId="77777777" w:rsidR="00392B72" w:rsidRDefault="00392B72" w:rsidP="000D5707">
      <w:pPr>
        <w:spacing w:after="0"/>
        <w:rPr>
          <w:bCs/>
          <w:color w:val="000000" w:themeColor="text1"/>
        </w:rPr>
      </w:pPr>
    </w:p>
    <w:p w14:paraId="049B78CE" w14:textId="77777777" w:rsidR="00392B72" w:rsidRPr="0086513D" w:rsidRDefault="00392B72" w:rsidP="00DE7C4D">
      <w:pPr>
        <w:spacing w:after="0"/>
        <w:rPr>
          <w:b/>
          <w:color w:val="000000" w:themeColor="text1"/>
          <w:sz w:val="24"/>
          <w:szCs w:val="24"/>
        </w:rPr>
      </w:pPr>
      <w:r w:rsidRPr="0010494D">
        <w:rPr>
          <w:b/>
          <w:color w:val="000000" w:themeColor="text1"/>
          <w:sz w:val="24"/>
          <w:szCs w:val="24"/>
        </w:rPr>
        <w:t>LIEU DE LA FORMATION</w:t>
      </w:r>
    </w:p>
    <w:p w14:paraId="5B7616AE" w14:textId="7CCDDC1A" w:rsidR="00392B72" w:rsidRPr="00A85E66" w:rsidRDefault="00392B72" w:rsidP="00DE7C4D">
      <w:pPr>
        <w:spacing w:after="0"/>
        <w:rPr>
          <w:rFonts w:ascii="Calibri" w:hAnsi="Calibri"/>
          <w:bCs/>
          <w:caps/>
          <w:color w:val="000000" w:themeColor="text1"/>
        </w:rPr>
      </w:pPr>
      <w:r w:rsidRPr="00A9157A">
        <w:rPr>
          <w:rFonts w:ascii="Calibri" w:hAnsi="Calibri"/>
          <w:bCs/>
          <w:caps/>
          <w:noProof/>
          <w:color w:val="000000" w:themeColor="text1"/>
        </w:rPr>
        <w:t>IAE Dijon</w:t>
      </w:r>
    </w:p>
    <w:p w14:paraId="5C50F29E" w14:textId="77777777" w:rsidR="00392B72" w:rsidRDefault="00392B72" w:rsidP="000D5707">
      <w:pPr>
        <w:spacing w:after="0"/>
        <w:rPr>
          <w:bCs/>
          <w:color w:val="000000" w:themeColor="text1"/>
        </w:rPr>
      </w:pPr>
    </w:p>
    <w:p w14:paraId="28787656" w14:textId="77777777" w:rsidR="00392B72" w:rsidRPr="006321B5" w:rsidRDefault="00392B72" w:rsidP="000D5707">
      <w:pPr>
        <w:spacing w:after="0"/>
        <w:rPr>
          <w:bCs/>
          <w:color w:val="000000" w:themeColor="text1"/>
        </w:rPr>
      </w:pPr>
    </w:p>
    <w:p w14:paraId="30607A0A" w14:textId="77777777" w:rsidR="00392B72" w:rsidRDefault="00392B72" w:rsidP="000D5707">
      <w:pPr>
        <w:spacing w:after="0"/>
        <w:rPr>
          <w:b/>
          <w:color w:val="000000" w:themeColor="text1"/>
          <w:sz w:val="24"/>
          <w:szCs w:val="24"/>
        </w:rPr>
      </w:pPr>
      <w:r>
        <w:rPr>
          <w:b/>
          <w:color w:val="000000" w:themeColor="text1"/>
          <w:sz w:val="24"/>
          <w:szCs w:val="24"/>
        </w:rPr>
        <w:t>CODE RNCP</w:t>
      </w:r>
    </w:p>
    <w:p w14:paraId="4A8B6794" w14:textId="35A21CEB" w:rsidR="00392B72" w:rsidRDefault="00D816E3" w:rsidP="000D5707">
      <w:pPr>
        <w:spacing w:after="0"/>
        <w:rPr>
          <w:bCs/>
          <w:color w:val="000000" w:themeColor="text1"/>
        </w:rPr>
      </w:pPr>
      <w:r w:rsidRPr="00D816E3">
        <w:rPr>
          <w:bCs/>
          <w:noProof/>
          <w:color w:val="000000" w:themeColor="text1"/>
        </w:rPr>
        <w:t>40306</w:t>
      </w:r>
    </w:p>
    <w:p w14:paraId="61118197" w14:textId="77777777" w:rsidR="00392B72" w:rsidRPr="001E318F" w:rsidRDefault="00392B72" w:rsidP="000D5707">
      <w:pPr>
        <w:spacing w:after="0"/>
        <w:rPr>
          <w:bCs/>
          <w:color w:val="000000" w:themeColor="text1"/>
        </w:rPr>
      </w:pPr>
    </w:p>
    <w:p w14:paraId="77A56A80" w14:textId="77777777" w:rsidR="00392B72" w:rsidRDefault="00392B72" w:rsidP="002319A9">
      <w:pPr>
        <w:spacing w:after="0"/>
        <w:rPr>
          <w:b/>
          <w:color w:val="000000" w:themeColor="text1"/>
          <w:sz w:val="24"/>
          <w:szCs w:val="24"/>
        </w:rPr>
      </w:pPr>
      <w:r w:rsidRPr="0010494D">
        <w:rPr>
          <w:b/>
          <w:color w:val="000000" w:themeColor="text1"/>
          <w:sz w:val="24"/>
          <w:szCs w:val="24"/>
        </w:rPr>
        <w:t>INTITULE RNCP</w:t>
      </w:r>
    </w:p>
    <w:p w14:paraId="1FF398E1" w14:textId="721E1FE5" w:rsidR="00392B72" w:rsidRPr="00A85E66" w:rsidRDefault="00392B72" w:rsidP="002319A9">
      <w:pPr>
        <w:spacing w:after="0"/>
        <w:rPr>
          <w:rFonts w:ascii="Calibri" w:hAnsi="Calibri"/>
          <w:bCs/>
          <w:caps/>
          <w:color w:val="000000" w:themeColor="text1"/>
        </w:rPr>
      </w:pPr>
    </w:p>
    <w:p w14:paraId="347684D8" w14:textId="408558EA" w:rsidR="00392B72" w:rsidRDefault="0010494D" w:rsidP="000D5707">
      <w:pPr>
        <w:spacing w:after="0"/>
        <w:rPr>
          <w:bCs/>
          <w:noProof/>
          <w:color w:val="000000" w:themeColor="text1"/>
        </w:rPr>
      </w:pPr>
      <w:r w:rsidRPr="0010494D">
        <w:rPr>
          <w:bCs/>
          <w:noProof/>
          <w:color w:val="000000" w:themeColor="text1"/>
        </w:rPr>
        <w:t>Licence Professionnelle - Commerce et distribution</w:t>
      </w:r>
    </w:p>
    <w:p w14:paraId="56B0EB8A" w14:textId="77777777" w:rsidR="0010494D" w:rsidRPr="002319A9" w:rsidRDefault="0010494D" w:rsidP="000D5707">
      <w:pPr>
        <w:spacing w:after="0"/>
        <w:rPr>
          <w:bCs/>
          <w:color w:val="000000" w:themeColor="text1"/>
        </w:rPr>
      </w:pPr>
    </w:p>
    <w:p w14:paraId="41D31887" w14:textId="77777777" w:rsidR="00392B72" w:rsidRPr="002319A9" w:rsidRDefault="00392B72" w:rsidP="000D5707">
      <w:pPr>
        <w:spacing w:after="0"/>
        <w:rPr>
          <w:b/>
          <w:color w:val="000000" w:themeColor="text1"/>
          <w:sz w:val="24"/>
          <w:szCs w:val="24"/>
        </w:rPr>
      </w:pPr>
      <w:r>
        <w:rPr>
          <w:b/>
          <w:color w:val="000000" w:themeColor="text1"/>
          <w:sz w:val="24"/>
          <w:szCs w:val="24"/>
        </w:rPr>
        <w:t>ORGANISME CERTIFICATEUR</w:t>
      </w:r>
    </w:p>
    <w:p w14:paraId="5A60C683" w14:textId="11B0A843" w:rsidR="00392B72" w:rsidRPr="00A85E66" w:rsidRDefault="00392B72" w:rsidP="00A85E66">
      <w:pPr>
        <w:spacing w:after="0"/>
        <w:rPr>
          <w:rFonts w:ascii="Calibri" w:hAnsi="Calibri"/>
          <w:bCs/>
          <w:caps/>
          <w:color w:val="000000" w:themeColor="text1"/>
        </w:rPr>
      </w:pPr>
      <w:r>
        <w:rPr>
          <w:rFonts w:ascii="Calibri" w:hAnsi="Calibri"/>
          <w:bCs/>
          <w:caps/>
          <w:color w:val="000000" w:themeColor="text1"/>
        </w:rPr>
        <w:t xml:space="preserve">Universite </w:t>
      </w:r>
      <w:r w:rsidR="00FE6547">
        <w:rPr>
          <w:rFonts w:ascii="Calibri" w:hAnsi="Calibri"/>
          <w:bCs/>
          <w:caps/>
          <w:color w:val="000000" w:themeColor="text1"/>
        </w:rPr>
        <w:t>Bourgogne Europe</w:t>
      </w:r>
    </w:p>
    <w:p w14:paraId="4DAC76C4" w14:textId="77777777" w:rsidR="00392B72" w:rsidRDefault="00392B72" w:rsidP="0086513D">
      <w:pPr>
        <w:spacing w:after="0"/>
        <w:rPr>
          <w:bCs/>
          <w:color w:val="000000" w:themeColor="text1"/>
        </w:rPr>
      </w:pPr>
    </w:p>
    <w:p w14:paraId="6C551B9C" w14:textId="77777777" w:rsidR="00392B72" w:rsidRDefault="00392B72" w:rsidP="0086513D">
      <w:pPr>
        <w:spacing w:after="0"/>
        <w:rPr>
          <w:bCs/>
          <w:color w:val="000000" w:themeColor="text1"/>
        </w:rPr>
      </w:pPr>
    </w:p>
    <w:p w14:paraId="18112AC8" w14:textId="77777777" w:rsidR="00392B72" w:rsidRDefault="00392B72"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2049408" behindDoc="0" locked="0" layoutInCell="1" allowOverlap="1" wp14:anchorId="17247BFF" wp14:editId="6DB5AA58">
                <wp:simplePos x="0" y="0"/>
                <wp:positionH relativeFrom="margin">
                  <wp:align>left</wp:align>
                </wp:positionH>
                <wp:positionV relativeFrom="paragraph">
                  <wp:posOffset>7620</wp:posOffset>
                </wp:positionV>
                <wp:extent cx="6120000" cy="45085"/>
                <wp:effectExtent l="0" t="0" r="14605" b="12065"/>
                <wp:wrapNone/>
                <wp:docPr id="1785996575" name="Rectangle 1785996575"/>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EFB8B" id="Rectangle 1785996575" o:spid="_x0000_s1026" style="position:absolute;margin-left:0;margin-top:.6pt;width:481.9pt;height:3.55pt;flip:y;z-index:252049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XkYSd6gCAADJ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65A2FEEA" w14:textId="77777777" w:rsidR="00392B72" w:rsidRPr="00AA60E5" w:rsidRDefault="00392B72"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91A430E" w14:textId="77777777" w:rsidR="00392B72" w:rsidRDefault="00392B72" w:rsidP="00AA60E5">
      <w:pPr>
        <w:spacing w:after="0"/>
        <w:rPr>
          <w:b/>
          <w:color w:val="000000" w:themeColor="text1"/>
          <w:sz w:val="24"/>
          <w:szCs w:val="24"/>
        </w:rPr>
      </w:pPr>
      <w:r>
        <w:rPr>
          <w:b/>
          <w:color w:val="000000" w:themeColor="text1"/>
          <w:sz w:val="24"/>
          <w:szCs w:val="24"/>
        </w:rPr>
        <w:t xml:space="preserve">APTITUDES </w:t>
      </w:r>
    </w:p>
    <w:p w14:paraId="5D329FAF" w14:textId="77777777" w:rsidR="00392B72" w:rsidRPr="00F652B5" w:rsidRDefault="00392B72" w:rsidP="00AA60E5">
      <w:pPr>
        <w:spacing w:after="0"/>
        <w:rPr>
          <w:bCs/>
          <w:caps/>
          <w:color w:val="000000" w:themeColor="text1"/>
        </w:rPr>
      </w:pPr>
    </w:p>
    <w:p w14:paraId="2A20FADE" w14:textId="0230CCB8" w:rsidR="0010494D" w:rsidRDefault="00D816E3" w:rsidP="0010494D">
      <w:pPr>
        <w:spacing w:after="0"/>
        <w:rPr>
          <w:bCs/>
          <w:noProof/>
          <w:color w:val="000000" w:themeColor="text1"/>
        </w:rPr>
      </w:pPr>
      <w:r w:rsidRPr="00D816E3">
        <w:rPr>
          <w:bCs/>
          <w:noProof/>
          <w:color w:val="000000" w:themeColor="text1"/>
        </w:rPr>
        <w:t>Évaluer les stratégies des enseignes. Maîtriser les bases de la gestion comptable et financière. Appliquer le droit de la distribution. Communiquer en anglais.  Identifier et analyser les stratégies des distributeurs. Appliquer les stratégies marketing : 4p, e-marketing, stratégie cross et omnicanal. Optimiser le merchandising d'un rayon. Gérer et animer une équipe. Respecter les règles juridiques en droit du travail. Enrichir des analyses théoriques par des applications managériales.</w:t>
      </w:r>
    </w:p>
    <w:p w14:paraId="252A6372" w14:textId="6635D385" w:rsidR="00D816E3" w:rsidRDefault="00D816E3" w:rsidP="0010494D">
      <w:pPr>
        <w:spacing w:after="0"/>
        <w:rPr>
          <w:bCs/>
          <w:noProof/>
          <w:color w:val="000000" w:themeColor="text1"/>
        </w:rPr>
      </w:pPr>
    </w:p>
    <w:p w14:paraId="3A00949F" w14:textId="77777777" w:rsidR="00D816E3" w:rsidRDefault="00D816E3" w:rsidP="0010494D">
      <w:pPr>
        <w:spacing w:after="0"/>
        <w:rPr>
          <w:b/>
          <w:color w:val="000000" w:themeColor="text1"/>
          <w:sz w:val="24"/>
          <w:szCs w:val="24"/>
        </w:rPr>
      </w:pPr>
    </w:p>
    <w:p w14:paraId="483B9FF0" w14:textId="0B473216" w:rsidR="00392B72" w:rsidRDefault="00392B72" w:rsidP="00A17214">
      <w:pPr>
        <w:rPr>
          <w:b/>
          <w:color w:val="000000" w:themeColor="text1"/>
          <w:sz w:val="24"/>
          <w:szCs w:val="24"/>
        </w:rPr>
      </w:pPr>
      <w:r>
        <w:rPr>
          <w:b/>
          <w:color w:val="000000" w:themeColor="text1"/>
          <w:sz w:val="24"/>
          <w:szCs w:val="24"/>
        </w:rPr>
        <w:t xml:space="preserve">COMPETENCES ACQUISES A L’ISSUE DE LA FORMATION </w:t>
      </w:r>
    </w:p>
    <w:p w14:paraId="004E31E2" w14:textId="77777777" w:rsidR="00ED59B5" w:rsidRPr="00ED59B5" w:rsidRDefault="00ED59B5" w:rsidP="00ED59B5">
      <w:pPr>
        <w:pStyle w:val="Paragraphedeliste"/>
        <w:numPr>
          <w:ilvl w:val="0"/>
          <w:numId w:val="2"/>
        </w:numPr>
        <w:rPr>
          <w:b/>
          <w:color w:val="000000" w:themeColor="text1"/>
          <w:sz w:val="24"/>
          <w:szCs w:val="24"/>
        </w:rPr>
      </w:pPr>
      <w:r>
        <w:t>Animer une équipe, se positionner comme manager</w:t>
      </w:r>
    </w:p>
    <w:p w14:paraId="6F236864" w14:textId="77777777" w:rsidR="00ED59B5" w:rsidRPr="00ED59B5" w:rsidRDefault="00ED59B5" w:rsidP="00ED59B5">
      <w:pPr>
        <w:pStyle w:val="Paragraphedeliste"/>
        <w:numPr>
          <w:ilvl w:val="0"/>
          <w:numId w:val="2"/>
        </w:numPr>
        <w:rPr>
          <w:b/>
          <w:color w:val="000000" w:themeColor="text1"/>
          <w:sz w:val="24"/>
          <w:szCs w:val="24"/>
        </w:rPr>
      </w:pPr>
      <w:r>
        <w:t>Promouvoir la dynamique commerciale d'un espace de vente                     </w:t>
      </w:r>
    </w:p>
    <w:p w14:paraId="6AF46014" w14:textId="77777777" w:rsidR="00ED59B5" w:rsidRPr="00ED59B5" w:rsidRDefault="00ED59B5" w:rsidP="00ED59B5">
      <w:pPr>
        <w:pStyle w:val="Paragraphedeliste"/>
        <w:numPr>
          <w:ilvl w:val="0"/>
          <w:numId w:val="2"/>
        </w:numPr>
        <w:rPr>
          <w:b/>
          <w:color w:val="000000" w:themeColor="text1"/>
          <w:sz w:val="24"/>
          <w:szCs w:val="24"/>
        </w:rPr>
      </w:pPr>
      <w:r>
        <w:t>Piloter et gérer un rayon, contrôler les marges et les rotations de stock   </w:t>
      </w:r>
    </w:p>
    <w:p w14:paraId="45592007" w14:textId="182BFF78" w:rsidR="00ED59B5" w:rsidRPr="00ED59B5" w:rsidRDefault="00ED59B5" w:rsidP="00ED59B5">
      <w:pPr>
        <w:pStyle w:val="Paragraphedeliste"/>
        <w:numPr>
          <w:ilvl w:val="0"/>
          <w:numId w:val="2"/>
        </w:numPr>
        <w:rPr>
          <w:b/>
          <w:color w:val="000000" w:themeColor="text1"/>
          <w:sz w:val="24"/>
          <w:szCs w:val="24"/>
        </w:rPr>
      </w:pPr>
      <w:r>
        <w:t>Analyser son environnement et prendre des décisions </w:t>
      </w:r>
    </w:p>
    <w:p w14:paraId="6739F864" w14:textId="77777777" w:rsidR="00392B72" w:rsidRPr="00A9157A" w:rsidRDefault="00392B72" w:rsidP="00B50FA3">
      <w:pPr>
        <w:spacing w:after="0"/>
        <w:rPr>
          <w:bCs/>
          <w:noProof/>
          <w:color w:val="000000" w:themeColor="text1"/>
        </w:rPr>
      </w:pPr>
      <w:r w:rsidRPr="00A9157A">
        <w:rPr>
          <w:bCs/>
          <w:noProof/>
          <w:color w:val="000000" w:themeColor="text1"/>
        </w:rPr>
        <w:t xml:space="preserve">Grâce à l’alternance, la formation prépare les étudiants à assumer progressivement les fonctions et les responsabilités de leur métier tout en étant rapidement opérationnels. Les compétences que l’on cherchera à développer en priorité sont l’autonomie (écoute des autres, connaissance de soi, prise de recul </w:t>
      </w:r>
      <w:r w:rsidRPr="00A9157A">
        <w:rPr>
          <w:bCs/>
          <w:noProof/>
          <w:color w:val="000000" w:themeColor="text1"/>
        </w:rPr>
        <w:lastRenderedPageBreak/>
        <w:t>et prise de décision), la gestion de projets (études et recherches, analyse des données terrain) et la gestion des ressources humaines (animation, encadrement et management d’équipes d’employés libre service).</w:t>
      </w:r>
    </w:p>
    <w:p w14:paraId="35FB1475" w14:textId="62D7BD7F" w:rsidR="00392B72" w:rsidRPr="001E318F" w:rsidRDefault="00392B72" w:rsidP="00AA60E5">
      <w:pPr>
        <w:spacing w:after="0"/>
        <w:rPr>
          <w:bCs/>
          <w:color w:val="000000" w:themeColor="text1"/>
        </w:rPr>
      </w:pPr>
    </w:p>
    <w:p w14:paraId="54EA920D" w14:textId="77777777" w:rsidR="00392B72" w:rsidRPr="004548A0" w:rsidRDefault="00392B72"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2058624" behindDoc="0" locked="0" layoutInCell="1" allowOverlap="1" wp14:anchorId="6D54E176" wp14:editId="6C5A507E">
                <wp:simplePos x="0" y="0"/>
                <wp:positionH relativeFrom="margin">
                  <wp:align>left</wp:align>
                </wp:positionH>
                <wp:positionV relativeFrom="paragraph">
                  <wp:posOffset>7592</wp:posOffset>
                </wp:positionV>
                <wp:extent cx="6120000" cy="45085"/>
                <wp:effectExtent l="0" t="0" r="14605" b="12065"/>
                <wp:wrapNone/>
                <wp:docPr id="1785996576" name="Rectangle 178599657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8DDD1" id="Rectangle 1785996576" o:spid="_x0000_s1026" style="position:absolute;margin-left:0;margin-top:.6pt;width:481.9pt;height:3.55pt;flip:y;z-index:252058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ylOc3qgCAADJ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52D3A368" w14:textId="77777777" w:rsidR="00ED59B5" w:rsidRPr="00F652B5" w:rsidRDefault="00ED59B5" w:rsidP="00ED59B5">
      <w:pPr>
        <w:spacing w:after="0"/>
        <w:rPr>
          <w:b/>
          <w:color w:val="000000" w:themeColor="text1"/>
          <w:sz w:val="24"/>
          <w:szCs w:val="24"/>
        </w:rPr>
      </w:pPr>
      <w:r w:rsidRPr="000D016C">
        <w:rPr>
          <w:b/>
          <w:color w:val="000000" w:themeColor="text1"/>
          <w:sz w:val="24"/>
          <w:szCs w:val="24"/>
        </w:rPr>
        <w:t>VALIDATION POSSIBLE PAR BLOCS DE COMPETENCES</w:t>
      </w:r>
    </w:p>
    <w:p w14:paraId="1C30A7F9" w14:textId="77777777" w:rsidR="00ED59B5" w:rsidRPr="004548A0" w:rsidRDefault="00ED59B5" w:rsidP="00ED59B5">
      <w:pPr>
        <w:spacing w:after="0"/>
        <w:rPr>
          <w:bCs/>
          <w:color w:val="000000" w:themeColor="text1"/>
        </w:rPr>
      </w:pPr>
    </w:p>
    <w:p w14:paraId="11A8B11C" w14:textId="55195A11" w:rsidR="00ED59B5" w:rsidRPr="00092541" w:rsidRDefault="00ED59B5" w:rsidP="00ED59B5">
      <w:pPr>
        <w:tabs>
          <w:tab w:val="left" w:pos="1985"/>
        </w:tabs>
        <w:spacing w:after="0"/>
        <w:rPr>
          <w:bCs/>
          <w:color w:val="000000" w:themeColor="text1"/>
          <w:sz w:val="24"/>
          <w:szCs w:val="24"/>
        </w:rPr>
      </w:pPr>
      <w:r w:rsidRPr="00092541">
        <w:rPr>
          <w:bCs/>
          <w:color w:val="000000" w:themeColor="text1"/>
          <w:sz w:val="24"/>
          <w:szCs w:val="24"/>
        </w:rPr>
        <w:t xml:space="preserve">OUI </w:t>
      </w:r>
      <w:bookmarkStart w:id="0" w:name="_Hlk162601093"/>
      <w:r>
        <w:rPr>
          <w:rFonts w:ascii="MS Gothic" w:eastAsia="MS Gothic" w:hAnsi="MS Gothic" w:hint="eastAsia"/>
          <w:bCs/>
          <w:color w:val="000000" w:themeColor="text1"/>
          <w:sz w:val="24"/>
          <w:szCs w:val="24"/>
        </w:rPr>
        <w:sym w:font="Wingdings" w:char="F0FE"/>
      </w:r>
      <w:bookmarkEnd w:id="0"/>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0F9F34C0" w14:textId="77777777" w:rsidR="00ED59B5" w:rsidRDefault="00ED59B5" w:rsidP="00ED59B5">
      <w:pPr>
        <w:spacing w:after="0"/>
        <w:rPr>
          <w:bCs/>
          <w:color w:val="000000" w:themeColor="text1"/>
        </w:rPr>
      </w:pPr>
    </w:p>
    <w:p w14:paraId="69B7585A" w14:textId="77777777" w:rsidR="00ED59B5" w:rsidRPr="004548A0" w:rsidRDefault="00ED59B5" w:rsidP="00ED59B5">
      <w:pPr>
        <w:spacing w:after="0"/>
        <w:rPr>
          <w:bCs/>
          <w:color w:val="000000" w:themeColor="text1"/>
        </w:rPr>
      </w:pPr>
    </w:p>
    <w:p w14:paraId="39C57426" w14:textId="77777777" w:rsidR="00ED59B5" w:rsidRPr="00F652B5" w:rsidRDefault="00ED59B5" w:rsidP="00ED59B5">
      <w:pPr>
        <w:spacing w:after="0"/>
        <w:rPr>
          <w:b/>
          <w:color w:val="000000" w:themeColor="text1"/>
          <w:sz w:val="24"/>
          <w:szCs w:val="24"/>
        </w:rPr>
      </w:pPr>
      <w:r w:rsidRPr="005E2427">
        <w:rPr>
          <w:b/>
          <w:color w:val="000000" w:themeColor="text1"/>
          <w:sz w:val="24"/>
          <w:szCs w:val="24"/>
        </w:rPr>
        <w:t>POSSIBILITES DE POURSUITE D’ETUDES</w:t>
      </w:r>
    </w:p>
    <w:p w14:paraId="6705AE85" w14:textId="77777777" w:rsidR="00ED59B5" w:rsidRPr="004548A0" w:rsidRDefault="00ED59B5" w:rsidP="00ED59B5">
      <w:pPr>
        <w:spacing w:after="0"/>
        <w:rPr>
          <w:bCs/>
          <w:color w:val="000000" w:themeColor="text1"/>
        </w:rPr>
      </w:pPr>
    </w:p>
    <w:p w14:paraId="6005008D" w14:textId="77777777" w:rsidR="00ED59B5" w:rsidRPr="008C5A24" w:rsidRDefault="00ED59B5" w:rsidP="00ED59B5">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3AF31211" w14:textId="77777777" w:rsidR="00ED59B5" w:rsidRPr="004548A0" w:rsidRDefault="00ED59B5" w:rsidP="00ED59B5">
      <w:pPr>
        <w:spacing w:after="0"/>
        <w:rPr>
          <w:bCs/>
          <w:color w:val="000000" w:themeColor="text1"/>
        </w:rPr>
      </w:pPr>
    </w:p>
    <w:p w14:paraId="1A08DEC9" w14:textId="77777777" w:rsidR="00ED59B5" w:rsidRPr="00F652B5" w:rsidRDefault="00ED59B5" w:rsidP="00ED59B5">
      <w:pPr>
        <w:spacing w:after="0"/>
        <w:rPr>
          <w:b/>
          <w:color w:val="000000" w:themeColor="text1"/>
          <w:sz w:val="24"/>
          <w:szCs w:val="24"/>
        </w:rPr>
      </w:pPr>
      <w:r w:rsidRPr="000D016C">
        <w:rPr>
          <w:b/>
          <w:color w:val="000000" w:themeColor="text1"/>
          <w:sz w:val="24"/>
          <w:szCs w:val="24"/>
        </w:rPr>
        <w:t>PASSERELLES POSSIBLES</w:t>
      </w:r>
    </w:p>
    <w:p w14:paraId="615778DE" w14:textId="77777777" w:rsidR="00ED59B5" w:rsidRPr="004548A0" w:rsidRDefault="00ED59B5" w:rsidP="00ED59B5">
      <w:pPr>
        <w:spacing w:after="0"/>
        <w:rPr>
          <w:bCs/>
          <w:color w:val="000000" w:themeColor="text1"/>
        </w:rPr>
      </w:pPr>
    </w:p>
    <w:p w14:paraId="73C4D129" w14:textId="77777777" w:rsidR="00ED59B5" w:rsidRDefault="00ED59B5" w:rsidP="00ED59B5">
      <w:pPr>
        <w:spacing w:after="0"/>
      </w:pPr>
      <w:r w:rsidRPr="00886DC4">
        <w:t>Il n’est pas prévu de passerelle spécifique avec une autre formation</w:t>
      </w:r>
    </w:p>
    <w:p w14:paraId="6098FD0A" w14:textId="77777777" w:rsidR="00ED59B5" w:rsidRDefault="00ED59B5" w:rsidP="00ED59B5">
      <w:pPr>
        <w:spacing w:after="0"/>
      </w:pPr>
    </w:p>
    <w:p w14:paraId="68305F3E" w14:textId="77777777" w:rsidR="00ED59B5" w:rsidRPr="00F40D85" w:rsidRDefault="00ED59B5" w:rsidP="00ED59B5">
      <w:pPr>
        <w:spacing w:after="0"/>
        <w:rPr>
          <w:b/>
          <w:color w:val="000000" w:themeColor="text1"/>
          <w:sz w:val="24"/>
          <w:szCs w:val="24"/>
        </w:rPr>
      </w:pPr>
      <w:bookmarkStart w:id="1" w:name="_Hlk162429937"/>
      <w:r w:rsidRPr="00F40D85">
        <w:rPr>
          <w:b/>
          <w:color w:val="000000" w:themeColor="text1"/>
          <w:sz w:val="24"/>
          <w:szCs w:val="24"/>
        </w:rPr>
        <w:t>EQUIVALENCES</w:t>
      </w:r>
    </w:p>
    <w:p w14:paraId="22C2BBF8" w14:textId="77777777" w:rsidR="00ED59B5" w:rsidRPr="00F40D85" w:rsidRDefault="00ED59B5" w:rsidP="00ED59B5">
      <w:pPr>
        <w:spacing w:after="0"/>
        <w:rPr>
          <w:bCs/>
          <w:color w:val="000000" w:themeColor="text1"/>
        </w:rPr>
      </w:pPr>
    </w:p>
    <w:bookmarkEnd w:id="1"/>
    <w:p w14:paraId="23B1E8E5" w14:textId="77777777" w:rsidR="00ED59B5" w:rsidRDefault="00ED59B5" w:rsidP="00ED59B5">
      <w:pPr>
        <w:spacing w:after="0"/>
        <w:rPr>
          <w:bCs/>
          <w:color w:val="000000" w:themeColor="text1"/>
        </w:rPr>
      </w:pPr>
      <w:r>
        <w:rPr>
          <w:rStyle w:val="ui-provider"/>
        </w:rPr>
        <w:t>Cette licence professionnelle permet l'obtention de 60 ECTS.</w:t>
      </w:r>
    </w:p>
    <w:p w14:paraId="521FB8A0" w14:textId="77777777" w:rsidR="00392B72" w:rsidRDefault="00392B72" w:rsidP="00F652B5">
      <w:pPr>
        <w:spacing w:after="0"/>
        <w:rPr>
          <w:bCs/>
          <w:color w:val="000000" w:themeColor="text1"/>
        </w:rPr>
      </w:pPr>
    </w:p>
    <w:p w14:paraId="25FABB67" w14:textId="77777777" w:rsidR="00392B72" w:rsidRDefault="00392B72" w:rsidP="00F652B5">
      <w:pPr>
        <w:spacing w:after="0"/>
        <w:rPr>
          <w:bCs/>
          <w:color w:val="000000" w:themeColor="text1"/>
        </w:rPr>
      </w:pPr>
    </w:p>
    <w:p w14:paraId="1EF419C3" w14:textId="77777777" w:rsidR="00392B72" w:rsidRPr="00F652B5" w:rsidRDefault="00392B72" w:rsidP="00F652B5">
      <w:pPr>
        <w:spacing w:after="0"/>
        <w:rPr>
          <w:b/>
          <w:color w:val="000000" w:themeColor="text1"/>
          <w:sz w:val="24"/>
          <w:szCs w:val="24"/>
        </w:rPr>
      </w:pPr>
      <w:r w:rsidRPr="00ED59B5">
        <w:rPr>
          <w:b/>
          <w:color w:val="000000" w:themeColor="text1"/>
          <w:sz w:val="24"/>
          <w:szCs w:val="24"/>
        </w:rPr>
        <w:t>PERSPECTIVES D’EMPLOI/METIERS ACCESSIBLES</w:t>
      </w:r>
    </w:p>
    <w:p w14:paraId="77E26365" w14:textId="32A85BBE" w:rsidR="00392B72" w:rsidRDefault="00392B72" w:rsidP="00F652B5">
      <w:pPr>
        <w:spacing w:after="0"/>
        <w:rPr>
          <w:i/>
          <w:color w:val="00B0F0"/>
        </w:rPr>
      </w:pPr>
    </w:p>
    <w:p w14:paraId="0E0C5761" w14:textId="77777777" w:rsidR="00ED59B5" w:rsidRPr="00A9157A" w:rsidRDefault="00ED59B5" w:rsidP="00ED59B5">
      <w:pPr>
        <w:spacing w:after="0"/>
        <w:rPr>
          <w:bCs/>
          <w:noProof/>
          <w:color w:val="000000" w:themeColor="text1"/>
        </w:rPr>
      </w:pPr>
      <w:r w:rsidRPr="00A9157A">
        <w:rPr>
          <w:bCs/>
          <w:noProof/>
          <w:color w:val="000000" w:themeColor="text1"/>
        </w:rPr>
        <w:t>Les chefs de rayon sont appelés à devenir, après une expérience professionnelle suffisante, les futurs cadres de la Grande Distribution. Le poste est ainsi largement ouvert sur de nombreuses possibilités d’évolution, vers des postes de chefs de groupe, chefs de départements, responsables de secteur. Le poste de manager de rayon peut également conduire aux métiers des centrales et des sièges sociaux dans les domaines de la gestion : achats, marketing, ressources humaines, finance, logistique.</w:t>
      </w:r>
    </w:p>
    <w:p w14:paraId="7FD44948" w14:textId="77777777" w:rsidR="00ED59B5" w:rsidRPr="004548A0" w:rsidRDefault="00ED59B5" w:rsidP="00F652B5">
      <w:pPr>
        <w:spacing w:after="0"/>
        <w:rPr>
          <w:bCs/>
          <w:color w:val="000000" w:themeColor="text1"/>
        </w:rPr>
      </w:pPr>
    </w:p>
    <w:p w14:paraId="430C232F" w14:textId="77777777" w:rsidR="00392B72" w:rsidRPr="004548A0" w:rsidRDefault="00392B72" w:rsidP="00F652B5">
      <w:pPr>
        <w:spacing w:after="0"/>
        <w:rPr>
          <w:bCs/>
          <w:color w:val="000000" w:themeColor="text1"/>
        </w:rPr>
      </w:pPr>
    </w:p>
    <w:p w14:paraId="43AEA7E7" w14:textId="77777777" w:rsidR="00392B72" w:rsidRPr="004548A0" w:rsidRDefault="00392B7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2057600" behindDoc="0" locked="0" layoutInCell="1" allowOverlap="1" wp14:anchorId="5FCEEFE0" wp14:editId="20D55931">
                <wp:simplePos x="0" y="0"/>
                <wp:positionH relativeFrom="margin">
                  <wp:posOffset>0</wp:posOffset>
                </wp:positionH>
                <wp:positionV relativeFrom="paragraph">
                  <wp:posOffset>-635</wp:posOffset>
                </wp:positionV>
                <wp:extent cx="6120000" cy="45085"/>
                <wp:effectExtent l="0" t="0" r="14605" b="12065"/>
                <wp:wrapNone/>
                <wp:docPr id="1785996577" name="Rectangle 178599657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D729" id="Rectangle 1785996577" o:spid="_x0000_s1026" style="position:absolute;margin-left:0;margin-top:-.05pt;width:481.9pt;height:3.55pt;flip:y;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EZf5r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E6C1CFD" w14:textId="77777777" w:rsidR="00392B72" w:rsidRPr="001C3483" w:rsidRDefault="00392B72"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34A0E81C" w14:textId="104545C9" w:rsidR="00392B72" w:rsidRPr="001E318F" w:rsidRDefault="00392B72" w:rsidP="001C3483">
      <w:pPr>
        <w:spacing w:after="0"/>
        <w:rPr>
          <w:bCs/>
          <w:color w:val="000000" w:themeColor="text1"/>
        </w:rPr>
      </w:pPr>
      <w:r w:rsidRPr="00A9157A">
        <w:rPr>
          <w:bCs/>
          <w:noProof/>
          <w:color w:val="000000" w:themeColor="text1"/>
        </w:rPr>
        <w:t>427</w:t>
      </w:r>
    </w:p>
    <w:p w14:paraId="1BF5379E" w14:textId="77777777" w:rsidR="00392B72" w:rsidRDefault="00392B72" w:rsidP="00F271EF">
      <w:pPr>
        <w:spacing w:after="0"/>
        <w:rPr>
          <w:bCs/>
          <w:color w:val="000000" w:themeColor="text1"/>
        </w:rPr>
      </w:pPr>
    </w:p>
    <w:p w14:paraId="6377F5AB" w14:textId="77777777" w:rsidR="00392B72" w:rsidRPr="0013789E" w:rsidRDefault="00392B72" w:rsidP="0013789E">
      <w:pPr>
        <w:spacing w:after="0"/>
        <w:rPr>
          <w:bCs/>
          <w:color w:val="000000" w:themeColor="text1"/>
        </w:rPr>
      </w:pPr>
      <w:r>
        <w:rPr>
          <w:b/>
          <w:color w:val="000000" w:themeColor="text1"/>
          <w:sz w:val="24"/>
          <w:szCs w:val="24"/>
        </w:rPr>
        <w:t>PERIODE DE DEMARRAGE/FIN DE FORMATION</w:t>
      </w:r>
    </w:p>
    <w:p w14:paraId="044DDB3E" w14:textId="1912F105" w:rsidR="00ED59B5" w:rsidRDefault="00392B72" w:rsidP="00ED59B5">
      <w:pPr>
        <w:spacing w:after="0"/>
        <w:rPr>
          <w:bCs/>
          <w:noProof/>
          <w:color w:val="000000" w:themeColor="text1"/>
        </w:rPr>
      </w:pPr>
      <w:r>
        <w:rPr>
          <w:bCs/>
          <w:color w:val="000000" w:themeColor="text1"/>
        </w:rPr>
        <w:t xml:space="preserve">Du </w:t>
      </w:r>
      <w:r w:rsidR="00ED59B5">
        <w:rPr>
          <w:bCs/>
          <w:noProof/>
          <w:color w:val="000000" w:themeColor="text1"/>
        </w:rPr>
        <w:t>0</w:t>
      </w:r>
      <w:r w:rsidR="00E35875">
        <w:rPr>
          <w:bCs/>
          <w:noProof/>
          <w:color w:val="000000" w:themeColor="text1"/>
        </w:rPr>
        <w:t>1</w:t>
      </w:r>
      <w:r w:rsidR="00ED59B5" w:rsidRPr="00A9157A">
        <w:rPr>
          <w:bCs/>
          <w:noProof/>
          <w:color w:val="000000" w:themeColor="text1"/>
        </w:rPr>
        <w:t>/</w:t>
      </w:r>
      <w:r w:rsidR="00ED59B5">
        <w:rPr>
          <w:bCs/>
          <w:color w:val="000000" w:themeColor="text1"/>
        </w:rPr>
        <w:t>0</w:t>
      </w:r>
      <w:r w:rsidRPr="00A9157A">
        <w:rPr>
          <w:bCs/>
          <w:noProof/>
          <w:color w:val="000000" w:themeColor="text1"/>
        </w:rPr>
        <w:t>9/202</w:t>
      </w:r>
      <w:r w:rsidR="00E35875">
        <w:rPr>
          <w:bCs/>
          <w:noProof/>
          <w:color w:val="000000" w:themeColor="text1"/>
        </w:rPr>
        <w:t>5</w:t>
      </w:r>
      <w:r>
        <w:rPr>
          <w:bCs/>
          <w:color w:val="000000" w:themeColor="text1"/>
        </w:rPr>
        <w:t xml:space="preserve"> au </w:t>
      </w:r>
      <w:r w:rsidR="00E35875">
        <w:rPr>
          <w:bCs/>
          <w:noProof/>
          <w:color w:val="000000" w:themeColor="text1"/>
        </w:rPr>
        <w:t>31</w:t>
      </w:r>
      <w:r w:rsidR="00ED59B5" w:rsidRPr="00A9157A">
        <w:rPr>
          <w:bCs/>
          <w:noProof/>
          <w:color w:val="000000" w:themeColor="text1"/>
        </w:rPr>
        <w:t>/</w:t>
      </w:r>
      <w:r w:rsidR="00ED59B5">
        <w:rPr>
          <w:bCs/>
          <w:color w:val="000000" w:themeColor="text1"/>
        </w:rPr>
        <w:t>0</w:t>
      </w:r>
      <w:r w:rsidR="00E35875">
        <w:rPr>
          <w:bCs/>
          <w:noProof/>
          <w:color w:val="000000" w:themeColor="text1"/>
        </w:rPr>
        <w:t>8</w:t>
      </w:r>
      <w:r w:rsidRPr="00A9157A">
        <w:rPr>
          <w:bCs/>
          <w:noProof/>
          <w:color w:val="000000" w:themeColor="text1"/>
        </w:rPr>
        <w:t>/202</w:t>
      </w:r>
      <w:r w:rsidR="00E35875">
        <w:rPr>
          <w:bCs/>
          <w:noProof/>
          <w:color w:val="000000" w:themeColor="text1"/>
        </w:rPr>
        <w:t>6</w:t>
      </w:r>
    </w:p>
    <w:p w14:paraId="78EC8F62" w14:textId="77777777" w:rsidR="00ED59B5" w:rsidRDefault="00ED59B5" w:rsidP="00ED59B5">
      <w:pPr>
        <w:spacing w:after="0"/>
        <w:rPr>
          <w:bCs/>
          <w:noProof/>
          <w:color w:val="000000" w:themeColor="text1"/>
        </w:rPr>
      </w:pPr>
    </w:p>
    <w:p w14:paraId="16D1E23E" w14:textId="39E09CCF" w:rsidR="00392B72" w:rsidRDefault="00392B72" w:rsidP="00ED59B5">
      <w:pPr>
        <w:spacing w:after="0"/>
        <w:rPr>
          <w:b/>
          <w:color w:val="000000" w:themeColor="text1"/>
          <w:sz w:val="24"/>
          <w:szCs w:val="24"/>
        </w:rPr>
      </w:pPr>
      <w:r w:rsidRPr="001C3483">
        <w:rPr>
          <w:b/>
          <w:color w:val="000000" w:themeColor="text1"/>
          <w:sz w:val="24"/>
          <w:szCs w:val="24"/>
        </w:rPr>
        <w:t>RYTHME DE L’ALTERNANCE</w:t>
      </w:r>
    </w:p>
    <w:p w14:paraId="31C369F6" w14:textId="068966D1" w:rsidR="00392B72" w:rsidRDefault="00ED59B5" w:rsidP="00ED59B5">
      <w:pPr>
        <w:spacing w:after="0"/>
        <w:rPr>
          <w:bCs/>
          <w:color w:val="000000" w:themeColor="text1"/>
        </w:rPr>
      </w:pPr>
      <w:r w:rsidRPr="00ED59B5">
        <w:rPr>
          <w:bCs/>
          <w:color w:val="000000" w:themeColor="text1"/>
        </w:rPr>
        <w:t>Les semaines de cours sont</w:t>
      </w:r>
      <w:r>
        <w:rPr>
          <w:bCs/>
          <w:color w:val="000000" w:themeColor="text1"/>
        </w:rPr>
        <w:t xml:space="preserve"> </w:t>
      </w:r>
      <w:r w:rsidRPr="00ED59B5">
        <w:rPr>
          <w:bCs/>
          <w:color w:val="000000" w:themeColor="text1"/>
        </w:rPr>
        <w:t>réparties de septembre à juin (2 semaines par mois de</w:t>
      </w:r>
      <w:r>
        <w:rPr>
          <w:bCs/>
          <w:color w:val="000000" w:themeColor="text1"/>
        </w:rPr>
        <w:t xml:space="preserve"> </w:t>
      </w:r>
      <w:r w:rsidRPr="00ED59B5">
        <w:rPr>
          <w:bCs/>
          <w:color w:val="000000" w:themeColor="text1"/>
        </w:rPr>
        <w:t>septembre à novembre / 1 semaine par mois de janvier à</w:t>
      </w:r>
      <w:r>
        <w:rPr>
          <w:bCs/>
          <w:color w:val="000000" w:themeColor="text1"/>
        </w:rPr>
        <w:t xml:space="preserve"> </w:t>
      </w:r>
      <w:r w:rsidRPr="00ED59B5">
        <w:rPr>
          <w:bCs/>
          <w:color w:val="000000" w:themeColor="text1"/>
        </w:rPr>
        <w:t>juin).</w:t>
      </w:r>
    </w:p>
    <w:p w14:paraId="30C4D3BE" w14:textId="4BECC546" w:rsidR="00392B72" w:rsidRDefault="00392B72" w:rsidP="00F271EF">
      <w:pPr>
        <w:spacing w:after="0"/>
        <w:rPr>
          <w:bCs/>
          <w:color w:val="000000" w:themeColor="text1"/>
        </w:rPr>
      </w:pPr>
    </w:p>
    <w:p w14:paraId="5558E712" w14:textId="4EA572CF" w:rsidR="00127E01" w:rsidRDefault="00127E01" w:rsidP="00F271EF">
      <w:pPr>
        <w:spacing w:after="0"/>
        <w:rPr>
          <w:bCs/>
          <w:color w:val="000000" w:themeColor="text1"/>
        </w:rPr>
      </w:pPr>
    </w:p>
    <w:p w14:paraId="3C323DCD" w14:textId="77777777" w:rsidR="00127E01" w:rsidRDefault="00127E01" w:rsidP="00F271EF">
      <w:pPr>
        <w:spacing w:after="0"/>
        <w:rPr>
          <w:bCs/>
          <w:color w:val="000000" w:themeColor="text1"/>
        </w:rPr>
      </w:pPr>
    </w:p>
    <w:p w14:paraId="09FBF48C" w14:textId="77777777" w:rsidR="00392B72" w:rsidRDefault="00392B72" w:rsidP="00F271EF">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2050432" behindDoc="0" locked="0" layoutInCell="1" allowOverlap="1" wp14:anchorId="33CB6719" wp14:editId="1D3EE9B3">
                <wp:simplePos x="0" y="0"/>
                <wp:positionH relativeFrom="margin">
                  <wp:posOffset>0</wp:posOffset>
                </wp:positionH>
                <wp:positionV relativeFrom="paragraph">
                  <wp:posOffset>0</wp:posOffset>
                </wp:positionV>
                <wp:extent cx="6120000" cy="45085"/>
                <wp:effectExtent l="0" t="0" r="14605" b="12065"/>
                <wp:wrapNone/>
                <wp:docPr id="1785996578" name="Rectangle 178599657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C775F" id="Rectangle 1785996578" o:spid="_x0000_s1026" style="position:absolute;margin-left:0;margin-top:0;width:481.9pt;height:3.55pt;flip:y;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" fillcolor="#00b050" strokecolor="#d0c2bd" strokeweight="1pt">
                <w10:wrap anchorx="margin"/>
              </v:rect>
            </w:pict>
          </mc:Fallback>
        </mc:AlternateContent>
      </w:r>
    </w:p>
    <w:p w14:paraId="1E650C73" w14:textId="77777777" w:rsidR="00ED59B5" w:rsidRDefault="00ED59B5" w:rsidP="00ED59B5">
      <w:pPr>
        <w:spacing w:after="0"/>
        <w:jc w:val="center"/>
        <w:rPr>
          <w:b/>
          <w:color w:val="000000" w:themeColor="text1"/>
          <w:sz w:val="24"/>
          <w:szCs w:val="24"/>
          <w:u w:val="single"/>
        </w:rPr>
      </w:pPr>
      <w:r w:rsidRPr="00002E8E">
        <w:rPr>
          <w:b/>
          <w:color w:val="000000" w:themeColor="text1"/>
          <w:sz w:val="24"/>
          <w:szCs w:val="24"/>
          <w:u w:val="single"/>
        </w:rPr>
        <w:t>PROGRAMME DE FORMATION</w:t>
      </w:r>
    </w:p>
    <w:p w14:paraId="259B5DC3" w14:textId="77777777" w:rsidR="00ED59B5" w:rsidRPr="00F34F88" w:rsidRDefault="00ED59B5" w:rsidP="00ED59B5">
      <w:pPr>
        <w:spacing w:after="0"/>
        <w:rPr>
          <w:bCs/>
          <w:color w:val="000000" w:themeColor="text1"/>
        </w:rPr>
      </w:pPr>
    </w:p>
    <w:p w14:paraId="5468CE57" w14:textId="77777777" w:rsidR="00ED59B5" w:rsidRPr="001E318F" w:rsidRDefault="00ED59B5" w:rsidP="00ED59B5">
      <w:pPr>
        <w:spacing w:after="0"/>
        <w:rPr>
          <w:bCs/>
          <w:color w:val="000000" w:themeColor="text1"/>
        </w:rPr>
      </w:pPr>
      <w:r>
        <w:rPr>
          <w:bCs/>
          <w:color w:val="000000" w:themeColor="text1"/>
        </w:rPr>
        <w:t xml:space="preserve">Voir document Programme de formation </w:t>
      </w:r>
    </w:p>
    <w:p w14:paraId="03FA0440" w14:textId="77777777" w:rsidR="00392B72" w:rsidRDefault="00392B72" w:rsidP="00F34F88">
      <w:pPr>
        <w:spacing w:after="0"/>
        <w:rPr>
          <w:bCs/>
          <w:color w:val="000000" w:themeColor="text1"/>
        </w:rPr>
      </w:pPr>
    </w:p>
    <w:p w14:paraId="6FDDE9FE" w14:textId="77777777" w:rsidR="00392B72" w:rsidRPr="00A85E66" w:rsidRDefault="00392B72"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1456" behindDoc="0" locked="0" layoutInCell="1" allowOverlap="1" wp14:anchorId="119833AC" wp14:editId="17031771">
                <wp:simplePos x="0" y="0"/>
                <wp:positionH relativeFrom="margin">
                  <wp:posOffset>0</wp:posOffset>
                </wp:positionH>
                <wp:positionV relativeFrom="paragraph">
                  <wp:posOffset>0</wp:posOffset>
                </wp:positionV>
                <wp:extent cx="6120000" cy="45085"/>
                <wp:effectExtent l="0" t="0" r="14605" b="12065"/>
                <wp:wrapNone/>
                <wp:docPr id="1785996579" name="Rectangle 1785996579"/>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07DC" id="Rectangle 1785996579" o:spid="_x0000_s1026" style="position:absolute;margin-left:0;margin-top:0;width:481.9pt;height:3.55pt;flip:y;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" fillcolor="#00b050" strokecolor="#d0c2bd" strokeweight="1pt">
                <w10:wrap anchorx="margin"/>
              </v:rect>
            </w:pict>
          </mc:Fallback>
        </mc:AlternateContent>
      </w:r>
    </w:p>
    <w:p w14:paraId="2F66A4C5" w14:textId="77777777" w:rsidR="00392B72" w:rsidRDefault="00392B72" w:rsidP="00874A3E">
      <w:pPr>
        <w:spacing w:after="0"/>
        <w:rPr>
          <w:b/>
          <w:color w:val="000000" w:themeColor="text1"/>
          <w:sz w:val="24"/>
          <w:szCs w:val="24"/>
        </w:rPr>
      </w:pPr>
      <w:r w:rsidRPr="00874A3E">
        <w:rPr>
          <w:b/>
          <w:color w:val="000000" w:themeColor="text1"/>
          <w:sz w:val="24"/>
          <w:szCs w:val="24"/>
        </w:rPr>
        <w:t>METHODES PEDAGOGIQUES</w:t>
      </w:r>
    </w:p>
    <w:p w14:paraId="1A23DE0C" w14:textId="1B84D937" w:rsidR="00392B72" w:rsidRPr="00A9157A" w:rsidRDefault="00392B72" w:rsidP="00B50FA3">
      <w:pPr>
        <w:spacing w:after="0"/>
        <w:rPr>
          <w:bCs/>
          <w:noProof/>
          <w:color w:val="000000" w:themeColor="text1"/>
        </w:rPr>
      </w:pPr>
      <w:r w:rsidRPr="00A9157A">
        <w:rPr>
          <w:bCs/>
          <w:noProof/>
          <w:color w:val="000000" w:themeColor="text1"/>
        </w:rPr>
        <w:t>Cours Magistraux</w:t>
      </w:r>
    </w:p>
    <w:p w14:paraId="6D0A39C3" w14:textId="521C1CAC" w:rsidR="00392B72" w:rsidRPr="001E318F" w:rsidRDefault="00392B72" w:rsidP="006164CC">
      <w:pPr>
        <w:spacing w:after="0"/>
        <w:rPr>
          <w:bCs/>
          <w:color w:val="000000" w:themeColor="text1"/>
        </w:rPr>
      </w:pPr>
      <w:r w:rsidRPr="00A9157A">
        <w:rPr>
          <w:bCs/>
          <w:noProof/>
          <w:color w:val="000000" w:themeColor="text1"/>
        </w:rPr>
        <w:t>Mise en pratique par des études de cas, échanges, exposés.</w:t>
      </w:r>
    </w:p>
    <w:p w14:paraId="3C56F204" w14:textId="77777777" w:rsidR="00392B72" w:rsidRPr="00874A3E" w:rsidRDefault="00392B72" w:rsidP="00874A3E">
      <w:pPr>
        <w:spacing w:after="0"/>
        <w:rPr>
          <w:bCs/>
          <w:color w:val="000000" w:themeColor="text1"/>
        </w:rPr>
      </w:pPr>
    </w:p>
    <w:p w14:paraId="6E8F46D0" w14:textId="07C5C62F" w:rsidR="00392B72" w:rsidRDefault="00ED59B5" w:rsidP="00874A3E">
      <w:pPr>
        <w:spacing w:after="0"/>
        <w:rPr>
          <w:bCs/>
          <w:color w:val="000000" w:themeColor="text1"/>
        </w:rPr>
      </w:pPr>
      <w:r w:rsidRPr="00ED59B5">
        <w:rPr>
          <w:bCs/>
          <w:color w:val="000000" w:themeColor="text1"/>
        </w:rPr>
        <w:t>L’IAE bénéficie de tous les équipements requis : salles de cours équipées, bibliothèque (regroupant de nombreux ouvrages dédiés à la gestion et abonnements à des revues professionnelles), salles informatiques réservées… Compte tenu de la taille</w:t>
      </w:r>
      <w:r w:rsidR="009A4555" w:rsidRPr="00ED59B5">
        <w:rPr>
          <w:bCs/>
          <w:color w:val="000000" w:themeColor="text1"/>
        </w:rPr>
        <w:t xml:space="preserve"> « humaine »</w:t>
      </w:r>
      <w:r w:rsidRPr="00ED59B5">
        <w:rPr>
          <w:bCs/>
          <w:color w:val="000000" w:themeColor="text1"/>
        </w:rPr>
        <w:t xml:space="preserve"> de chaque promotion, la pédagogie développée par l’équipe est dynamique et interactive. Elle repose notamment sur la conduite d’études de cas, de simulations ou jeu d'entreprise.</w:t>
      </w:r>
    </w:p>
    <w:p w14:paraId="266EA85E" w14:textId="77777777" w:rsidR="00ED59B5" w:rsidRPr="00874A3E" w:rsidRDefault="00ED59B5" w:rsidP="00874A3E">
      <w:pPr>
        <w:spacing w:after="0"/>
        <w:rPr>
          <w:bCs/>
          <w:color w:val="000000" w:themeColor="text1"/>
        </w:rPr>
      </w:pPr>
    </w:p>
    <w:p w14:paraId="099C7EB8" w14:textId="77777777" w:rsidR="00392B72" w:rsidRDefault="00392B72" w:rsidP="00874A3E">
      <w:pPr>
        <w:spacing w:after="0"/>
        <w:rPr>
          <w:b/>
          <w:color w:val="000000" w:themeColor="text1"/>
          <w:sz w:val="24"/>
          <w:szCs w:val="24"/>
        </w:rPr>
      </w:pPr>
      <w:r>
        <w:rPr>
          <w:b/>
          <w:color w:val="000000" w:themeColor="text1"/>
          <w:sz w:val="24"/>
          <w:szCs w:val="24"/>
        </w:rPr>
        <w:t>MODALITES D’EVALUATION</w:t>
      </w:r>
    </w:p>
    <w:p w14:paraId="29E6BC04" w14:textId="77777777" w:rsidR="00ED59B5" w:rsidRDefault="00ED59B5" w:rsidP="00B50FA3">
      <w:pPr>
        <w:spacing w:after="0"/>
        <w:rPr>
          <w:bCs/>
          <w:noProof/>
          <w:color w:val="000000" w:themeColor="text1"/>
        </w:rPr>
      </w:pPr>
    </w:p>
    <w:p w14:paraId="0B4568FB" w14:textId="7E3DF4D6" w:rsidR="00392B72" w:rsidRPr="00A9157A" w:rsidRDefault="00392B72" w:rsidP="00B50FA3">
      <w:pPr>
        <w:spacing w:after="0"/>
        <w:rPr>
          <w:bCs/>
          <w:noProof/>
          <w:color w:val="000000" w:themeColor="text1"/>
        </w:rPr>
      </w:pPr>
      <w:r w:rsidRPr="00A9157A">
        <w:rPr>
          <w:bCs/>
          <w:noProof/>
          <w:color w:val="000000" w:themeColor="text1"/>
        </w:rPr>
        <w:t>- Contrôle Continue, Examens oraux</w:t>
      </w:r>
    </w:p>
    <w:p w14:paraId="00D91704" w14:textId="77777777" w:rsidR="00392B72" w:rsidRPr="00A9157A" w:rsidRDefault="00392B72" w:rsidP="00B50FA3">
      <w:pPr>
        <w:spacing w:after="0"/>
        <w:rPr>
          <w:bCs/>
          <w:noProof/>
          <w:color w:val="000000" w:themeColor="text1"/>
        </w:rPr>
      </w:pPr>
      <w:r w:rsidRPr="00A9157A">
        <w:rPr>
          <w:bCs/>
          <w:noProof/>
          <w:color w:val="000000" w:themeColor="text1"/>
        </w:rPr>
        <w:t>- La licence professionnelle est décernée aux étudiants qui ont obtenu à la fois une moyenne</w:t>
      </w:r>
    </w:p>
    <w:p w14:paraId="23549FEA" w14:textId="77777777" w:rsidR="00392B72" w:rsidRPr="00A9157A" w:rsidRDefault="00392B72" w:rsidP="00B50FA3">
      <w:pPr>
        <w:spacing w:after="0"/>
        <w:rPr>
          <w:bCs/>
          <w:noProof/>
          <w:color w:val="000000" w:themeColor="text1"/>
        </w:rPr>
      </w:pPr>
      <w:r w:rsidRPr="00A9157A">
        <w:rPr>
          <w:bCs/>
          <w:noProof/>
          <w:color w:val="000000" w:themeColor="text1"/>
        </w:rPr>
        <w:t>générale égale ou supérieure à 10 sur 20 à l’ensemble des unités d’enseignement, y compris les projets tutorés et le stage, et une moyenne générale égale ou supérieure à 10 sur 20 à l’ensemble constitué du projet tutoré et du stage</w:t>
      </w:r>
    </w:p>
    <w:p w14:paraId="008794FA" w14:textId="77777777" w:rsidR="00392B72" w:rsidRPr="00A9157A" w:rsidRDefault="00392B72" w:rsidP="00B50FA3">
      <w:pPr>
        <w:spacing w:after="0"/>
        <w:rPr>
          <w:bCs/>
          <w:noProof/>
          <w:color w:val="000000" w:themeColor="text1"/>
        </w:rPr>
      </w:pPr>
      <w:r w:rsidRPr="00A9157A">
        <w:rPr>
          <w:bCs/>
          <w:noProof/>
          <w:color w:val="000000" w:themeColor="text1"/>
        </w:rPr>
        <w:t>A l’issue de la formation le stagiaire admis recevra un diplôme de Licence Professionnelle</w:t>
      </w:r>
    </w:p>
    <w:p w14:paraId="6C6AE5F0" w14:textId="229C8157" w:rsidR="00392B72" w:rsidRPr="001E318F" w:rsidRDefault="00392B72" w:rsidP="006164CC">
      <w:pPr>
        <w:spacing w:after="0"/>
        <w:rPr>
          <w:bCs/>
          <w:color w:val="000000" w:themeColor="text1"/>
        </w:rPr>
      </w:pPr>
    </w:p>
    <w:p w14:paraId="26C0AF3D" w14:textId="77777777" w:rsidR="00392B72" w:rsidRDefault="00392B72"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2480" behindDoc="0" locked="0" layoutInCell="1" allowOverlap="1" wp14:anchorId="6CA7083D" wp14:editId="5EF40338">
                <wp:simplePos x="0" y="0"/>
                <wp:positionH relativeFrom="margin">
                  <wp:posOffset>104775</wp:posOffset>
                </wp:positionH>
                <wp:positionV relativeFrom="paragraph">
                  <wp:posOffset>69850</wp:posOffset>
                </wp:positionV>
                <wp:extent cx="6120000" cy="45085"/>
                <wp:effectExtent l="0" t="0" r="14605" b="12065"/>
                <wp:wrapNone/>
                <wp:docPr id="1785996580" name="Rectangle 178599658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6CC16" id="Rectangle 1785996580" o:spid="_x0000_s1026" style="position:absolute;margin-left:8.25pt;margin-top:5.5pt;width:481.9pt;height:3.55pt;flip:y;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" fillcolor="#00b050" strokecolor="#d0c2bd" strokeweight="1pt">
                <w10:wrap anchorx="margin"/>
              </v:rect>
            </w:pict>
          </mc:Fallback>
        </mc:AlternateContent>
      </w:r>
    </w:p>
    <w:p w14:paraId="490F90A0" w14:textId="77777777" w:rsidR="00392B72" w:rsidRPr="005E6AB0" w:rsidRDefault="00392B72" w:rsidP="005E6AB0">
      <w:pPr>
        <w:spacing w:after="0"/>
        <w:rPr>
          <w:bCs/>
          <w:color w:val="000000" w:themeColor="text1"/>
        </w:rPr>
      </w:pPr>
    </w:p>
    <w:p w14:paraId="752C1F51" w14:textId="77777777" w:rsidR="00392B72" w:rsidRDefault="00392B72" w:rsidP="005E6AB0">
      <w:pPr>
        <w:spacing w:after="0"/>
        <w:rPr>
          <w:b/>
          <w:color w:val="000000" w:themeColor="text1"/>
          <w:sz w:val="24"/>
          <w:szCs w:val="24"/>
        </w:rPr>
      </w:pPr>
      <w:r>
        <w:rPr>
          <w:b/>
          <w:color w:val="000000" w:themeColor="text1"/>
          <w:sz w:val="24"/>
          <w:szCs w:val="24"/>
        </w:rPr>
        <w:t>PREREQUIS</w:t>
      </w:r>
    </w:p>
    <w:p w14:paraId="5F457F96" w14:textId="77777777" w:rsidR="00392B72" w:rsidRPr="0013789E" w:rsidRDefault="00392B72" w:rsidP="005E6AB0">
      <w:pPr>
        <w:spacing w:after="0"/>
        <w:rPr>
          <w:bCs/>
          <w:color w:val="000000" w:themeColor="text1"/>
        </w:rPr>
      </w:pPr>
    </w:p>
    <w:p w14:paraId="083C7ADB" w14:textId="18C67728" w:rsidR="00392B72" w:rsidRPr="00A9157A" w:rsidRDefault="00392B72" w:rsidP="00B50FA3">
      <w:pPr>
        <w:spacing w:after="0"/>
        <w:rPr>
          <w:bCs/>
          <w:noProof/>
          <w:color w:val="000000" w:themeColor="text1"/>
        </w:rPr>
      </w:pPr>
      <w:r w:rsidRPr="00A9157A">
        <w:rPr>
          <w:bCs/>
          <w:noProof/>
          <w:color w:val="000000" w:themeColor="text1"/>
        </w:rPr>
        <w:t>- Pour les titulaires d’un diplôme Bac +2 : BUT (GEA, GACO,TC…), BTS (MCO, NDRC….), L2…</w:t>
      </w:r>
    </w:p>
    <w:p w14:paraId="1341E37A" w14:textId="77777777" w:rsidR="00392B72" w:rsidRPr="00A9157A" w:rsidRDefault="00392B72" w:rsidP="00B50FA3">
      <w:pPr>
        <w:spacing w:after="0"/>
        <w:rPr>
          <w:bCs/>
          <w:noProof/>
          <w:color w:val="000000" w:themeColor="text1"/>
        </w:rPr>
      </w:pPr>
      <w:r w:rsidRPr="00A9157A">
        <w:rPr>
          <w:bCs/>
          <w:noProof/>
          <w:color w:val="000000" w:themeColor="text1"/>
        </w:rPr>
        <w:t>- Par validation d’acquis de l’expérience</w:t>
      </w:r>
    </w:p>
    <w:p w14:paraId="61C07079" w14:textId="62D82313" w:rsidR="00392B72" w:rsidRPr="001E318F" w:rsidRDefault="00392B72" w:rsidP="005E6AB0">
      <w:pPr>
        <w:spacing w:after="0"/>
        <w:rPr>
          <w:bCs/>
          <w:color w:val="000000" w:themeColor="text1"/>
        </w:rPr>
      </w:pPr>
      <w:r w:rsidRPr="00A9157A">
        <w:rPr>
          <w:bCs/>
          <w:noProof/>
          <w:color w:val="000000" w:themeColor="text1"/>
        </w:rPr>
        <w:t>- Par équivalence de diplôme</w:t>
      </w:r>
    </w:p>
    <w:p w14:paraId="2EA7B1CB" w14:textId="3F6F39C0" w:rsidR="00392B72" w:rsidRDefault="00392B72" w:rsidP="005E6AB0">
      <w:pPr>
        <w:spacing w:after="0"/>
        <w:rPr>
          <w:bCs/>
          <w:color w:val="000000" w:themeColor="text1"/>
        </w:rPr>
      </w:pPr>
    </w:p>
    <w:p w14:paraId="1A6A2957" w14:textId="77777777" w:rsidR="00ED59B5" w:rsidRPr="001E318F" w:rsidRDefault="00ED59B5" w:rsidP="00ED59B5">
      <w:pPr>
        <w:spacing w:after="0"/>
        <w:rPr>
          <w:bCs/>
          <w:color w:val="000000" w:themeColor="text1"/>
        </w:rPr>
      </w:pPr>
      <w:r>
        <w:rPr>
          <w:bCs/>
          <w:color w:val="000000" w:themeColor="text1"/>
        </w:rPr>
        <w:t xml:space="preserve">Public concerné : </w:t>
      </w:r>
      <w:r w:rsidRPr="00A9157A">
        <w:rPr>
          <w:bCs/>
          <w:noProof/>
          <w:color w:val="000000" w:themeColor="text1"/>
        </w:rPr>
        <w:t>- de 30 ans</w:t>
      </w:r>
    </w:p>
    <w:p w14:paraId="725C786F" w14:textId="77777777" w:rsidR="00392B72" w:rsidRPr="005E6AB0" w:rsidRDefault="00392B72" w:rsidP="00F652B5">
      <w:pPr>
        <w:spacing w:after="0"/>
        <w:rPr>
          <w:bCs/>
          <w:color w:val="000000" w:themeColor="text1"/>
        </w:rPr>
      </w:pPr>
    </w:p>
    <w:p w14:paraId="6085234C" w14:textId="77777777" w:rsidR="00392B72" w:rsidRPr="0013789E" w:rsidRDefault="00392B72" w:rsidP="00F652B5">
      <w:pPr>
        <w:spacing w:after="0"/>
        <w:rPr>
          <w:b/>
          <w:color w:val="000000" w:themeColor="text1"/>
        </w:rPr>
      </w:pPr>
      <w:r w:rsidRPr="0013789E">
        <w:rPr>
          <w:b/>
          <w:color w:val="000000" w:themeColor="text1"/>
          <w:sz w:val="24"/>
          <w:szCs w:val="24"/>
        </w:rPr>
        <w:t>DOSSIER DE CANDIDATURE</w:t>
      </w:r>
    </w:p>
    <w:p w14:paraId="69AA9112" w14:textId="42A63209" w:rsidR="00ED59B5" w:rsidRDefault="00ED59B5" w:rsidP="005E6AB0">
      <w:pPr>
        <w:spacing w:after="0"/>
        <w:rPr>
          <w:bCs/>
          <w:noProof/>
          <w:color w:val="000000" w:themeColor="text1"/>
        </w:rPr>
      </w:pPr>
      <w:r w:rsidRPr="00A9157A">
        <w:rPr>
          <w:bCs/>
          <w:noProof/>
          <w:color w:val="000000" w:themeColor="text1"/>
        </w:rPr>
        <w:t>Dépôt candidature sur eCandidat</w:t>
      </w:r>
      <w:r>
        <w:rPr>
          <w:bCs/>
          <w:noProof/>
          <w:color w:val="000000" w:themeColor="text1"/>
        </w:rPr>
        <w:t> :</w:t>
      </w:r>
    </w:p>
    <w:p w14:paraId="7CDA49A0" w14:textId="4BE440B7" w:rsidR="00ED59B5" w:rsidRPr="00ED59B5" w:rsidRDefault="00536A43" w:rsidP="005E6AB0">
      <w:pPr>
        <w:spacing w:after="0"/>
        <w:rPr>
          <w:bCs/>
          <w:color w:val="000000" w:themeColor="text1"/>
          <w:sz w:val="24"/>
          <w:szCs w:val="24"/>
        </w:rPr>
      </w:pPr>
      <w:hyperlink r:id="rId8" w:anchor="!accueilView" w:history="1">
        <w:r w:rsidR="00ED59B5" w:rsidRPr="00ED59B5">
          <w:rPr>
            <w:rStyle w:val="Lienhypertexte"/>
            <w:bCs/>
            <w:sz w:val="24"/>
            <w:szCs w:val="24"/>
          </w:rPr>
          <w:t>https://ecandidat.u-bourgogne.fr/ecandidat/#!accueilView</w:t>
        </w:r>
      </w:hyperlink>
    </w:p>
    <w:p w14:paraId="6216EDB5" w14:textId="77777777" w:rsidR="00ED59B5" w:rsidRDefault="00ED59B5" w:rsidP="005E6AB0">
      <w:pPr>
        <w:spacing w:after="0"/>
        <w:rPr>
          <w:b/>
          <w:color w:val="000000" w:themeColor="text1"/>
          <w:sz w:val="24"/>
          <w:szCs w:val="24"/>
        </w:rPr>
      </w:pPr>
    </w:p>
    <w:p w14:paraId="793C1A5B" w14:textId="3CCEEEC3" w:rsidR="00392B72" w:rsidRDefault="00392B72" w:rsidP="005E6AB0">
      <w:pPr>
        <w:spacing w:after="0"/>
        <w:rPr>
          <w:b/>
          <w:color w:val="000000" w:themeColor="text1"/>
          <w:sz w:val="24"/>
          <w:szCs w:val="24"/>
        </w:rPr>
      </w:pPr>
      <w:r>
        <w:rPr>
          <w:b/>
          <w:color w:val="000000" w:themeColor="text1"/>
          <w:sz w:val="24"/>
          <w:szCs w:val="24"/>
        </w:rPr>
        <w:t>PROCEDURE D’ADMISSION</w:t>
      </w:r>
    </w:p>
    <w:p w14:paraId="5A86FD79" w14:textId="77777777" w:rsidR="00392B72" w:rsidRPr="00A9157A" w:rsidRDefault="00392B72" w:rsidP="00A63B5F">
      <w:pPr>
        <w:rPr>
          <w:bCs/>
          <w:noProof/>
          <w:color w:val="000000" w:themeColor="text1"/>
        </w:rPr>
      </w:pPr>
      <w:r w:rsidRPr="00A9157A">
        <w:rPr>
          <w:bCs/>
          <w:noProof/>
          <w:color w:val="000000" w:themeColor="text1"/>
        </w:rPr>
        <w:t>Avant d’être sélectionné</w:t>
      </w:r>
    </w:p>
    <w:p w14:paraId="07B6E2ED" w14:textId="77777777" w:rsidR="00392B72" w:rsidRPr="00A9157A" w:rsidRDefault="00392B72" w:rsidP="00A63B5F">
      <w:pPr>
        <w:rPr>
          <w:bCs/>
          <w:noProof/>
          <w:color w:val="000000" w:themeColor="text1"/>
        </w:rPr>
      </w:pPr>
      <w:r w:rsidRPr="00A9157A">
        <w:rPr>
          <w:bCs/>
          <w:noProof/>
          <w:color w:val="000000" w:themeColor="text1"/>
        </w:rPr>
        <w:t>- Dépôt candidature sur eCandidat</w:t>
      </w:r>
    </w:p>
    <w:p w14:paraId="0E2C5B05" w14:textId="77777777" w:rsidR="00392B72" w:rsidRPr="00A9157A" w:rsidRDefault="00392B72" w:rsidP="00A63B5F">
      <w:pPr>
        <w:rPr>
          <w:bCs/>
          <w:noProof/>
          <w:color w:val="000000" w:themeColor="text1"/>
        </w:rPr>
      </w:pPr>
      <w:r w:rsidRPr="00A9157A">
        <w:rPr>
          <w:bCs/>
          <w:noProof/>
          <w:color w:val="000000" w:themeColor="text1"/>
        </w:rPr>
        <w:t>- Oraux de recrutement si le dossier est accepté pédagogiquement</w:t>
      </w:r>
    </w:p>
    <w:p w14:paraId="56AC75C7" w14:textId="77777777" w:rsidR="00392B72" w:rsidRPr="00A9157A" w:rsidRDefault="00392B72" w:rsidP="00A63B5F">
      <w:pPr>
        <w:rPr>
          <w:bCs/>
          <w:noProof/>
          <w:color w:val="000000" w:themeColor="text1"/>
        </w:rPr>
      </w:pPr>
      <w:r w:rsidRPr="00A9157A">
        <w:rPr>
          <w:bCs/>
          <w:noProof/>
          <w:color w:val="000000" w:themeColor="text1"/>
        </w:rPr>
        <w:t>- Inscription administrative auprès du SEFCA à la maison de l’université</w:t>
      </w:r>
    </w:p>
    <w:p w14:paraId="312F3E84" w14:textId="77777777" w:rsidR="00392B72" w:rsidRPr="00A9157A" w:rsidRDefault="00392B72" w:rsidP="00A63B5F">
      <w:pPr>
        <w:rPr>
          <w:bCs/>
          <w:noProof/>
          <w:color w:val="000000" w:themeColor="text1"/>
        </w:rPr>
      </w:pPr>
      <w:r w:rsidRPr="00A9157A">
        <w:rPr>
          <w:bCs/>
          <w:noProof/>
          <w:color w:val="000000" w:themeColor="text1"/>
        </w:rPr>
        <w:t>- Le CFA transmet programme et calendrier de formation à l'entreprise</w:t>
      </w:r>
    </w:p>
    <w:p w14:paraId="0E5F0D35" w14:textId="77777777" w:rsidR="00392B72" w:rsidRDefault="00392B72" w:rsidP="005E6AB0">
      <w:pPr>
        <w:spacing w:after="0"/>
        <w:rPr>
          <w:bCs/>
          <w:color w:val="000000" w:themeColor="text1"/>
        </w:rPr>
      </w:pPr>
    </w:p>
    <w:p w14:paraId="6F8A5C61" w14:textId="77777777" w:rsidR="00392B72" w:rsidRPr="005E6AB0" w:rsidRDefault="00392B7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3504" behindDoc="0" locked="0" layoutInCell="1" allowOverlap="1" wp14:anchorId="522C6D4F" wp14:editId="0D6A541B">
                <wp:simplePos x="0" y="0"/>
                <wp:positionH relativeFrom="margin">
                  <wp:posOffset>0</wp:posOffset>
                </wp:positionH>
                <wp:positionV relativeFrom="paragraph">
                  <wp:posOffset>-635</wp:posOffset>
                </wp:positionV>
                <wp:extent cx="6120000" cy="45085"/>
                <wp:effectExtent l="0" t="0" r="14605" b="12065"/>
                <wp:wrapNone/>
                <wp:docPr id="1785996581" name="Rectangle 178599658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B732E" id="Rectangle 1785996581" o:spid="_x0000_s1026" style="position:absolute;margin-left:0;margin-top:-.05pt;width:481.9pt;height:3.55pt;flip:y;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MXCja+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43227C31" w14:textId="77777777" w:rsidR="00ED59B5" w:rsidRPr="00F563EC" w:rsidRDefault="00ED59B5" w:rsidP="00ED59B5">
      <w:pPr>
        <w:spacing w:after="0"/>
        <w:rPr>
          <w:b/>
          <w:sz w:val="24"/>
          <w:szCs w:val="24"/>
        </w:rPr>
      </w:pPr>
      <w:bookmarkStart w:id="2" w:name="_Hlk162565951"/>
      <w:r w:rsidRPr="00F563EC">
        <w:rPr>
          <w:b/>
          <w:sz w:val="24"/>
          <w:szCs w:val="24"/>
        </w:rPr>
        <w:t>MOYENS MOBILISES POUR LA RECHERCHE DU CONTRAT D’APPRENTISSAGE</w:t>
      </w:r>
    </w:p>
    <w:p w14:paraId="1D034C7A" w14:textId="77777777" w:rsidR="00ED59B5" w:rsidRPr="00F563EC" w:rsidRDefault="00ED59B5" w:rsidP="00ED59B5">
      <w:pPr>
        <w:jc w:val="both"/>
        <w:rPr>
          <w:bCs/>
          <w:noProof/>
        </w:rPr>
      </w:pPr>
      <w:r w:rsidRPr="00F563EC">
        <w:rPr>
          <w:bCs/>
          <w:noProof/>
        </w:rPr>
        <w:t xml:space="preserve">Pour les candidats retenus déjà étudiants de l’université de Bourgogne : </w:t>
      </w:r>
    </w:p>
    <w:p w14:paraId="2299B4A5" w14:textId="77777777" w:rsidR="00ED59B5" w:rsidRPr="00F563EC" w:rsidRDefault="00ED59B5" w:rsidP="00ED59B5">
      <w:pPr>
        <w:jc w:val="both"/>
        <w:rPr>
          <w:bCs/>
          <w:noProof/>
        </w:rPr>
      </w:pPr>
      <w:r w:rsidRPr="00F563EC">
        <w:rPr>
          <w:bCs/>
          <w:noProof/>
        </w:rPr>
        <w:t>- Possibilité de participer aux ateliers de recherche d’emploi du Pôle Formation et vie universitaire (rédaction de CV, lettre de motivation, simulation d’entretiens…).</w:t>
      </w:r>
    </w:p>
    <w:p w14:paraId="7DB3ECFD" w14:textId="77777777" w:rsidR="00ED59B5" w:rsidRPr="00F563EC" w:rsidRDefault="00ED59B5" w:rsidP="00ED59B5">
      <w:pPr>
        <w:jc w:val="both"/>
        <w:rPr>
          <w:bCs/>
          <w:noProof/>
        </w:rPr>
      </w:pPr>
      <w:r w:rsidRPr="00F563EC">
        <w:rPr>
          <w:bCs/>
          <w:noProof/>
        </w:rPr>
        <w:t>- Accès au Career Center de l’</w:t>
      </w:r>
      <w:r>
        <w:rPr>
          <w:bCs/>
          <w:noProof/>
        </w:rPr>
        <w:t>IAE.</w:t>
      </w:r>
    </w:p>
    <w:p w14:paraId="7A9797F3" w14:textId="77777777" w:rsidR="00ED59B5" w:rsidRPr="00F563EC" w:rsidRDefault="00ED59B5" w:rsidP="00ED59B5">
      <w:pPr>
        <w:jc w:val="both"/>
        <w:rPr>
          <w:bCs/>
          <w:noProof/>
        </w:rPr>
      </w:pPr>
      <w:r w:rsidRPr="00F563EC">
        <w:rPr>
          <w:bCs/>
          <w:noProof/>
        </w:rPr>
        <w:t xml:space="preserve">Pour l’ensemble des candidats retenus : </w:t>
      </w:r>
    </w:p>
    <w:p w14:paraId="24AD30CD" w14:textId="77777777" w:rsidR="00ED59B5" w:rsidRPr="00F563EC" w:rsidRDefault="00ED59B5" w:rsidP="00ED59B5">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2335F520" w14:textId="77777777" w:rsidR="00ED59B5" w:rsidRDefault="00ED59B5" w:rsidP="00ED59B5">
      <w:pPr>
        <w:spacing w:after="0"/>
        <w:ind w:right="-285"/>
        <w:rPr>
          <w:b/>
          <w:sz w:val="24"/>
          <w:szCs w:val="24"/>
        </w:rPr>
      </w:pPr>
    </w:p>
    <w:p w14:paraId="68099F7E" w14:textId="77777777" w:rsidR="00ED59B5" w:rsidRPr="00F563EC" w:rsidRDefault="00ED59B5" w:rsidP="00ED59B5">
      <w:pPr>
        <w:spacing w:after="0"/>
        <w:ind w:right="-285"/>
        <w:rPr>
          <w:b/>
          <w:sz w:val="24"/>
          <w:szCs w:val="24"/>
        </w:rPr>
      </w:pPr>
      <w:r w:rsidRPr="00F563EC">
        <w:rPr>
          <w:b/>
          <w:sz w:val="24"/>
          <w:szCs w:val="24"/>
        </w:rPr>
        <w:t>MOYENS MOBILISES EN COURS DE FORMATION POUR FACILITER LA RECHERCHE D’EMPLOI</w:t>
      </w:r>
    </w:p>
    <w:p w14:paraId="5438A0EE" w14:textId="77777777" w:rsidR="00ED59B5" w:rsidRPr="00F563EC" w:rsidRDefault="00ED59B5" w:rsidP="00ED59B5">
      <w:pPr>
        <w:jc w:val="both"/>
        <w:rPr>
          <w:bCs/>
          <w:noProof/>
        </w:rPr>
      </w:pPr>
      <w:r w:rsidRPr="00F563EC">
        <w:rPr>
          <w:bCs/>
          <w:noProof/>
        </w:rPr>
        <w:t>- Possibilité de participer aux ateliers de recherche d’emploi du Pôle Formation et vie universitaire (rédaction de CV, lettre de motivation, simulation d’entretiens…).</w:t>
      </w:r>
    </w:p>
    <w:p w14:paraId="1B82A37A" w14:textId="77777777" w:rsidR="00ED59B5" w:rsidRPr="00F563EC" w:rsidRDefault="00ED59B5" w:rsidP="00ED59B5">
      <w:pPr>
        <w:jc w:val="both"/>
        <w:rPr>
          <w:bCs/>
          <w:noProof/>
        </w:rPr>
      </w:pPr>
      <w:r w:rsidRPr="00F563EC">
        <w:rPr>
          <w:bCs/>
          <w:noProof/>
        </w:rPr>
        <w:t>- Accès au Career Center de l’</w:t>
      </w:r>
      <w:r>
        <w:rPr>
          <w:bCs/>
          <w:noProof/>
        </w:rPr>
        <w:t>IAE.</w:t>
      </w:r>
    </w:p>
    <w:p w14:paraId="7DC65110" w14:textId="77777777" w:rsidR="00ED59B5" w:rsidRDefault="00ED59B5" w:rsidP="00ED59B5">
      <w:pPr>
        <w:jc w:val="both"/>
        <w:rPr>
          <w:bCs/>
          <w:noProof/>
        </w:rPr>
      </w:pPr>
      <w:r w:rsidRPr="00F563EC">
        <w:rPr>
          <w:bCs/>
          <w:noProof/>
        </w:rPr>
        <w:t>- Diffusion d’offres d’emploi, reçues notament via le réseau d’entreprises partenaires.</w:t>
      </w:r>
    </w:p>
    <w:bookmarkEnd w:id="2"/>
    <w:p w14:paraId="253F09B3" w14:textId="77777777" w:rsidR="00392B72" w:rsidRDefault="00392B72" w:rsidP="005E6AB0">
      <w:pPr>
        <w:spacing w:after="0"/>
        <w:rPr>
          <w:bCs/>
          <w:color w:val="000000" w:themeColor="text1"/>
        </w:rPr>
      </w:pPr>
    </w:p>
    <w:p w14:paraId="7E63EA72" w14:textId="77777777" w:rsidR="00392B72" w:rsidRDefault="00392B72" w:rsidP="005E6AB0">
      <w:pPr>
        <w:spacing w:after="0"/>
        <w:rPr>
          <w:bCs/>
          <w:color w:val="000000" w:themeColor="text1"/>
        </w:rPr>
      </w:pPr>
    </w:p>
    <w:p w14:paraId="5A26101F" w14:textId="77777777" w:rsidR="00392B72" w:rsidRPr="005E6AB0" w:rsidRDefault="00392B7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4528" behindDoc="0" locked="0" layoutInCell="1" allowOverlap="1" wp14:anchorId="43295292" wp14:editId="23517ED0">
                <wp:simplePos x="0" y="0"/>
                <wp:positionH relativeFrom="margin">
                  <wp:align>left</wp:align>
                </wp:positionH>
                <wp:positionV relativeFrom="paragraph">
                  <wp:posOffset>64135</wp:posOffset>
                </wp:positionV>
                <wp:extent cx="6120000" cy="45085"/>
                <wp:effectExtent l="0" t="0" r="14605" b="12065"/>
                <wp:wrapNone/>
                <wp:docPr id="1785996582" name="Rectangle 178599658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CD26" id="Rectangle 1785996582" o:spid="_x0000_s1026" style="position:absolute;margin-left:0;margin-top:5.05pt;width:481.9pt;height:3.55pt;flip:y;z-index:252054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" fillcolor="#00b050" strokecolor="#d0c2bd" strokeweight="1pt">
                <w10:wrap anchorx="margin"/>
              </v:rect>
            </w:pict>
          </mc:Fallback>
        </mc:AlternateContent>
      </w:r>
    </w:p>
    <w:p w14:paraId="102C56DC" w14:textId="77777777" w:rsidR="00ED59B5" w:rsidRPr="005E6AB0" w:rsidRDefault="00ED59B5" w:rsidP="00ED59B5">
      <w:pPr>
        <w:spacing w:after="0"/>
        <w:rPr>
          <w:bCs/>
          <w:color w:val="000000" w:themeColor="text1"/>
        </w:rPr>
      </w:pPr>
      <w:bookmarkStart w:id="3" w:name="_Hlk162565965"/>
    </w:p>
    <w:p w14:paraId="100CE8CD" w14:textId="77777777" w:rsidR="00ED59B5" w:rsidRPr="005E6AB0" w:rsidRDefault="00ED59B5" w:rsidP="00ED59B5">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5A4BC0C3" w14:textId="77777777" w:rsidR="00ED59B5" w:rsidRPr="00092541" w:rsidRDefault="00ED59B5" w:rsidP="00ED59B5">
      <w:pPr>
        <w:tabs>
          <w:tab w:val="left" w:pos="1985"/>
        </w:tabs>
        <w:spacing w:after="0"/>
        <w:rPr>
          <w:bCs/>
          <w:color w:val="000000" w:themeColor="text1"/>
          <w:sz w:val="24"/>
          <w:szCs w:val="24"/>
        </w:rPr>
      </w:pPr>
      <w:bookmarkStart w:id="4"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3"/>
    <w:bookmarkEnd w:id="4"/>
    <w:p w14:paraId="3EEB023C" w14:textId="77777777" w:rsidR="00392B72" w:rsidRDefault="00392B72" w:rsidP="005E6AB0">
      <w:pPr>
        <w:spacing w:after="0"/>
        <w:rPr>
          <w:bCs/>
          <w:color w:val="000000" w:themeColor="text1"/>
        </w:rPr>
      </w:pPr>
    </w:p>
    <w:p w14:paraId="58C18F63" w14:textId="77777777" w:rsidR="00392B72" w:rsidRPr="001E318F" w:rsidRDefault="00392B72" w:rsidP="005E6AB0">
      <w:pPr>
        <w:spacing w:after="0"/>
        <w:rPr>
          <w:bCs/>
          <w:color w:val="000000" w:themeColor="text1"/>
        </w:rPr>
      </w:pPr>
    </w:p>
    <w:p w14:paraId="14A6AFC5" w14:textId="77777777" w:rsidR="00392B72" w:rsidRPr="005E6AB0" w:rsidRDefault="00392B7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5552" behindDoc="0" locked="0" layoutInCell="1" allowOverlap="1" wp14:anchorId="087AA7E4" wp14:editId="64877D63">
                <wp:simplePos x="0" y="0"/>
                <wp:positionH relativeFrom="margin">
                  <wp:align>left</wp:align>
                </wp:positionH>
                <wp:positionV relativeFrom="paragraph">
                  <wp:posOffset>8255</wp:posOffset>
                </wp:positionV>
                <wp:extent cx="6120000" cy="45085"/>
                <wp:effectExtent l="0" t="0" r="14605" b="12065"/>
                <wp:wrapNone/>
                <wp:docPr id="1785996583" name="Rectangle 178599658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2FCBA" id="Rectangle 1785996583" o:spid="_x0000_s1026" style="position:absolute;margin-left:0;margin-top:.65pt;width:481.9pt;height:3.55pt;flip:y;z-index:252055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" fillcolor="#00b050" strokecolor="#d0c2bd" strokeweight="1pt">
                <w10:wrap anchorx="margin"/>
              </v:rect>
            </w:pict>
          </mc:Fallback>
        </mc:AlternateContent>
      </w:r>
    </w:p>
    <w:p w14:paraId="59B1D422" w14:textId="77777777" w:rsidR="00392B72" w:rsidRDefault="00392B72" w:rsidP="00092541">
      <w:pPr>
        <w:spacing w:after="0"/>
        <w:jc w:val="center"/>
        <w:rPr>
          <w:b/>
          <w:color w:val="000000" w:themeColor="text1"/>
          <w:sz w:val="24"/>
          <w:szCs w:val="24"/>
          <w:u w:val="single"/>
        </w:rPr>
      </w:pPr>
      <w:r>
        <w:rPr>
          <w:b/>
          <w:color w:val="000000" w:themeColor="text1"/>
          <w:sz w:val="24"/>
          <w:szCs w:val="24"/>
          <w:u w:val="single"/>
        </w:rPr>
        <w:t>COORDONNEES</w:t>
      </w:r>
    </w:p>
    <w:p w14:paraId="162405B4" w14:textId="77777777" w:rsidR="00392B72" w:rsidRDefault="00392B72" w:rsidP="00092541">
      <w:pPr>
        <w:spacing w:after="0"/>
        <w:rPr>
          <w:bCs/>
          <w:color w:val="000000" w:themeColor="text1"/>
        </w:rPr>
      </w:pPr>
    </w:p>
    <w:p w14:paraId="7EFB8CB3" w14:textId="77777777" w:rsidR="00392B72" w:rsidRPr="00092541" w:rsidRDefault="00392B72" w:rsidP="00092541">
      <w:pPr>
        <w:rPr>
          <w:b/>
          <w:color w:val="000000" w:themeColor="text1"/>
          <w:sz w:val="24"/>
          <w:szCs w:val="24"/>
          <w:u w:val="single"/>
        </w:rPr>
      </w:pPr>
      <w:r>
        <w:rPr>
          <w:b/>
          <w:color w:val="000000" w:themeColor="text1"/>
          <w:sz w:val="24"/>
          <w:szCs w:val="24"/>
          <w:u w:val="single"/>
        </w:rPr>
        <w:t>Responsable pédagogique</w:t>
      </w:r>
    </w:p>
    <w:p w14:paraId="1351A5B8" w14:textId="7F829C0C" w:rsidR="00392B72" w:rsidRPr="00092541" w:rsidRDefault="00392B72"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Jean-Francois</w:t>
      </w:r>
    </w:p>
    <w:p w14:paraId="3E4F2C88" w14:textId="22278BA1" w:rsidR="00392B72" w:rsidRPr="00092541" w:rsidRDefault="00392B72"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NOTEBAERT</w:t>
      </w:r>
    </w:p>
    <w:p w14:paraId="1670F601" w14:textId="5329F0B0" w:rsidR="00392B72" w:rsidRPr="00092541" w:rsidRDefault="00392B72" w:rsidP="00092541">
      <w:pPr>
        <w:spacing w:after="0" w:line="360" w:lineRule="auto"/>
        <w:rPr>
          <w:bCs/>
          <w:color w:val="000000" w:themeColor="text1"/>
        </w:rPr>
      </w:pPr>
      <w:r w:rsidRPr="00092541">
        <w:rPr>
          <w:bCs/>
          <w:color w:val="000000" w:themeColor="text1"/>
        </w:rPr>
        <w:t xml:space="preserve">Email : </w:t>
      </w:r>
      <w:hyperlink r:id="rId9" w:history="1">
        <w:r w:rsidR="00421F86" w:rsidRPr="0019314D">
          <w:rPr>
            <w:rStyle w:val="Lienhypertexte"/>
            <w:bCs/>
            <w:noProof/>
          </w:rPr>
          <w:t>jean-francois.notebaert@ube.fr</w:t>
        </w:r>
      </w:hyperlink>
      <w:r w:rsidR="00421F86">
        <w:rPr>
          <w:bCs/>
          <w:noProof/>
          <w:color w:val="000000" w:themeColor="text1"/>
        </w:rPr>
        <w:t xml:space="preserve"> </w:t>
      </w:r>
    </w:p>
    <w:p w14:paraId="069A4315" w14:textId="77777777" w:rsidR="00392B72" w:rsidRDefault="00392B72" w:rsidP="00092541">
      <w:pPr>
        <w:spacing w:after="0"/>
        <w:rPr>
          <w:bCs/>
          <w:color w:val="000000" w:themeColor="text1"/>
        </w:rPr>
      </w:pPr>
    </w:p>
    <w:p w14:paraId="670C3160" w14:textId="77777777" w:rsidR="00392B72" w:rsidRPr="00092541" w:rsidRDefault="00392B72" w:rsidP="00092541">
      <w:pPr>
        <w:spacing w:after="0"/>
        <w:rPr>
          <w:bCs/>
          <w:color w:val="000000" w:themeColor="text1"/>
        </w:rPr>
      </w:pPr>
    </w:p>
    <w:p w14:paraId="59CF2B48" w14:textId="77777777" w:rsidR="00392B72" w:rsidRDefault="00392B72">
      <w:pPr>
        <w:rPr>
          <w:b/>
          <w:color w:val="000000" w:themeColor="text1"/>
          <w:sz w:val="24"/>
          <w:szCs w:val="24"/>
          <w:u w:val="single"/>
        </w:rPr>
      </w:pPr>
      <w:r>
        <w:rPr>
          <w:b/>
          <w:color w:val="000000" w:themeColor="text1"/>
          <w:sz w:val="24"/>
          <w:szCs w:val="24"/>
          <w:u w:val="single"/>
        </w:rPr>
        <w:br w:type="page"/>
      </w:r>
    </w:p>
    <w:p w14:paraId="7BBC4936" w14:textId="77777777" w:rsidR="00392B72" w:rsidRPr="00092541" w:rsidRDefault="00392B72" w:rsidP="00092541">
      <w:pPr>
        <w:rPr>
          <w:b/>
          <w:color w:val="000000" w:themeColor="text1"/>
          <w:sz w:val="24"/>
          <w:szCs w:val="24"/>
          <w:u w:val="single"/>
        </w:rPr>
      </w:pPr>
      <w:r w:rsidRPr="00092541">
        <w:rPr>
          <w:b/>
          <w:color w:val="000000" w:themeColor="text1"/>
          <w:sz w:val="24"/>
          <w:szCs w:val="24"/>
          <w:u w:val="single"/>
        </w:rPr>
        <w:lastRenderedPageBreak/>
        <w:t>Chargé(e) d’ingénierie de formation</w:t>
      </w:r>
    </w:p>
    <w:p w14:paraId="01519794" w14:textId="0FAF2F1C" w:rsidR="00392B72" w:rsidRPr="00092541" w:rsidRDefault="00392B72"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Lucie</w:t>
      </w:r>
    </w:p>
    <w:p w14:paraId="3230BF17" w14:textId="58BF2E9A" w:rsidR="00392B72" w:rsidRPr="00092541" w:rsidRDefault="00392B7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BONOT</w:t>
      </w:r>
    </w:p>
    <w:p w14:paraId="131FA349" w14:textId="032DACB3" w:rsidR="00392B72" w:rsidRPr="00092541" w:rsidRDefault="00392B72"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A9157A">
        <w:rPr>
          <w:bCs/>
          <w:noProof/>
          <w:color w:val="000000" w:themeColor="text1"/>
        </w:rPr>
        <w:t>06 69 03 37 69</w:t>
      </w:r>
    </w:p>
    <w:p w14:paraId="3FC7E2E7" w14:textId="752227BE" w:rsidR="00392B72" w:rsidRPr="00092541" w:rsidRDefault="00392B72" w:rsidP="004F13D4">
      <w:pPr>
        <w:spacing w:after="0" w:line="360" w:lineRule="auto"/>
        <w:rPr>
          <w:bCs/>
          <w:color w:val="000000" w:themeColor="text1"/>
        </w:rPr>
      </w:pPr>
      <w:r w:rsidRPr="00092541">
        <w:rPr>
          <w:bCs/>
          <w:color w:val="000000" w:themeColor="text1"/>
        </w:rPr>
        <w:t xml:space="preserve">Email : </w:t>
      </w:r>
      <w:hyperlink r:id="rId10" w:history="1">
        <w:r w:rsidR="002958A6" w:rsidRPr="0019314D">
          <w:rPr>
            <w:rStyle w:val="Lienhypertexte"/>
            <w:bCs/>
            <w:noProof/>
          </w:rPr>
          <w:t>lucie.bonot@ube.fr</w:t>
        </w:r>
      </w:hyperlink>
      <w:r w:rsidR="002958A6">
        <w:rPr>
          <w:bCs/>
          <w:noProof/>
          <w:color w:val="000000" w:themeColor="text1"/>
        </w:rPr>
        <w:t xml:space="preserve"> </w:t>
      </w:r>
    </w:p>
    <w:p w14:paraId="72587CA9" w14:textId="77777777" w:rsidR="00392B72" w:rsidRDefault="00392B72" w:rsidP="00092541">
      <w:pPr>
        <w:spacing w:after="0"/>
        <w:rPr>
          <w:bCs/>
          <w:color w:val="000000" w:themeColor="text1"/>
        </w:rPr>
      </w:pPr>
    </w:p>
    <w:p w14:paraId="47B36584" w14:textId="77777777" w:rsidR="00392B72" w:rsidRPr="00092541" w:rsidRDefault="00392B72" w:rsidP="00092541">
      <w:pPr>
        <w:spacing w:after="0"/>
        <w:rPr>
          <w:bCs/>
          <w:color w:val="000000" w:themeColor="text1"/>
        </w:rPr>
      </w:pPr>
    </w:p>
    <w:p w14:paraId="463B5701" w14:textId="55FBFAA7" w:rsidR="00536A43" w:rsidRDefault="00536A43" w:rsidP="004F13D4">
      <w:pPr>
        <w:spacing w:after="0" w:line="360" w:lineRule="auto"/>
        <w:rPr>
          <w:b/>
          <w:color w:val="000000" w:themeColor="text1"/>
          <w:sz w:val="24"/>
          <w:szCs w:val="24"/>
          <w:u w:val="single"/>
        </w:rPr>
      </w:pPr>
      <w:r w:rsidRPr="00092541">
        <w:rPr>
          <w:b/>
          <w:color w:val="000000" w:themeColor="text1"/>
          <w:sz w:val="24"/>
          <w:szCs w:val="24"/>
          <w:u w:val="single"/>
        </w:rPr>
        <w:t>Chargé(</w:t>
      </w:r>
      <w:r w:rsidRPr="00092541">
        <w:rPr>
          <w:b/>
          <w:color w:val="000000" w:themeColor="text1"/>
          <w:sz w:val="24"/>
          <w:szCs w:val="24"/>
          <w:u w:val="single"/>
        </w:rPr>
        <w:t xml:space="preserve">e) </w:t>
      </w:r>
      <w:r>
        <w:rPr>
          <w:b/>
          <w:color w:val="000000" w:themeColor="text1"/>
          <w:sz w:val="24"/>
          <w:szCs w:val="24"/>
          <w:u w:val="single"/>
        </w:rPr>
        <w:t>de gestion de formation</w:t>
      </w:r>
    </w:p>
    <w:p w14:paraId="6725FE1B" w14:textId="6D85A098" w:rsidR="00392B72" w:rsidRPr="00092541" w:rsidRDefault="00392B72"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Gaëlle</w:t>
      </w:r>
    </w:p>
    <w:p w14:paraId="37923564" w14:textId="2C8491A6" w:rsidR="00392B72" w:rsidRPr="00092541" w:rsidRDefault="00392B7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GARRYER</w:t>
      </w:r>
    </w:p>
    <w:p w14:paraId="7F170029" w14:textId="05681B64" w:rsidR="00392B72" w:rsidRPr="00092541" w:rsidRDefault="00392B72"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A9157A">
        <w:rPr>
          <w:bCs/>
          <w:noProof/>
          <w:color w:val="000000" w:themeColor="text1"/>
        </w:rPr>
        <w:t>06 98 19 16 55</w:t>
      </w:r>
    </w:p>
    <w:p w14:paraId="306E25FF" w14:textId="7DC667ED" w:rsidR="00392B72" w:rsidRPr="00092541" w:rsidRDefault="00392B72" w:rsidP="004F13D4">
      <w:pPr>
        <w:spacing w:after="0" w:line="360" w:lineRule="auto"/>
        <w:rPr>
          <w:bCs/>
          <w:color w:val="000000" w:themeColor="text1"/>
        </w:rPr>
      </w:pPr>
      <w:r w:rsidRPr="00092541">
        <w:rPr>
          <w:bCs/>
          <w:color w:val="000000" w:themeColor="text1"/>
        </w:rPr>
        <w:t xml:space="preserve">Email : </w:t>
      </w:r>
      <w:hyperlink r:id="rId11" w:history="1">
        <w:r w:rsidR="002958A6" w:rsidRPr="0019314D">
          <w:rPr>
            <w:rStyle w:val="Lienhypertexte"/>
            <w:bCs/>
            <w:noProof/>
          </w:rPr>
          <w:t>gaelle.garryer@ube.fr</w:t>
        </w:r>
      </w:hyperlink>
      <w:r w:rsidR="002958A6">
        <w:rPr>
          <w:bCs/>
          <w:noProof/>
          <w:color w:val="000000" w:themeColor="text1"/>
        </w:rPr>
        <w:t xml:space="preserve"> </w:t>
      </w:r>
    </w:p>
    <w:p w14:paraId="0CB48048" w14:textId="77777777" w:rsidR="00392B72" w:rsidRPr="004F13D4" w:rsidRDefault="00392B72" w:rsidP="004F13D4">
      <w:pPr>
        <w:spacing w:after="0"/>
        <w:rPr>
          <w:bCs/>
          <w:color w:val="000000" w:themeColor="text1"/>
        </w:rPr>
      </w:pPr>
    </w:p>
    <w:p w14:paraId="03A9F911" w14:textId="77777777" w:rsidR="00392B72" w:rsidRPr="004F13D4" w:rsidRDefault="00392B72"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056576" behindDoc="0" locked="0" layoutInCell="1" allowOverlap="1" wp14:anchorId="3CE23B92" wp14:editId="4E142C80">
                <wp:simplePos x="0" y="0"/>
                <wp:positionH relativeFrom="margin">
                  <wp:align>left</wp:align>
                </wp:positionH>
                <wp:positionV relativeFrom="paragraph">
                  <wp:posOffset>3175</wp:posOffset>
                </wp:positionV>
                <wp:extent cx="6120000" cy="45085"/>
                <wp:effectExtent l="0" t="0" r="14605" b="12065"/>
                <wp:wrapNone/>
                <wp:docPr id="1785996584" name="Rectangle 178599658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494E" id="Rectangle 1785996584" o:spid="_x0000_s1026" style="position:absolute;margin-left:0;margin-top:.25pt;width:481.9pt;height:3.55pt;flip:y;z-index:25205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" fillcolor="#00b050" strokecolor="#d0c2bd" strokeweight="1pt">
                <w10:wrap anchorx="margin"/>
              </v:rect>
            </w:pict>
          </mc:Fallback>
        </mc:AlternateContent>
      </w:r>
    </w:p>
    <w:p w14:paraId="2AC4A96A" w14:textId="77777777" w:rsidR="00392B72" w:rsidRDefault="00392B72">
      <w:pPr>
        <w:rPr>
          <w:bCs/>
          <w:color w:val="000000" w:themeColor="text1"/>
        </w:rPr>
      </w:pPr>
      <w:r>
        <w:rPr>
          <w:bCs/>
          <w:color w:val="000000" w:themeColor="text1"/>
        </w:rPr>
        <w:br w:type="page"/>
      </w:r>
    </w:p>
    <w:p w14:paraId="35034A35" w14:textId="77777777" w:rsidR="00A40BFD" w:rsidRDefault="00A40BFD" w:rsidP="00A40BFD">
      <w:pPr>
        <w:spacing w:after="0"/>
        <w:jc w:val="center"/>
        <w:rPr>
          <w:b/>
          <w:color w:val="000000" w:themeColor="text1"/>
          <w:sz w:val="24"/>
          <w:szCs w:val="24"/>
          <w:u w:val="single"/>
        </w:rPr>
      </w:pPr>
      <w:bookmarkStart w:id="5" w:name="_Hlk162961771"/>
      <w:r w:rsidRPr="006164CC">
        <w:rPr>
          <w:b/>
          <w:color w:val="000000" w:themeColor="text1"/>
          <w:sz w:val="24"/>
          <w:szCs w:val="24"/>
          <w:u w:val="single"/>
        </w:rPr>
        <w:lastRenderedPageBreak/>
        <w:t xml:space="preserve">INDICATEURS DE RESULTATS </w:t>
      </w:r>
    </w:p>
    <w:bookmarkEnd w:id="5"/>
    <w:p w14:paraId="5A42A2E7" w14:textId="77777777" w:rsidR="00A40BFD" w:rsidRDefault="00A40BFD" w:rsidP="00A40BFD">
      <w:pPr>
        <w:spacing w:after="0"/>
        <w:rPr>
          <w:bCs/>
          <w:color w:val="000000" w:themeColor="text1"/>
        </w:rPr>
      </w:pPr>
    </w:p>
    <w:p w14:paraId="497054FB" w14:textId="77777777" w:rsidR="00A40BFD" w:rsidRDefault="00A40BFD" w:rsidP="00A40BFD">
      <w:pPr>
        <w:spacing w:after="0"/>
        <w:rPr>
          <w:bCs/>
          <w:color w:val="000000" w:themeColor="text1"/>
        </w:rPr>
      </w:pPr>
    </w:p>
    <w:p w14:paraId="7578EB96" w14:textId="77777777" w:rsidR="00A40BFD" w:rsidRPr="008827EC" w:rsidRDefault="00A40BFD" w:rsidP="00A40BFD">
      <w:pPr>
        <w:spacing w:after="0"/>
        <w:rPr>
          <w:b/>
          <w:color w:val="000000" w:themeColor="text1"/>
          <w:sz w:val="24"/>
          <w:szCs w:val="24"/>
        </w:rPr>
      </w:pPr>
      <w:r>
        <w:rPr>
          <w:b/>
          <w:color w:val="000000" w:themeColor="text1"/>
          <w:sz w:val="24"/>
          <w:szCs w:val="24"/>
        </w:rPr>
        <w:t xml:space="preserve">TAUX DE DIPLOMATION DES PUBLICS APPRENTIS </w:t>
      </w:r>
    </w:p>
    <w:p w14:paraId="3AF2C17E" w14:textId="77777777" w:rsidR="00A40BFD" w:rsidRPr="001E318F" w:rsidRDefault="00A40BFD" w:rsidP="00A40BFD">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2C3048F3" w14:textId="7580F4CB" w:rsidR="00A40BFD" w:rsidRPr="001E318F" w:rsidRDefault="008E4CF5" w:rsidP="00A40BFD">
      <w:pPr>
        <w:spacing w:after="0"/>
        <w:rPr>
          <w:bCs/>
          <w:color w:val="000000" w:themeColor="text1"/>
        </w:rPr>
      </w:pPr>
      <w:r>
        <w:rPr>
          <w:bCs/>
          <w:color w:val="000000" w:themeColor="text1"/>
        </w:rPr>
        <w:t xml:space="preserve">Session 2022-2023 : </w:t>
      </w:r>
      <w:r w:rsidR="00EE6BEE">
        <w:rPr>
          <w:bCs/>
          <w:color w:val="000000" w:themeColor="text1"/>
        </w:rPr>
        <w:t>100</w:t>
      </w:r>
      <w:r>
        <w:rPr>
          <w:bCs/>
          <w:color w:val="000000" w:themeColor="text1"/>
        </w:rPr>
        <w:t xml:space="preserve">%            Session 2023-2024 :   </w:t>
      </w:r>
      <w:r w:rsidR="00EE6BEE">
        <w:rPr>
          <w:bCs/>
          <w:color w:val="000000" w:themeColor="text1"/>
        </w:rPr>
        <w:t>100</w:t>
      </w:r>
      <w:r>
        <w:rPr>
          <w:bCs/>
          <w:color w:val="000000" w:themeColor="text1"/>
        </w:rPr>
        <w:t>%</w:t>
      </w:r>
    </w:p>
    <w:p w14:paraId="536B5A95" w14:textId="77777777" w:rsidR="00A40BFD" w:rsidRDefault="00A40BFD" w:rsidP="00A40BFD">
      <w:pPr>
        <w:spacing w:after="0"/>
        <w:rPr>
          <w:bCs/>
          <w:color w:val="000000" w:themeColor="text1"/>
        </w:rPr>
      </w:pPr>
    </w:p>
    <w:p w14:paraId="587EEAD5" w14:textId="77777777" w:rsidR="00A40BFD" w:rsidRDefault="00A40BFD" w:rsidP="00A40BFD">
      <w:pPr>
        <w:spacing w:after="0"/>
        <w:rPr>
          <w:bCs/>
          <w:color w:val="000000" w:themeColor="text1"/>
        </w:rPr>
      </w:pPr>
    </w:p>
    <w:p w14:paraId="1803CC04" w14:textId="77777777" w:rsidR="00A40BFD" w:rsidRPr="008827EC" w:rsidRDefault="00A40BFD" w:rsidP="00A40BFD">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4B678BD" w14:textId="77777777" w:rsidR="00A40BFD" w:rsidRPr="001E318F" w:rsidRDefault="00A40BFD" w:rsidP="00A40BFD">
      <w:pPr>
        <w:spacing w:after="0"/>
        <w:rPr>
          <w:bCs/>
          <w:color w:val="000000" w:themeColor="text1"/>
        </w:rPr>
      </w:pPr>
    </w:p>
    <w:p w14:paraId="4742C8D8" w14:textId="77777777" w:rsidR="00A40BFD" w:rsidRPr="001E318F" w:rsidRDefault="00A40BFD" w:rsidP="00A40BFD">
      <w:pPr>
        <w:spacing w:after="0"/>
        <w:rPr>
          <w:bCs/>
          <w:color w:val="000000" w:themeColor="text1"/>
        </w:rPr>
      </w:pPr>
      <w:r>
        <w:rPr>
          <w:bCs/>
          <w:color w:val="000000" w:themeColor="text1"/>
        </w:rPr>
        <w:t>Données enquête SEFCA* :</w:t>
      </w:r>
    </w:p>
    <w:p w14:paraId="681FECAB" w14:textId="2BB0A6B7" w:rsidR="00A40BFD" w:rsidRDefault="008E4CF5" w:rsidP="00A40BFD">
      <w:pPr>
        <w:spacing w:after="0"/>
        <w:rPr>
          <w:bCs/>
          <w:color w:val="000000" w:themeColor="text1"/>
        </w:rPr>
      </w:pPr>
      <w:r>
        <w:rPr>
          <w:bCs/>
          <w:color w:val="000000" w:themeColor="text1"/>
        </w:rPr>
        <w:t>Session 2022-2023 : Données Non Significatives**</w:t>
      </w:r>
      <w:r>
        <w:rPr>
          <w:bCs/>
          <w:color w:val="000000" w:themeColor="text1"/>
        </w:rPr>
        <w:tab/>
        <w:t xml:space="preserve">Session 2023-2024 :   </w:t>
      </w:r>
      <w:r w:rsidR="00A16C93">
        <w:rPr>
          <w:bCs/>
          <w:color w:val="000000" w:themeColor="text1"/>
        </w:rPr>
        <w:t>Données Non Significatives**</w:t>
      </w:r>
    </w:p>
    <w:p w14:paraId="2BC75309" w14:textId="77777777" w:rsidR="00A40BFD" w:rsidRDefault="00A40BFD" w:rsidP="00A40BFD">
      <w:pPr>
        <w:spacing w:after="0"/>
        <w:rPr>
          <w:bCs/>
          <w:color w:val="000000" w:themeColor="text1"/>
        </w:rPr>
      </w:pPr>
    </w:p>
    <w:p w14:paraId="18C93DDD" w14:textId="77777777" w:rsidR="00A40BFD" w:rsidRDefault="00A40BFD" w:rsidP="00A40BF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7B570699" w14:textId="77777777" w:rsidR="00A40BFD" w:rsidRDefault="00A40BFD" w:rsidP="00A40BFD">
      <w:pPr>
        <w:spacing w:after="0"/>
        <w:rPr>
          <w:bCs/>
          <w:color w:val="000000" w:themeColor="text1"/>
        </w:rPr>
      </w:pPr>
    </w:p>
    <w:p w14:paraId="54A50814" w14:textId="77777777" w:rsidR="00A40BFD" w:rsidRDefault="00A40BFD" w:rsidP="00A40BFD">
      <w:pPr>
        <w:spacing w:after="0"/>
        <w:rPr>
          <w:bCs/>
          <w:color w:val="000000" w:themeColor="text1"/>
        </w:rPr>
      </w:pPr>
    </w:p>
    <w:p w14:paraId="5A33C1B4" w14:textId="77777777" w:rsidR="00A40BFD" w:rsidRPr="008827EC" w:rsidRDefault="00A40BFD" w:rsidP="00A40BFD">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0E9AF973" w14:textId="77777777" w:rsidR="00A40BFD" w:rsidRPr="001E318F" w:rsidRDefault="00A40BFD" w:rsidP="00A40BFD">
      <w:pPr>
        <w:spacing w:after="0"/>
        <w:rPr>
          <w:bCs/>
          <w:color w:val="000000" w:themeColor="text1"/>
        </w:rPr>
      </w:pPr>
    </w:p>
    <w:p w14:paraId="6A606932" w14:textId="77777777" w:rsidR="00A40BFD" w:rsidRPr="001E318F" w:rsidRDefault="00A40BFD" w:rsidP="00A40BFD">
      <w:pPr>
        <w:spacing w:after="0"/>
        <w:rPr>
          <w:bCs/>
          <w:color w:val="000000" w:themeColor="text1"/>
        </w:rPr>
      </w:pPr>
      <w:r>
        <w:rPr>
          <w:bCs/>
          <w:color w:val="000000" w:themeColor="text1"/>
        </w:rPr>
        <w:t>Données SEFCA :</w:t>
      </w:r>
    </w:p>
    <w:p w14:paraId="0FB09AC1" w14:textId="6999E200" w:rsidR="00A40BFD" w:rsidRDefault="00A40BFD" w:rsidP="00A40BFD">
      <w:pPr>
        <w:spacing w:after="0"/>
        <w:rPr>
          <w:bCs/>
          <w:color w:val="000000" w:themeColor="text1"/>
        </w:rPr>
      </w:pPr>
      <w:r>
        <w:rPr>
          <w:bCs/>
          <w:color w:val="000000" w:themeColor="text1"/>
        </w:rPr>
        <w:t xml:space="preserve">Session 2022-2023 : </w:t>
      </w:r>
      <w:r w:rsidR="000877F0">
        <w:rPr>
          <w:bCs/>
          <w:color w:val="000000" w:themeColor="text1"/>
        </w:rPr>
        <w:t>4,5</w:t>
      </w:r>
      <w:r>
        <w:rPr>
          <w:bCs/>
          <w:color w:val="000000" w:themeColor="text1"/>
        </w:rPr>
        <w:t>%</w:t>
      </w:r>
      <w:r w:rsidR="008E4CF5">
        <w:rPr>
          <w:bCs/>
          <w:color w:val="000000" w:themeColor="text1"/>
        </w:rPr>
        <w:tab/>
        <w:t xml:space="preserve">Session 2023-2024 :   </w:t>
      </w:r>
      <w:r w:rsidR="00855AD2">
        <w:rPr>
          <w:bCs/>
          <w:color w:val="000000" w:themeColor="text1"/>
        </w:rPr>
        <w:t>17,6</w:t>
      </w:r>
      <w:r w:rsidR="008E4CF5">
        <w:rPr>
          <w:bCs/>
          <w:color w:val="000000" w:themeColor="text1"/>
        </w:rPr>
        <w:t>%</w:t>
      </w:r>
    </w:p>
    <w:p w14:paraId="052D8DB2" w14:textId="77777777" w:rsidR="00A40BFD" w:rsidRDefault="00A40BFD" w:rsidP="00A40BFD">
      <w:pPr>
        <w:spacing w:after="0"/>
        <w:rPr>
          <w:bCs/>
          <w:color w:val="000000" w:themeColor="text1"/>
        </w:rPr>
      </w:pPr>
    </w:p>
    <w:p w14:paraId="3FA1A641" w14:textId="77777777" w:rsidR="00A40BFD" w:rsidRPr="00874A3E" w:rsidRDefault="00A40BFD" w:rsidP="00A40BFD">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3773D51E" w14:textId="77777777" w:rsidR="00A40BFD" w:rsidRPr="001E318F" w:rsidRDefault="00A40BFD" w:rsidP="00A40BFD">
      <w:pPr>
        <w:spacing w:after="0"/>
        <w:rPr>
          <w:bCs/>
          <w:color w:val="000000" w:themeColor="text1"/>
        </w:rPr>
      </w:pPr>
      <w:r>
        <w:rPr>
          <w:bCs/>
          <w:color w:val="000000" w:themeColor="text1"/>
        </w:rPr>
        <w:t>Données enquête SEFCA* :</w:t>
      </w:r>
    </w:p>
    <w:p w14:paraId="7DD02CC9" w14:textId="77777777" w:rsidR="00A40BFD" w:rsidRDefault="00A40BFD" w:rsidP="00A40BFD">
      <w:pPr>
        <w:spacing w:after="0"/>
        <w:rPr>
          <w:bCs/>
          <w:color w:val="000000" w:themeColor="text1"/>
        </w:rPr>
      </w:pPr>
    </w:p>
    <w:p w14:paraId="6CBB01F8" w14:textId="77777777" w:rsidR="00A16C93" w:rsidRDefault="00A16C93" w:rsidP="00A16C93">
      <w:pPr>
        <w:spacing w:after="0"/>
        <w:rPr>
          <w:bCs/>
          <w:color w:val="000000" w:themeColor="text1"/>
        </w:rPr>
      </w:pPr>
      <w:r>
        <w:rPr>
          <w:bCs/>
          <w:color w:val="000000" w:themeColor="text1"/>
        </w:rPr>
        <w:t>Session 2022-2023 : Données Non Significatives**</w:t>
      </w:r>
      <w:r>
        <w:rPr>
          <w:bCs/>
          <w:color w:val="000000" w:themeColor="text1"/>
        </w:rPr>
        <w:tab/>
        <w:t>Session 2023-2024 :   Données Non Significatives**</w:t>
      </w:r>
    </w:p>
    <w:p w14:paraId="2ACFC7E8" w14:textId="77777777" w:rsidR="00A40BFD" w:rsidRPr="001E318F" w:rsidRDefault="00A40BFD" w:rsidP="00A40BFD">
      <w:pPr>
        <w:spacing w:after="0"/>
        <w:rPr>
          <w:bCs/>
          <w:color w:val="000000" w:themeColor="text1"/>
        </w:rPr>
      </w:pPr>
    </w:p>
    <w:p w14:paraId="0034E18F" w14:textId="77777777" w:rsidR="00A40BFD" w:rsidRPr="00874A3E" w:rsidRDefault="00A40BFD" w:rsidP="00A40BFD">
      <w:pPr>
        <w:spacing w:after="0"/>
        <w:rPr>
          <w:bCs/>
          <w:color w:val="000000" w:themeColor="text1"/>
        </w:rPr>
      </w:pPr>
    </w:p>
    <w:p w14:paraId="16D4B243" w14:textId="112C4300" w:rsidR="00A40BFD" w:rsidRPr="00874A3E" w:rsidRDefault="00A40BFD" w:rsidP="00A40BFD">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sidR="00A00837">
        <w:rPr>
          <w:bCs/>
          <w:i/>
          <w:iCs/>
          <w:color w:val="000000" w:themeColor="text1"/>
        </w:rPr>
        <w:t xml:space="preserve"> mois</w:t>
      </w:r>
      <w:r w:rsidRPr="00864EF4">
        <w:rPr>
          <w:bCs/>
          <w:i/>
          <w:iCs/>
          <w:color w:val="000000" w:themeColor="text1"/>
        </w:rPr>
        <w:t>)</w:t>
      </w:r>
    </w:p>
    <w:p w14:paraId="78C76B1A" w14:textId="77777777" w:rsidR="00A40BFD" w:rsidRPr="001E318F" w:rsidRDefault="00A40BFD" w:rsidP="00A40BFD">
      <w:pPr>
        <w:spacing w:after="0"/>
        <w:rPr>
          <w:bCs/>
          <w:color w:val="000000" w:themeColor="text1"/>
        </w:rPr>
      </w:pPr>
    </w:p>
    <w:p w14:paraId="524B1F05" w14:textId="77777777" w:rsidR="00A40BFD" w:rsidRPr="001E318F" w:rsidRDefault="00A40BFD" w:rsidP="00A40BFD">
      <w:pPr>
        <w:spacing w:after="0"/>
        <w:rPr>
          <w:bCs/>
          <w:color w:val="000000" w:themeColor="text1"/>
        </w:rPr>
      </w:pPr>
      <w:r>
        <w:rPr>
          <w:bCs/>
          <w:color w:val="000000" w:themeColor="text1"/>
        </w:rPr>
        <w:t xml:space="preserve">Données enquête SEFCA* : </w:t>
      </w:r>
    </w:p>
    <w:p w14:paraId="29293981" w14:textId="77777777" w:rsidR="00A40BFD" w:rsidRDefault="00A40BFD" w:rsidP="00A40BFD">
      <w:pPr>
        <w:spacing w:after="0"/>
        <w:rPr>
          <w:bCs/>
          <w:color w:val="000000" w:themeColor="text1"/>
        </w:rPr>
      </w:pPr>
    </w:p>
    <w:p w14:paraId="5D477D54" w14:textId="77777777" w:rsidR="00A16C93" w:rsidRDefault="00A16C93" w:rsidP="00A16C93">
      <w:pPr>
        <w:spacing w:after="0"/>
        <w:rPr>
          <w:bCs/>
          <w:color w:val="000000" w:themeColor="text1"/>
        </w:rPr>
      </w:pPr>
      <w:r>
        <w:rPr>
          <w:bCs/>
          <w:color w:val="000000" w:themeColor="text1"/>
        </w:rPr>
        <w:t>Session 2022-2023 : Données Non Significatives**</w:t>
      </w:r>
      <w:r>
        <w:rPr>
          <w:bCs/>
          <w:color w:val="000000" w:themeColor="text1"/>
        </w:rPr>
        <w:tab/>
        <w:t>Session 2023-2024 :   Données Non Significatives**</w:t>
      </w:r>
    </w:p>
    <w:p w14:paraId="026775DA" w14:textId="77777777" w:rsidR="00A40BFD" w:rsidRDefault="00A40BFD" w:rsidP="00A40BFD"/>
    <w:p w14:paraId="5620EFEE" w14:textId="1EA77915" w:rsidR="00A40BFD" w:rsidRDefault="00A40BFD" w:rsidP="00A40BFD">
      <w:r>
        <w:t xml:space="preserve">Plus d’indicateurs sur le site de l’observatoire des étudiants : </w:t>
      </w:r>
      <w:hyperlink r:id="rId12" w:history="1">
        <w:r w:rsidR="00DB51A4" w:rsidRPr="0019314D">
          <w:rPr>
            <w:rStyle w:val="Lienhypertexte"/>
          </w:rPr>
          <w:t>https://ode.ube.fr/</w:t>
        </w:r>
      </w:hyperlink>
      <w:r>
        <w:t xml:space="preserve"> </w:t>
      </w:r>
    </w:p>
    <w:p w14:paraId="17EBEB47" w14:textId="0BFCECE2" w:rsidR="00392B72" w:rsidRPr="001E318F" w:rsidRDefault="00392B72" w:rsidP="00087534">
      <w:pPr>
        <w:spacing w:after="0"/>
        <w:rPr>
          <w:bCs/>
          <w:color w:val="000000" w:themeColor="text1"/>
        </w:rPr>
      </w:pPr>
    </w:p>
    <w:sectPr w:rsidR="00392B72" w:rsidRPr="001E318F" w:rsidSect="005010CB">
      <w:headerReference w:type="default" r:id="rId13"/>
      <w:footerReference w:type="default" r:id="rId14"/>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68CA" w14:textId="77777777" w:rsidR="00392B72" w:rsidRDefault="00392B72" w:rsidP="000D5707">
      <w:pPr>
        <w:spacing w:after="0" w:line="240" w:lineRule="auto"/>
      </w:pPr>
      <w:r>
        <w:separator/>
      </w:r>
    </w:p>
  </w:endnote>
  <w:endnote w:type="continuationSeparator" w:id="0">
    <w:p w14:paraId="6797179E" w14:textId="77777777" w:rsidR="00392B72" w:rsidRDefault="00392B72"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BDAC60A"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2EC35B7" w14:textId="02437430"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421F86">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D98" w14:textId="77777777" w:rsidR="00392B72" w:rsidRDefault="00392B72" w:rsidP="000D5707">
      <w:pPr>
        <w:spacing w:after="0" w:line="240" w:lineRule="auto"/>
      </w:pPr>
      <w:r>
        <w:separator/>
      </w:r>
    </w:p>
  </w:footnote>
  <w:footnote w:type="continuationSeparator" w:id="0">
    <w:p w14:paraId="3E8832EA" w14:textId="77777777" w:rsidR="00392B72" w:rsidRDefault="00392B72"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6CFB" w14:textId="77777777" w:rsidR="000D5707" w:rsidRDefault="000D5707">
    <w:pPr>
      <w:pStyle w:val="En-tte"/>
    </w:pPr>
    <w:r>
      <w:rPr>
        <w:noProof/>
        <w:lang w:eastAsia="fr-FR"/>
      </w:rPr>
      <w:drawing>
        <wp:anchor distT="0" distB="0" distL="114300" distR="114300" simplePos="0" relativeHeight="251659264" behindDoc="0" locked="0" layoutInCell="1" allowOverlap="1" wp14:anchorId="4D80BCDB" wp14:editId="5EDA0C00">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3786"/>
    <w:multiLevelType w:val="hybridMultilevel"/>
    <w:tmpl w:val="87CC2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71690"/>
    <w:multiLevelType w:val="hybridMultilevel"/>
    <w:tmpl w:val="8F80A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55575"/>
    <w:rsid w:val="00074E60"/>
    <w:rsid w:val="00087534"/>
    <w:rsid w:val="000877F0"/>
    <w:rsid w:val="00092541"/>
    <w:rsid w:val="000A53BC"/>
    <w:rsid w:val="000D5707"/>
    <w:rsid w:val="000E3D77"/>
    <w:rsid w:val="000F7D1E"/>
    <w:rsid w:val="0010494D"/>
    <w:rsid w:val="0010797D"/>
    <w:rsid w:val="00127E01"/>
    <w:rsid w:val="0013774D"/>
    <w:rsid w:val="0013789E"/>
    <w:rsid w:val="00142408"/>
    <w:rsid w:val="001C3483"/>
    <w:rsid w:val="001E318F"/>
    <w:rsid w:val="0022721A"/>
    <w:rsid w:val="002319A9"/>
    <w:rsid w:val="0024143F"/>
    <w:rsid w:val="00274D7F"/>
    <w:rsid w:val="002958A6"/>
    <w:rsid w:val="002C3F3C"/>
    <w:rsid w:val="002D023E"/>
    <w:rsid w:val="002D432E"/>
    <w:rsid w:val="002F1950"/>
    <w:rsid w:val="003320C7"/>
    <w:rsid w:val="00360170"/>
    <w:rsid w:val="00392B72"/>
    <w:rsid w:val="0040700F"/>
    <w:rsid w:val="00421F86"/>
    <w:rsid w:val="00435F3F"/>
    <w:rsid w:val="00451692"/>
    <w:rsid w:val="004548A0"/>
    <w:rsid w:val="00475D4F"/>
    <w:rsid w:val="00480260"/>
    <w:rsid w:val="00487F99"/>
    <w:rsid w:val="004A7E65"/>
    <w:rsid w:val="004F13D4"/>
    <w:rsid w:val="005010CB"/>
    <w:rsid w:val="00536A43"/>
    <w:rsid w:val="00572215"/>
    <w:rsid w:val="00577B21"/>
    <w:rsid w:val="00591662"/>
    <w:rsid w:val="00592643"/>
    <w:rsid w:val="005E1C15"/>
    <w:rsid w:val="005E2427"/>
    <w:rsid w:val="005E6AB0"/>
    <w:rsid w:val="006164CC"/>
    <w:rsid w:val="0062283F"/>
    <w:rsid w:val="006268E4"/>
    <w:rsid w:val="006321B5"/>
    <w:rsid w:val="00670611"/>
    <w:rsid w:val="00685834"/>
    <w:rsid w:val="00687AA7"/>
    <w:rsid w:val="006C46C8"/>
    <w:rsid w:val="006D4393"/>
    <w:rsid w:val="006F62C7"/>
    <w:rsid w:val="00723CA3"/>
    <w:rsid w:val="0074747B"/>
    <w:rsid w:val="007E041C"/>
    <w:rsid w:val="007E7A03"/>
    <w:rsid w:val="00802F29"/>
    <w:rsid w:val="00855AD2"/>
    <w:rsid w:val="00864EF4"/>
    <w:rsid w:val="0086513D"/>
    <w:rsid w:val="008704D2"/>
    <w:rsid w:val="00874A3E"/>
    <w:rsid w:val="00876F10"/>
    <w:rsid w:val="008827EC"/>
    <w:rsid w:val="008C7362"/>
    <w:rsid w:val="008D7ACD"/>
    <w:rsid w:val="008E04A7"/>
    <w:rsid w:val="008E4CF5"/>
    <w:rsid w:val="008F7478"/>
    <w:rsid w:val="00912AB7"/>
    <w:rsid w:val="009A4555"/>
    <w:rsid w:val="009B1EA4"/>
    <w:rsid w:val="009D0C10"/>
    <w:rsid w:val="00A00837"/>
    <w:rsid w:val="00A1607E"/>
    <w:rsid w:val="00A16C93"/>
    <w:rsid w:val="00A17214"/>
    <w:rsid w:val="00A2557C"/>
    <w:rsid w:val="00A40BFD"/>
    <w:rsid w:val="00A85E66"/>
    <w:rsid w:val="00AA60E5"/>
    <w:rsid w:val="00AB3033"/>
    <w:rsid w:val="00B50FA3"/>
    <w:rsid w:val="00B56F77"/>
    <w:rsid w:val="00B91E29"/>
    <w:rsid w:val="00BD0591"/>
    <w:rsid w:val="00BD4784"/>
    <w:rsid w:val="00C05C1F"/>
    <w:rsid w:val="00C077AE"/>
    <w:rsid w:val="00C536B7"/>
    <w:rsid w:val="00C604F9"/>
    <w:rsid w:val="00C76F65"/>
    <w:rsid w:val="00CA349F"/>
    <w:rsid w:val="00D56A5B"/>
    <w:rsid w:val="00D674F4"/>
    <w:rsid w:val="00D816E3"/>
    <w:rsid w:val="00DB51A4"/>
    <w:rsid w:val="00DC5046"/>
    <w:rsid w:val="00DD2DAB"/>
    <w:rsid w:val="00DE323D"/>
    <w:rsid w:val="00DE7C4D"/>
    <w:rsid w:val="00E22C07"/>
    <w:rsid w:val="00E32AFE"/>
    <w:rsid w:val="00E35875"/>
    <w:rsid w:val="00E734CA"/>
    <w:rsid w:val="00ED59B5"/>
    <w:rsid w:val="00EE6BEE"/>
    <w:rsid w:val="00F11209"/>
    <w:rsid w:val="00F271EF"/>
    <w:rsid w:val="00F34F88"/>
    <w:rsid w:val="00F652B5"/>
    <w:rsid w:val="00F73CDD"/>
    <w:rsid w:val="00FE6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864393"/>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ED59B5"/>
    <w:pPr>
      <w:ind w:left="720"/>
      <w:contextualSpacing/>
    </w:pPr>
  </w:style>
  <w:style w:type="character" w:customStyle="1" w:styleId="ui-provider">
    <w:name w:val="ui-provider"/>
    <w:basedOn w:val="Policepardfaut"/>
    <w:rsid w:val="00ED59B5"/>
  </w:style>
  <w:style w:type="character" w:styleId="Lienhypertexte">
    <w:name w:val="Hyperlink"/>
    <w:basedOn w:val="Policepardfaut"/>
    <w:uiPriority w:val="99"/>
    <w:unhideWhenUsed/>
    <w:rsid w:val="00ED59B5"/>
    <w:rPr>
      <w:color w:val="0563C1" w:themeColor="hyperlink"/>
      <w:u w:val="single"/>
    </w:rPr>
  </w:style>
  <w:style w:type="character" w:styleId="Mentionnonrsolue">
    <w:name w:val="Unresolved Mention"/>
    <w:basedOn w:val="Policepardfaut"/>
    <w:uiPriority w:val="99"/>
    <w:semiHidden/>
    <w:unhideWhenUsed/>
    <w:rsid w:val="00ED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156722963">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ourgogne.fr/ecandid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elle.garryer@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bonot@ube.fr" TargetMode="External"/><Relationship Id="rId4" Type="http://schemas.openxmlformats.org/officeDocument/2006/relationships/settings" Target="settings.xml"/><Relationship Id="rId9" Type="http://schemas.openxmlformats.org/officeDocument/2006/relationships/hyperlink" Target="mailto:jean-francois.notebaert@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1137</Words>
  <Characters>6257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60</cp:revision>
  <dcterms:created xsi:type="dcterms:W3CDTF">2024-02-26T16:58:00Z</dcterms:created>
  <dcterms:modified xsi:type="dcterms:W3CDTF">2025-04-24T17:00:00Z</dcterms:modified>
</cp:coreProperties>
</file>