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D77C" w14:textId="77777777" w:rsidR="00175C5C" w:rsidRDefault="00175C5C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A3B1E" wp14:editId="1EAAE8A2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6D786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" fillcolor="#00b050" strokecolor="#d0c2bd" strokeweight="1pt">
                <w10:wrap anchorx="margin"/>
              </v:rect>
            </w:pict>
          </mc:Fallback>
        </mc:AlternateContent>
      </w:r>
    </w:p>
    <w:p w14:paraId="5E858BD5" w14:textId="77777777" w:rsidR="00175C5C" w:rsidRPr="006321B5" w:rsidRDefault="00175C5C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AB56B6" wp14:editId="512A3F03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00677" w14:textId="77777777" w:rsidR="00175C5C" w:rsidRPr="00AA60E5" w:rsidRDefault="00175C5C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B56B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" filled="f" stroked="f">
                <v:textbox>
                  <w:txbxContent>
                    <w:p w14:paraId="04400677" w14:textId="77777777" w:rsidR="00175C5C" w:rsidRPr="00AA60E5" w:rsidRDefault="00175C5C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5257C6" w14:textId="77777777" w:rsidR="00175C5C" w:rsidRPr="006321B5" w:rsidRDefault="00175C5C" w:rsidP="000D5707">
      <w:pPr>
        <w:rPr>
          <w:color w:val="000000" w:themeColor="text1"/>
        </w:rPr>
      </w:pPr>
    </w:p>
    <w:p w14:paraId="25FE2843" w14:textId="77777777" w:rsidR="00175C5C" w:rsidRPr="004548A0" w:rsidRDefault="00175C5C" w:rsidP="004548A0">
      <w:pPr>
        <w:spacing w:after="0"/>
        <w:rPr>
          <w:bCs/>
          <w:color w:val="000000" w:themeColor="text1"/>
        </w:rPr>
      </w:pPr>
    </w:p>
    <w:p w14:paraId="280A159E" w14:textId="77777777" w:rsidR="00175C5C" w:rsidRPr="006321B5" w:rsidRDefault="00175C5C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02716" wp14:editId="52A85E64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0FB47" id="Rectangle 3" o:spid="_x0000_s1026" style="position:absolute;margin-left:0;margin-top:3.55pt;width:481.9pt;height:3.5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0JoAIAALc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25EC1BBA" w14:textId="77777777" w:rsidR="00175C5C" w:rsidRPr="00F652B5" w:rsidRDefault="00175C5C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3C891A07" w14:textId="77777777" w:rsidR="00175C5C" w:rsidRPr="00F652B5" w:rsidRDefault="00175C5C" w:rsidP="0086513D">
      <w:pPr>
        <w:spacing w:after="0"/>
        <w:rPr>
          <w:bCs/>
          <w:caps/>
          <w:color w:val="000000" w:themeColor="text1"/>
        </w:rPr>
      </w:pP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6598E370DC1642928B88C0E1757F2BA9"/>
        </w:placeholder>
      </w:sdtPr>
      <w:sdtEndPr/>
      <w:sdtContent>
        <w:p w14:paraId="72B85B14" w14:textId="77777777" w:rsidR="00175C5C" w:rsidRDefault="00175C5C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B07C3">
            <w:rPr>
              <w:rFonts w:ascii="Calibri" w:hAnsi="Calibri"/>
              <w:bCs/>
              <w:caps/>
              <w:noProof/>
              <w:color w:val="000000" w:themeColor="text1"/>
            </w:rPr>
            <w:t>Master 2ème année Mention Économie Appliquée Parcours Management et Évaluation dans les Organisations de Santé (MEOS)</w:t>
          </w:r>
        </w:p>
        <w:p w14:paraId="258AF49F" w14:textId="36AA8B19" w:rsidR="00175C5C" w:rsidRPr="00A85E66" w:rsidRDefault="00D67C0D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</w:p>
      </w:sdtContent>
    </w:sdt>
    <w:p w14:paraId="5ED73008" w14:textId="77777777" w:rsidR="00175C5C" w:rsidRPr="00A85E66" w:rsidRDefault="00175C5C" w:rsidP="008827EC">
      <w:pPr>
        <w:spacing w:after="0"/>
        <w:rPr>
          <w:bCs/>
          <w:caps/>
          <w:color w:val="000000" w:themeColor="text1"/>
        </w:rPr>
      </w:pPr>
    </w:p>
    <w:p w14:paraId="005A8C8F" w14:textId="77777777" w:rsidR="00175C5C" w:rsidRDefault="00175C5C" w:rsidP="000D5707">
      <w:pPr>
        <w:spacing w:after="0"/>
        <w:rPr>
          <w:bCs/>
          <w:color w:val="000000" w:themeColor="text1"/>
        </w:rPr>
      </w:pPr>
    </w:p>
    <w:p w14:paraId="2CCF01C6" w14:textId="77777777" w:rsidR="00175C5C" w:rsidRPr="0086513D" w:rsidRDefault="00175C5C" w:rsidP="00DE7C4D">
      <w:pPr>
        <w:spacing w:after="0"/>
        <w:rPr>
          <w:b/>
          <w:color w:val="000000" w:themeColor="text1"/>
          <w:sz w:val="24"/>
          <w:szCs w:val="24"/>
        </w:rPr>
      </w:pPr>
      <w:r w:rsidRPr="00E974DD">
        <w:rPr>
          <w:b/>
          <w:color w:val="000000" w:themeColor="text1"/>
          <w:sz w:val="24"/>
          <w:szCs w:val="24"/>
        </w:rPr>
        <w:t>LIEU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727790CB4B224298ABAE1DFB1F2D4286"/>
        </w:placeholder>
      </w:sdtPr>
      <w:sdtEndPr/>
      <w:sdtContent>
        <w:p w14:paraId="1C83C8C6" w14:textId="77777777" w:rsidR="00175C5C" w:rsidRPr="00A85E66" w:rsidRDefault="00175C5C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B07C3">
            <w:rPr>
              <w:rFonts w:ascii="Calibri" w:hAnsi="Calibri"/>
              <w:bCs/>
              <w:caps/>
              <w:noProof/>
              <w:color w:val="000000" w:themeColor="text1"/>
            </w:rPr>
            <w:t>UFR DROIT SCIENCES ECONOMIQUES ET POLITIQUES</w:t>
          </w:r>
        </w:p>
      </w:sdtContent>
    </w:sdt>
    <w:p w14:paraId="06BA0C81" w14:textId="77777777" w:rsidR="00175C5C" w:rsidRDefault="00175C5C" w:rsidP="000D5707">
      <w:pPr>
        <w:spacing w:after="0"/>
        <w:rPr>
          <w:bCs/>
          <w:color w:val="000000" w:themeColor="text1"/>
        </w:rPr>
      </w:pPr>
    </w:p>
    <w:p w14:paraId="2A7E69A9" w14:textId="77777777" w:rsidR="00175C5C" w:rsidRPr="006321B5" w:rsidRDefault="00175C5C" w:rsidP="000D5707">
      <w:pPr>
        <w:spacing w:after="0"/>
        <w:rPr>
          <w:bCs/>
          <w:color w:val="000000" w:themeColor="text1"/>
        </w:rPr>
      </w:pPr>
    </w:p>
    <w:p w14:paraId="4EA84618" w14:textId="77777777" w:rsidR="00175C5C" w:rsidRDefault="00175C5C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29CDD9369D85420F8B63FD0B383B555A"/>
        </w:placeholder>
      </w:sdtPr>
      <w:sdtEndPr/>
      <w:sdtContent>
        <w:p w14:paraId="1AE867B3" w14:textId="5152CB68" w:rsidR="00175C5C" w:rsidRDefault="00921044" w:rsidP="000D5707">
          <w:pPr>
            <w:spacing w:after="0"/>
            <w:rPr>
              <w:bCs/>
              <w:color w:val="000000" w:themeColor="text1"/>
            </w:rPr>
          </w:pPr>
          <w:r w:rsidRPr="00921044">
            <w:rPr>
              <w:bCs/>
              <w:color w:val="000000" w:themeColor="text1"/>
            </w:rPr>
            <w:t>39019</w:t>
          </w:r>
        </w:p>
      </w:sdtContent>
    </w:sdt>
    <w:p w14:paraId="60DEF5EC" w14:textId="77777777" w:rsidR="00175C5C" w:rsidRPr="001E318F" w:rsidRDefault="00175C5C" w:rsidP="000D5707">
      <w:pPr>
        <w:spacing w:after="0"/>
        <w:rPr>
          <w:bCs/>
          <w:color w:val="000000" w:themeColor="text1"/>
        </w:rPr>
      </w:pPr>
    </w:p>
    <w:p w14:paraId="648D4BE7" w14:textId="77777777" w:rsidR="00175C5C" w:rsidRDefault="00175C5C" w:rsidP="002319A9">
      <w:pPr>
        <w:spacing w:after="0"/>
        <w:rPr>
          <w:b/>
          <w:color w:val="000000" w:themeColor="text1"/>
          <w:sz w:val="24"/>
          <w:szCs w:val="24"/>
        </w:rPr>
      </w:pPr>
      <w:r w:rsidRPr="009D15BF"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03811278A594D038D7921EBBB6F100A"/>
        </w:placeholder>
      </w:sdtPr>
      <w:sdtEndPr/>
      <w:sdtContent>
        <w:p w14:paraId="431E3715" w14:textId="114ECCFE" w:rsidR="00175C5C" w:rsidRPr="002319A9" w:rsidRDefault="00921044" w:rsidP="000D5707">
          <w:pPr>
            <w:spacing w:after="0"/>
            <w:rPr>
              <w:bCs/>
              <w:color w:val="000000" w:themeColor="text1"/>
            </w:rPr>
          </w:pPr>
          <w:r w:rsidRPr="00921044">
            <w:rPr>
              <w:rFonts w:ascii="Calibri" w:hAnsi="Calibri"/>
              <w:bCs/>
              <w:caps/>
              <w:color w:val="000000" w:themeColor="text1"/>
            </w:rPr>
            <w:t>MASTER - Économie de la santé</w:t>
          </w:r>
        </w:p>
      </w:sdtContent>
    </w:sdt>
    <w:p w14:paraId="793402C8" w14:textId="77777777" w:rsidR="00175C5C" w:rsidRPr="002319A9" w:rsidRDefault="00175C5C" w:rsidP="000D5707">
      <w:pPr>
        <w:spacing w:after="0"/>
        <w:rPr>
          <w:bCs/>
          <w:color w:val="000000" w:themeColor="text1"/>
        </w:rPr>
      </w:pPr>
    </w:p>
    <w:p w14:paraId="5B5BB0E9" w14:textId="77777777" w:rsidR="00175C5C" w:rsidRPr="002319A9" w:rsidRDefault="00175C5C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3467B6612BFB44199A4D0926B9C83140"/>
        </w:placeholder>
      </w:sdtPr>
      <w:sdtEndPr/>
      <w:sdtContent>
        <w:p w14:paraId="679EB707" w14:textId="063A3E3B" w:rsidR="00175C5C" w:rsidRPr="00A85E66" w:rsidRDefault="00175C5C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Universite </w:t>
          </w:r>
          <w:r w:rsidR="00921044">
            <w:rPr>
              <w:rFonts w:ascii="Calibri" w:hAnsi="Calibri"/>
              <w:bCs/>
              <w:caps/>
              <w:color w:val="000000" w:themeColor="text1"/>
            </w:rPr>
            <w:t>Bourgogne EUROPE</w:t>
          </w:r>
        </w:p>
      </w:sdtContent>
    </w:sdt>
    <w:p w14:paraId="4EE08652" w14:textId="77777777" w:rsidR="00175C5C" w:rsidRDefault="00175C5C" w:rsidP="0086513D">
      <w:pPr>
        <w:spacing w:after="0"/>
        <w:rPr>
          <w:bCs/>
          <w:color w:val="000000" w:themeColor="text1"/>
        </w:rPr>
      </w:pPr>
    </w:p>
    <w:p w14:paraId="168DDE85" w14:textId="77777777" w:rsidR="00175C5C" w:rsidRDefault="00175C5C" w:rsidP="0086513D">
      <w:pPr>
        <w:spacing w:after="0"/>
        <w:rPr>
          <w:bCs/>
          <w:color w:val="000000" w:themeColor="text1"/>
        </w:rPr>
      </w:pPr>
    </w:p>
    <w:p w14:paraId="5B9E48EA" w14:textId="77777777" w:rsidR="00175C5C" w:rsidRDefault="00175C5C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3A15A5" wp14:editId="6F5D235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F09B1" id="Rectangle 6" o:spid="_x0000_s1026" style="position:absolute;margin-left:0;margin-top:.6pt;width:481.9pt;height:3.55p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" fillcolor="#00b050" strokecolor="#d0c2bd" strokeweight="1pt">
                <w10:wrap anchorx="margin"/>
              </v:rect>
            </w:pict>
          </mc:Fallback>
        </mc:AlternateContent>
      </w:r>
    </w:p>
    <w:p w14:paraId="6260267A" w14:textId="77777777" w:rsidR="00175C5C" w:rsidRPr="00AA60E5" w:rsidRDefault="00175C5C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1DB0FE9F" w14:textId="77777777" w:rsidR="00175C5C" w:rsidRDefault="00175C5C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APTITUDES </w:t>
      </w:r>
    </w:p>
    <w:p w14:paraId="65BC36F6" w14:textId="77777777" w:rsidR="00175C5C" w:rsidRPr="00F652B5" w:rsidRDefault="00175C5C" w:rsidP="00AA60E5">
      <w:pPr>
        <w:spacing w:after="0"/>
        <w:rPr>
          <w:bCs/>
          <w:caps/>
          <w:color w:val="000000" w:themeColor="text1"/>
        </w:rPr>
      </w:pPr>
    </w:p>
    <w:sdt>
      <w:sdtPr>
        <w:rPr>
          <w:bCs/>
          <w:color w:val="000000" w:themeColor="text1"/>
        </w:rPr>
        <w:id w:val="1369188395"/>
        <w:placeholder>
          <w:docPart w:val="BE199373035943EC9422172FFA63150E"/>
        </w:placeholder>
      </w:sdtPr>
      <w:sdtEndPr/>
      <w:sdtContent>
        <w:p w14:paraId="00956B8A" w14:textId="6D5F9DCB" w:rsidR="00175C5C" w:rsidRPr="001E318F" w:rsidRDefault="00175C5C" w:rsidP="00AA60E5">
          <w:pPr>
            <w:spacing w:after="0"/>
            <w:rPr>
              <w:bCs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Le master MEOS forme des experts et des responsables économiques, capables dès l’issue de la formation de piloter des projets et des organisations, de déterminer les actions et les politiques à mettre en oeuvre, de concevoir et de conduire des démarches d’évaluation de structures ou de programmes.</w:t>
          </w:r>
        </w:p>
      </w:sdtContent>
    </w:sdt>
    <w:p w14:paraId="7F4B3D62" w14:textId="77777777" w:rsidR="00175C5C" w:rsidRPr="00AA60E5" w:rsidRDefault="00175C5C" w:rsidP="00AA60E5">
      <w:pPr>
        <w:spacing w:after="0"/>
        <w:rPr>
          <w:bCs/>
          <w:color w:val="000000" w:themeColor="text1"/>
        </w:rPr>
      </w:pPr>
    </w:p>
    <w:p w14:paraId="047ED7E9" w14:textId="77777777" w:rsidR="00175C5C" w:rsidRPr="00AA60E5" w:rsidRDefault="00175C5C" w:rsidP="00AA60E5">
      <w:pPr>
        <w:spacing w:after="0"/>
        <w:rPr>
          <w:bCs/>
          <w:color w:val="000000" w:themeColor="text1"/>
        </w:rPr>
      </w:pPr>
    </w:p>
    <w:p w14:paraId="112DB5AD" w14:textId="77777777" w:rsidR="00175C5C" w:rsidRDefault="00175C5C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219F71E2" w14:textId="77777777" w:rsidR="00175C5C" w:rsidRDefault="00175C5C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COMPETENCES ACQUISES A L’ISSUE DE LA FORMATION </w:t>
      </w:r>
    </w:p>
    <w:sdt>
      <w:sdtPr>
        <w:rPr>
          <w:bCs/>
          <w:color w:val="000000" w:themeColor="text1"/>
        </w:rPr>
        <w:id w:val="-1818110844"/>
        <w:placeholder>
          <w:docPart w:val="2A168F94C6D2424FAD492BE3368A4846"/>
        </w:placeholder>
      </w:sdtPr>
      <w:sdtEndPr/>
      <w:sdtContent>
        <w:p w14:paraId="5588A7E1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A l’issue du Master, les étudiants savent :</w:t>
          </w:r>
        </w:p>
        <w:p w14:paraId="769D372E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 xml:space="preserve">* identifier et comprendre les enjeux actuels des secteurs sanitaire et médicosocial en prenant en compte leurs contraintes financières, environnementales, territoriales, de ressources humaines, et d’équité </w:t>
          </w:r>
        </w:p>
        <w:p w14:paraId="085AD4C1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analyser l’impact des innovations organisationnelles et technologiques qui s’y développent ;</w:t>
          </w:r>
        </w:p>
        <w:p w14:paraId="1FA0991A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collecter, traiter, analyser des données aussi bien quantitatives que qualitatives à des fins d’expertise ;</w:t>
          </w:r>
        </w:p>
        <w:p w14:paraId="6F1E3BA1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produire des indicateurs et des tableaux de bord à partir d’analyses multicritères ;</w:t>
          </w:r>
        </w:p>
        <w:p w14:paraId="75E290BD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élaborer et mettre en oeuvre des outils d’aide à la décision pour accompagner les organismes publics et privés dans la réalisation de leurs objectifs stratégiques ;</w:t>
          </w:r>
        </w:p>
        <w:p w14:paraId="0FD7893E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mobiliser les outils de l’évaluation économique et médico-économique pour assurer le suivi des actions, des projets ou des stratégies des organismes publics et privés ;</w:t>
          </w:r>
        </w:p>
        <w:p w14:paraId="5AB8B643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concevoir et suivre des démarches qualité dans les organisations sanitaires et médicosociales ;</w:t>
          </w:r>
        </w:p>
        <w:p w14:paraId="7B34FEA7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faire des recommandations en termes de politique publique et de stratégie pour des organisations publiques comme privées ;</w:t>
          </w:r>
        </w:p>
        <w:p w14:paraId="3B1A5676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 xml:space="preserve">identifier et comprendre les enjeux actuels des secteurs sanitaire et médicosocial en prenant en compte leurs contraintes financières, environnementales, territoriales, de ressources humaines, et d’équité </w:t>
          </w:r>
        </w:p>
        <w:p w14:paraId="7C73C834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analyser l’impact des innovations organisationnelles et technologiques qui s’y développent ;</w:t>
          </w:r>
        </w:p>
        <w:p w14:paraId="00D45CD8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collecter, traiter, analyser des données aussi bien quantitatives que qualitatives à des fins d’expertise ;</w:t>
          </w:r>
        </w:p>
        <w:p w14:paraId="6DFA77F3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produire des indicateurs et des tableaux de bord à partir d’analyses multicritères ;</w:t>
          </w:r>
        </w:p>
        <w:p w14:paraId="3CD888EF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élaborer et mettre en oeuvre des outils d’aide à la décision pour accompagner les organismes publics et privés dans la réalisation de leurs objectifs stratégiques ;</w:t>
          </w:r>
        </w:p>
        <w:p w14:paraId="5A0A0E2B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mobiliser les outils de l’évaluation économique et médico-économique pour assurer le suivi des actions, des projets ou des stratégies des organismes publics et privés ;</w:t>
          </w:r>
        </w:p>
        <w:p w14:paraId="4ECE5D30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concevoir et suivre des démarches qualité dans les organisations sanitaires et médicosociales ;</w:t>
          </w:r>
        </w:p>
        <w:p w14:paraId="5DD9E4E9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faire des recommandations en termes de politique publique et de stratégie pour des organisations publiques comme privées ;</w:t>
          </w:r>
        </w:p>
        <w:p w14:paraId="38310A99" w14:textId="3677E964" w:rsidR="00175C5C" w:rsidRPr="001E318F" w:rsidRDefault="00175C5C" w:rsidP="00AA60E5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assurer la gestion et le pilotage opérationnel d’une organisation ou d’une politique du secteur de la santé et du médicosocial.</w:t>
          </w:r>
        </w:p>
      </w:sdtContent>
    </w:sdt>
    <w:p w14:paraId="0DD71970" w14:textId="77777777" w:rsidR="00175C5C" w:rsidRPr="00AA60E5" w:rsidRDefault="00175C5C" w:rsidP="00AA60E5">
      <w:pPr>
        <w:spacing w:after="0"/>
        <w:rPr>
          <w:bCs/>
          <w:color w:val="000000" w:themeColor="text1"/>
        </w:rPr>
      </w:pPr>
    </w:p>
    <w:p w14:paraId="0FF7992F" w14:textId="77777777" w:rsidR="00175C5C" w:rsidRPr="004548A0" w:rsidRDefault="00175C5C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0EC76" wp14:editId="011C4576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CCEC0" id="Rectangle 744182532" o:spid="_x0000_s1026" style="position:absolute;margin-left:0;margin-top:.6pt;width:481.9pt;height:3.55pt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" fillcolor="#00b050" strokecolor="#d0c2bd" strokeweight="1pt">
                <w10:wrap anchorx="margin"/>
              </v:rect>
            </w:pict>
          </mc:Fallback>
        </mc:AlternateContent>
      </w:r>
    </w:p>
    <w:p w14:paraId="28BC5C18" w14:textId="77777777" w:rsidR="00175C5C" w:rsidRPr="00F652B5" w:rsidRDefault="00175C5C" w:rsidP="00F652B5">
      <w:pPr>
        <w:spacing w:after="0"/>
        <w:rPr>
          <w:b/>
          <w:color w:val="000000" w:themeColor="text1"/>
          <w:sz w:val="24"/>
          <w:szCs w:val="24"/>
        </w:rPr>
      </w:pPr>
      <w:r w:rsidRPr="000030C1">
        <w:rPr>
          <w:b/>
          <w:color w:val="000000" w:themeColor="text1"/>
          <w:sz w:val="24"/>
          <w:szCs w:val="24"/>
        </w:rPr>
        <w:t>VALIDATION POSSIBLE PAR BLOCS DE COMPETENCES</w:t>
      </w:r>
    </w:p>
    <w:p w14:paraId="5D25CB26" w14:textId="77777777" w:rsidR="00175C5C" w:rsidRPr="004548A0" w:rsidRDefault="00175C5C" w:rsidP="00670611">
      <w:pPr>
        <w:spacing w:after="0"/>
        <w:rPr>
          <w:bCs/>
          <w:color w:val="000000" w:themeColor="text1"/>
        </w:rPr>
      </w:pPr>
    </w:p>
    <w:p w14:paraId="0DEF671F" w14:textId="342F50C4" w:rsidR="00175C5C" w:rsidRPr="00092541" w:rsidRDefault="00175C5C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74DD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</w:p>
    <w:p w14:paraId="3453BC78" w14:textId="77777777" w:rsidR="00175C5C" w:rsidRDefault="00175C5C" w:rsidP="004548A0">
      <w:pPr>
        <w:spacing w:after="0"/>
        <w:rPr>
          <w:bCs/>
          <w:color w:val="000000" w:themeColor="text1"/>
        </w:rPr>
      </w:pPr>
    </w:p>
    <w:p w14:paraId="0B7227E1" w14:textId="77777777" w:rsidR="00175C5C" w:rsidRPr="004548A0" w:rsidRDefault="00175C5C" w:rsidP="004548A0">
      <w:pPr>
        <w:spacing w:after="0"/>
        <w:rPr>
          <w:bCs/>
          <w:color w:val="000000" w:themeColor="text1"/>
        </w:rPr>
      </w:pPr>
    </w:p>
    <w:p w14:paraId="3570A5E0" w14:textId="77777777" w:rsidR="00175C5C" w:rsidRPr="00F652B5" w:rsidRDefault="00175C5C" w:rsidP="00F652B5">
      <w:pPr>
        <w:spacing w:after="0"/>
        <w:rPr>
          <w:b/>
          <w:color w:val="000000" w:themeColor="text1"/>
          <w:sz w:val="24"/>
          <w:szCs w:val="24"/>
        </w:rPr>
      </w:pPr>
      <w:r w:rsidRPr="005E2427">
        <w:rPr>
          <w:b/>
          <w:color w:val="000000" w:themeColor="text1"/>
          <w:sz w:val="24"/>
          <w:szCs w:val="24"/>
        </w:rPr>
        <w:t>POSSIBILITES DE POURSUITE D’ETUDES</w:t>
      </w:r>
    </w:p>
    <w:p w14:paraId="3D9852A0" w14:textId="77777777" w:rsidR="00175C5C" w:rsidRPr="004548A0" w:rsidRDefault="00175C5C" w:rsidP="004548A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962256927"/>
        <w:placeholder>
          <w:docPart w:val="320B3CA3792A45E6A2CEC8B6A61F3C4F"/>
        </w:placeholder>
      </w:sdtPr>
      <w:sdtEndPr/>
      <w:sdtContent>
        <w:p w14:paraId="6B5D9D0D" w14:textId="0A8C5B5B" w:rsidR="00175C5C" w:rsidRPr="000030C1" w:rsidRDefault="000030C1" w:rsidP="000030C1">
          <w:r w:rsidRPr="00886DC4">
            <w:t>Le parcours de certification ayant pour objectif premier une professionnalisation, il n’y a</w:t>
          </w:r>
          <w:r w:rsidRPr="00FC6237">
            <w:rPr>
              <w:color w:val="FF0000"/>
            </w:rPr>
            <w:t xml:space="preserve"> </w:t>
          </w:r>
          <w:r w:rsidRPr="00886DC4">
            <w:t>pas de poursuite d’études proposée. Le diplômé peut envisager de poursuivre ses études dans un nouveau cycle de formation.</w:t>
          </w:r>
        </w:p>
      </w:sdtContent>
    </w:sdt>
    <w:p w14:paraId="015EE6B9" w14:textId="77777777" w:rsidR="00175C5C" w:rsidRPr="004548A0" w:rsidRDefault="00175C5C" w:rsidP="004548A0">
      <w:pPr>
        <w:spacing w:after="0"/>
        <w:rPr>
          <w:bCs/>
          <w:color w:val="000000" w:themeColor="text1"/>
        </w:rPr>
      </w:pPr>
    </w:p>
    <w:p w14:paraId="7F677DBB" w14:textId="77777777" w:rsidR="00E974DD" w:rsidRPr="00F652B5" w:rsidRDefault="00E974DD" w:rsidP="00E974DD">
      <w:pPr>
        <w:spacing w:after="0"/>
        <w:rPr>
          <w:b/>
          <w:color w:val="000000" w:themeColor="text1"/>
          <w:sz w:val="24"/>
          <w:szCs w:val="24"/>
        </w:rPr>
      </w:pPr>
      <w:r w:rsidRPr="00A540CF">
        <w:rPr>
          <w:b/>
          <w:color w:val="000000" w:themeColor="text1"/>
          <w:sz w:val="24"/>
          <w:szCs w:val="24"/>
        </w:rPr>
        <w:t>PASSERELLES POSSIBLES</w:t>
      </w:r>
    </w:p>
    <w:p w14:paraId="404F7DE6" w14:textId="77777777" w:rsidR="00E974DD" w:rsidRPr="004548A0" w:rsidRDefault="00E974DD" w:rsidP="00E974DD">
      <w:pPr>
        <w:spacing w:after="0"/>
        <w:rPr>
          <w:bCs/>
          <w:color w:val="000000" w:themeColor="text1"/>
        </w:rPr>
      </w:pPr>
    </w:p>
    <w:p w14:paraId="449DA9E9" w14:textId="77777777" w:rsidR="00E974DD" w:rsidRDefault="00E974DD" w:rsidP="00E974DD">
      <w:r w:rsidRPr="00886DC4">
        <w:t xml:space="preserve">Il n’est pas prévu de passerelle spécifique avec une autre formation. </w:t>
      </w:r>
    </w:p>
    <w:p w14:paraId="6F8C22D0" w14:textId="77777777" w:rsidR="00E974DD" w:rsidRDefault="00E974DD" w:rsidP="00E974DD">
      <w:pPr>
        <w:spacing w:after="0"/>
        <w:rPr>
          <w:bCs/>
          <w:color w:val="000000" w:themeColor="text1"/>
        </w:rPr>
      </w:pPr>
    </w:p>
    <w:p w14:paraId="6E20773A" w14:textId="77777777" w:rsidR="00E974DD" w:rsidRPr="00F40D85" w:rsidRDefault="00E974DD" w:rsidP="00E974DD">
      <w:pPr>
        <w:spacing w:after="0"/>
        <w:rPr>
          <w:b/>
          <w:color w:val="000000" w:themeColor="text1"/>
          <w:sz w:val="24"/>
          <w:szCs w:val="24"/>
        </w:rPr>
      </w:pPr>
      <w:r w:rsidRPr="00F40D85">
        <w:rPr>
          <w:b/>
          <w:color w:val="000000" w:themeColor="text1"/>
          <w:sz w:val="24"/>
          <w:szCs w:val="24"/>
        </w:rPr>
        <w:lastRenderedPageBreak/>
        <w:t>EQUIVALENCES</w:t>
      </w:r>
    </w:p>
    <w:p w14:paraId="6E8ADB09" w14:textId="77777777" w:rsidR="00E974DD" w:rsidRPr="00F40D85" w:rsidRDefault="00E974DD" w:rsidP="00E974DD">
      <w:pPr>
        <w:spacing w:after="0"/>
        <w:rPr>
          <w:bCs/>
          <w:color w:val="000000" w:themeColor="text1"/>
        </w:rPr>
      </w:pPr>
    </w:p>
    <w:p w14:paraId="6001E8EB" w14:textId="77777777" w:rsidR="00E974DD" w:rsidRDefault="00E974DD" w:rsidP="00E974DD">
      <w:pPr>
        <w:spacing w:after="0"/>
        <w:rPr>
          <w:bCs/>
          <w:color w:val="000000" w:themeColor="text1"/>
        </w:rPr>
      </w:pPr>
      <w:r>
        <w:rPr>
          <w:rStyle w:val="ui-provider"/>
        </w:rPr>
        <w:t>Cette 2</w:t>
      </w:r>
      <w:r w:rsidRPr="000E03FC">
        <w:rPr>
          <w:rStyle w:val="ui-provider"/>
          <w:vertAlign w:val="superscript"/>
        </w:rPr>
        <w:t>ème</w:t>
      </w:r>
      <w:r>
        <w:rPr>
          <w:rStyle w:val="ui-provider"/>
        </w:rPr>
        <w:t xml:space="preserve"> année de Master permet l'obtention de 60 ECTS.</w:t>
      </w:r>
    </w:p>
    <w:p w14:paraId="162C5E06" w14:textId="77777777" w:rsidR="00175C5C" w:rsidRDefault="00175C5C" w:rsidP="00F652B5">
      <w:pPr>
        <w:spacing w:after="0"/>
        <w:rPr>
          <w:bCs/>
          <w:color w:val="000000" w:themeColor="text1"/>
        </w:rPr>
      </w:pPr>
    </w:p>
    <w:p w14:paraId="3F1FC114" w14:textId="77777777" w:rsidR="00175C5C" w:rsidRDefault="00175C5C" w:rsidP="00F652B5">
      <w:pPr>
        <w:spacing w:after="0"/>
        <w:rPr>
          <w:bCs/>
          <w:color w:val="000000" w:themeColor="text1"/>
        </w:rPr>
      </w:pPr>
    </w:p>
    <w:p w14:paraId="403EFF3F" w14:textId="77777777" w:rsidR="00175C5C" w:rsidRPr="00F652B5" w:rsidRDefault="00175C5C" w:rsidP="00F652B5">
      <w:pPr>
        <w:spacing w:after="0"/>
        <w:rPr>
          <w:b/>
          <w:color w:val="000000" w:themeColor="text1"/>
          <w:sz w:val="24"/>
          <w:szCs w:val="24"/>
        </w:rPr>
      </w:pPr>
      <w:r w:rsidRPr="000030C1">
        <w:rPr>
          <w:b/>
          <w:color w:val="000000" w:themeColor="text1"/>
          <w:sz w:val="24"/>
          <w:szCs w:val="24"/>
        </w:rPr>
        <w:t>PERSPECTIVES D’EMPLOI/METIERS ACCESSIBLES</w:t>
      </w:r>
    </w:p>
    <w:p w14:paraId="75A92DBB" w14:textId="77777777" w:rsidR="00175C5C" w:rsidRPr="004548A0" w:rsidRDefault="00175C5C" w:rsidP="00F652B5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893241662"/>
        <w:placeholder>
          <w:docPart w:val="0DF3F8B10E3C44C094BD24F15DF83CA5"/>
        </w:placeholder>
      </w:sdtPr>
      <w:sdtEndPr/>
      <w:sdtContent>
        <w:p w14:paraId="6739C887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Les métiers des diplômés correspondent à des fonctions d’évaluation, de pilotage de projet ou de programme, de conseil et d’audit, de management de structure :</w:t>
          </w:r>
        </w:p>
        <w:p w14:paraId="2ECEBFCE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*chef de projet : conception et mise en place de politiques et de stratégies de santé, de réseaux et de partenariats ;</w:t>
          </w:r>
        </w:p>
        <w:p w14:paraId="4CA116BB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*consultant en évaluation et pilotage des organisations : évaluation externe, étude de faisabilité de projet, élaboration et suivi d'indicateurs de pilotage ;</w:t>
          </w:r>
        </w:p>
        <w:p w14:paraId="5AF1D60E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*chargé de mission pour des organismes privés ou publics : étude des besoins et de pertinence de projets, mise en place d'actions ;</w:t>
          </w:r>
        </w:p>
        <w:p w14:paraId="0AADB3ED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coordonnateur de réseau, de maison de santé et de projet ;</w:t>
          </w:r>
        </w:p>
        <w:p w14:paraId="44DC4099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chargé d'études d'évaluation : évaluation médico-économique des produits de santé et des nouvelles technologies, évaluation de pratiques de soins et de dispositifs organisationnels innovants, évaluation des réseaux de soins, évaluation des procédures qualité ;</w:t>
          </w:r>
        </w:p>
        <w:p w14:paraId="50A6FB95" w14:textId="77777777" w:rsidR="00E974DD" w:rsidRPr="00DB07C3" w:rsidRDefault="00E974DD" w:rsidP="00E974DD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responsable de démarche qualité, définition et suivi d'indicateurs de qualité et de résultats, animation de la démarche qualité ;</w:t>
          </w:r>
        </w:p>
        <w:p w14:paraId="6A46BAE8" w14:textId="310E6057" w:rsidR="00175C5C" w:rsidRPr="004548A0" w:rsidRDefault="00E974DD" w:rsidP="00E974DD">
          <w:pPr>
            <w:spacing w:after="0"/>
            <w:rPr>
              <w:bCs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* cadres et membres de la direction de structures des secteurs sanitaires et médico-social.</w:t>
          </w:r>
        </w:p>
      </w:sdtContent>
    </w:sdt>
    <w:p w14:paraId="367D4267" w14:textId="77777777" w:rsidR="00175C5C" w:rsidRPr="004548A0" w:rsidRDefault="00175C5C" w:rsidP="00F652B5">
      <w:pPr>
        <w:spacing w:after="0"/>
        <w:rPr>
          <w:bCs/>
          <w:color w:val="000000" w:themeColor="text1"/>
        </w:rPr>
      </w:pPr>
    </w:p>
    <w:p w14:paraId="7E694760" w14:textId="77777777" w:rsidR="00175C5C" w:rsidRPr="004548A0" w:rsidRDefault="00175C5C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A16422" wp14:editId="2E8B42E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3BF0F" id="Rectangle 1785996343" o:spid="_x0000_s1026" style="position:absolute;margin-left:0;margin-top:-.05pt;width:481.9pt;height:3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" fillcolor="#00b050" strokecolor="#d0c2bd" strokeweight="1pt">
                <w10:wrap anchorx="margin"/>
              </v:rect>
            </w:pict>
          </mc:Fallback>
        </mc:AlternateContent>
      </w:r>
    </w:p>
    <w:p w14:paraId="27E4258A" w14:textId="77777777" w:rsidR="00175C5C" w:rsidRPr="001C3483" w:rsidRDefault="00175C5C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>
        <w:rPr>
          <w:b/>
          <w:color w:val="000000" w:themeColor="text1"/>
          <w:sz w:val="24"/>
          <w:szCs w:val="24"/>
        </w:rPr>
        <w:t xml:space="preserve"> </w:t>
      </w:r>
      <w:r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25217E52E09640A280AF376741C49F02"/>
        </w:placeholder>
      </w:sdtPr>
      <w:sdtEndPr/>
      <w:sdtContent>
        <w:p w14:paraId="7680D5C1" w14:textId="77777777" w:rsidR="00175C5C" w:rsidRPr="001E318F" w:rsidRDefault="00175C5C" w:rsidP="001C3483">
          <w:pPr>
            <w:spacing w:after="0"/>
            <w:rPr>
              <w:bCs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420</w:t>
          </w:r>
        </w:p>
      </w:sdtContent>
    </w:sdt>
    <w:p w14:paraId="479536E9" w14:textId="77777777" w:rsidR="00175C5C" w:rsidRDefault="00175C5C" w:rsidP="00F271EF">
      <w:pPr>
        <w:spacing w:after="0"/>
        <w:rPr>
          <w:bCs/>
          <w:color w:val="000000" w:themeColor="text1"/>
        </w:rPr>
      </w:pPr>
    </w:p>
    <w:p w14:paraId="426874C4" w14:textId="77777777" w:rsidR="00175C5C" w:rsidRDefault="00175C5C" w:rsidP="00F271EF">
      <w:pPr>
        <w:spacing w:after="0"/>
        <w:rPr>
          <w:bCs/>
          <w:color w:val="000000" w:themeColor="text1"/>
        </w:rPr>
      </w:pPr>
    </w:p>
    <w:p w14:paraId="3C54612A" w14:textId="77777777" w:rsidR="00175C5C" w:rsidRPr="0013789E" w:rsidRDefault="00175C5C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6BCC38FCA7B44F90BF3F7B51B64D212D"/>
        </w:placeholder>
      </w:sdtPr>
      <w:sdtEndPr/>
      <w:sdtContent>
        <w:p w14:paraId="5018797F" w14:textId="289B19E3" w:rsidR="00175C5C" w:rsidRPr="001E318F" w:rsidRDefault="00175C5C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Du </w:t>
          </w:r>
          <w:r w:rsidRPr="00DB07C3">
            <w:rPr>
              <w:bCs/>
              <w:noProof/>
              <w:color w:val="000000" w:themeColor="text1"/>
            </w:rPr>
            <w:t>9/1</w:t>
          </w:r>
          <w:r w:rsidR="00B13EE8">
            <w:rPr>
              <w:bCs/>
              <w:noProof/>
              <w:color w:val="000000" w:themeColor="text1"/>
            </w:rPr>
            <w:t>5</w:t>
          </w:r>
          <w:r w:rsidRPr="00DB07C3">
            <w:rPr>
              <w:bCs/>
              <w:noProof/>
              <w:color w:val="000000" w:themeColor="text1"/>
            </w:rPr>
            <w:t>/202</w:t>
          </w:r>
          <w:r w:rsidR="00B13EE8">
            <w:rPr>
              <w:bCs/>
              <w:noProof/>
              <w:color w:val="000000" w:themeColor="text1"/>
            </w:rPr>
            <w:t>5</w:t>
          </w:r>
          <w:r>
            <w:rPr>
              <w:bCs/>
              <w:color w:val="000000" w:themeColor="text1"/>
            </w:rPr>
            <w:t xml:space="preserve"> au </w:t>
          </w:r>
          <w:r w:rsidRPr="00DB07C3">
            <w:rPr>
              <w:bCs/>
              <w:noProof/>
              <w:color w:val="000000" w:themeColor="text1"/>
            </w:rPr>
            <w:t>9/1</w:t>
          </w:r>
          <w:r w:rsidR="00B13EE8">
            <w:rPr>
              <w:bCs/>
              <w:noProof/>
              <w:color w:val="000000" w:themeColor="text1"/>
            </w:rPr>
            <w:t>4</w:t>
          </w:r>
          <w:r w:rsidRPr="00DB07C3">
            <w:rPr>
              <w:bCs/>
              <w:noProof/>
              <w:color w:val="000000" w:themeColor="text1"/>
            </w:rPr>
            <w:t>/202</w:t>
          </w:r>
          <w:r w:rsidR="00B13EE8">
            <w:rPr>
              <w:bCs/>
              <w:noProof/>
              <w:color w:val="000000" w:themeColor="text1"/>
            </w:rPr>
            <w:t>6</w:t>
          </w:r>
        </w:p>
      </w:sdtContent>
    </w:sdt>
    <w:p w14:paraId="65FC82CF" w14:textId="77777777" w:rsidR="000030C1" w:rsidRDefault="000030C1" w:rsidP="00685834">
      <w:pPr>
        <w:rPr>
          <w:b/>
          <w:color w:val="000000" w:themeColor="text1"/>
          <w:sz w:val="24"/>
          <w:szCs w:val="24"/>
        </w:rPr>
      </w:pPr>
    </w:p>
    <w:p w14:paraId="55F9DFF7" w14:textId="2BE40765" w:rsidR="00175C5C" w:rsidRDefault="00175C5C" w:rsidP="00685834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664063040AF4C32B993B3CF83D33BB7"/>
        </w:placeholder>
      </w:sdtPr>
      <w:sdtEndPr/>
      <w:sdtContent>
        <w:p w14:paraId="27D556E4" w14:textId="3E1F347F" w:rsidR="00175C5C" w:rsidRPr="001E318F" w:rsidRDefault="000030C1" w:rsidP="001C3483">
          <w:pPr>
            <w:spacing w:after="0"/>
            <w:rPr>
              <w:bCs/>
              <w:color w:val="000000" w:themeColor="text1"/>
            </w:rPr>
          </w:pPr>
          <w:r w:rsidRPr="000030C1">
            <w:rPr>
              <w:bCs/>
              <w:color w:val="000000" w:themeColor="text1"/>
            </w:rPr>
            <w:t>1 semaine à l’université par mois</w:t>
          </w:r>
          <w:r>
            <w:rPr>
              <w:bCs/>
              <w:color w:val="000000" w:themeColor="text1"/>
            </w:rPr>
            <w:t xml:space="preserve"> (Voir planning de formation)</w:t>
          </w:r>
        </w:p>
      </w:sdtContent>
    </w:sdt>
    <w:p w14:paraId="3E733AF3" w14:textId="77777777" w:rsidR="00175C5C" w:rsidRDefault="00175C5C" w:rsidP="00F271EF">
      <w:pPr>
        <w:spacing w:after="0"/>
        <w:rPr>
          <w:bCs/>
          <w:color w:val="000000" w:themeColor="text1"/>
        </w:rPr>
      </w:pPr>
    </w:p>
    <w:p w14:paraId="65A9591D" w14:textId="77777777" w:rsidR="00175C5C" w:rsidRDefault="00175C5C" w:rsidP="00F271EF">
      <w:pPr>
        <w:spacing w:after="0"/>
        <w:rPr>
          <w:bCs/>
          <w:color w:val="000000" w:themeColor="text1"/>
        </w:rPr>
      </w:pPr>
    </w:p>
    <w:p w14:paraId="2CCC8966" w14:textId="77777777" w:rsidR="00175C5C" w:rsidRDefault="00175C5C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9228AA" wp14:editId="152EDF4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88DC4" id="Rectangle 27" o:spid="_x0000_s1026" style="position:absolute;margin-left:0;margin-top:0;width:481.9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Pt6l2C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3DBFDC0E" w14:textId="77777777" w:rsidR="00175C5C" w:rsidRDefault="00175C5C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0030C1"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6D1B55F3" w14:textId="77777777" w:rsidR="00175C5C" w:rsidRPr="00F34F88" w:rsidRDefault="00175C5C" w:rsidP="00F34F88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642039818"/>
        <w:placeholder>
          <w:docPart w:val="E987C12EB71F4B999481E9F92B63F463"/>
        </w:placeholder>
      </w:sdtPr>
      <w:sdtEndPr/>
      <w:sdtContent>
        <w:p w14:paraId="4CBD2B09" w14:textId="77777777" w:rsidR="00175C5C" w:rsidRPr="001E318F" w:rsidRDefault="00175C5C" w:rsidP="00F34F88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Voir document Programme de formation</w:t>
          </w:r>
        </w:p>
      </w:sdtContent>
    </w:sdt>
    <w:p w14:paraId="1028D782" w14:textId="77777777" w:rsidR="00175C5C" w:rsidRDefault="00175C5C" w:rsidP="00F34F88">
      <w:pPr>
        <w:spacing w:after="0"/>
        <w:rPr>
          <w:bCs/>
          <w:color w:val="000000" w:themeColor="text1"/>
        </w:rPr>
      </w:pPr>
    </w:p>
    <w:p w14:paraId="09E04489" w14:textId="77777777" w:rsidR="00175C5C" w:rsidRDefault="00175C5C" w:rsidP="00F34F88">
      <w:pPr>
        <w:spacing w:after="0"/>
        <w:rPr>
          <w:bCs/>
          <w:color w:val="000000" w:themeColor="text1"/>
        </w:rPr>
      </w:pPr>
    </w:p>
    <w:p w14:paraId="7BB1F8FC" w14:textId="77777777" w:rsidR="00175C5C" w:rsidRPr="00A85E66" w:rsidRDefault="00175C5C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3997DA" wp14:editId="3683669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8BD74" id="Rectangle 28" o:spid="_x0000_s1026" style="position:absolute;margin-left:0;margin-top:0;width:481.9pt;height:3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Le71Qm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75A9C4BE" w14:textId="77777777" w:rsidR="00175C5C" w:rsidRDefault="00175C5C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-695471608"/>
        <w:placeholder>
          <w:docPart w:val="DDAD113D484245B88D8EF86404A99A42"/>
        </w:placeholder>
      </w:sdtPr>
      <w:sdtEndPr/>
      <w:sdtContent>
        <w:p w14:paraId="153DDA45" w14:textId="77777777" w:rsidR="00175C5C" w:rsidRPr="001E318F" w:rsidRDefault="00175C5C" w:rsidP="006164CC">
          <w:pPr>
            <w:spacing w:after="0"/>
            <w:rPr>
              <w:bCs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Etudes de cas,  exposés…</w:t>
          </w:r>
        </w:p>
      </w:sdtContent>
    </w:sdt>
    <w:p w14:paraId="00EB37FA" w14:textId="284B6CFA" w:rsidR="00175C5C" w:rsidRPr="00874A3E" w:rsidRDefault="000030C1" w:rsidP="00874A3E">
      <w:pPr>
        <w:spacing w:after="0"/>
        <w:rPr>
          <w:bCs/>
          <w:color w:val="000000" w:themeColor="text1"/>
        </w:rPr>
      </w:pPr>
      <w:r w:rsidRPr="000030C1">
        <w:rPr>
          <w:bCs/>
          <w:color w:val="000000" w:themeColor="text1"/>
        </w:rPr>
        <w:t>Mise à disposition d'une salle de cour</w:t>
      </w:r>
      <w:r>
        <w:rPr>
          <w:bCs/>
          <w:color w:val="000000" w:themeColor="text1"/>
        </w:rPr>
        <w:t xml:space="preserve"> pour les apprentis.</w:t>
      </w:r>
    </w:p>
    <w:p w14:paraId="5ACF1A0E" w14:textId="77777777" w:rsidR="00175C5C" w:rsidRPr="00874A3E" w:rsidRDefault="00175C5C" w:rsidP="00874A3E">
      <w:pPr>
        <w:spacing w:after="0"/>
        <w:rPr>
          <w:bCs/>
          <w:color w:val="000000" w:themeColor="text1"/>
        </w:rPr>
      </w:pPr>
    </w:p>
    <w:p w14:paraId="562779AE" w14:textId="77777777" w:rsidR="00175C5C" w:rsidRDefault="00175C5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2FCA007C69984F9FA083410205B46CCB"/>
        </w:placeholder>
      </w:sdtPr>
      <w:sdtEndPr/>
      <w:sdtContent>
        <w:p w14:paraId="520123E2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- Contrôle Terminal, Examens oraux</w:t>
          </w:r>
        </w:p>
        <w:p w14:paraId="10CA6DAC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 xml:space="preserve">La validation du master professionnel est soumis aux conditions suivantes : soit par capitalisation des différentes UE (note au moins égale à 10/20 à chaque UE) soit par compensation des UE (moyenne pondérée des notes d'UE au moins égale à 10/20. </w:t>
          </w:r>
        </w:p>
        <w:p w14:paraId="40DE076C" w14:textId="77777777" w:rsidR="00175C5C" w:rsidRPr="001E318F" w:rsidRDefault="00D67C0D" w:rsidP="006164CC">
          <w:pPr>
            <w:spacing w:after="0"/>
            <w:rPr>
              <w:bCs/>
              <w:color w:val="000000" w:themeColor="text1"/>
            </w:rPr>
          </w:pPr>
        </w:p>
      </w:sdtContent>
    </w:sdt>
    <w:p w14:paraId="20CF8CF5" w14:textId="77777777" w:rsidR="00175C5C" w:rsidRPr="00874A3E" w:rsidRDefault="00175C5C" w:rsidP="00874A3E">
      <w:pPr>
        <w:spacing w:after="0"/>
        <w:rPr>
          <w:bCs/>
          <w:color w:val="000000" w:themeColor="text1"/>
        </w:rPr>
      </w:pPr>
    </w:p>
    <w:p w14:paraId="555F5ADC" w14:textId="77777777" w:rsidR="00175C5C" w:rsidRDefault="00175C5C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38FA9" wp14:editId="25AB3A4F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41FE2" id="Rectangle 30" o:spid="_x0000_s1026" style="position:absolute;margin-left:8.25pt;margin-top:5.5pt;width:481.9pt;height:3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" fillcolor="#00b050" strokecolor="#d0c2bd" strokeweight="1pt">
                <w10:wrap anchorx="margin"/>
              </v:rect>
            </w:pict>
          </mc:Fallback>
        </mc:AlternateContent>
      </w:r>
    </w:p>
    <w:p w14:paraId="462D8B2E" w14:textId="77777777" w:rsidR="00175C5C" w:rsidRPr="005E6AB0" w:rsidRDefault="00175C5C" w:rsidP="005E6AB0">
      <w:pPr>
        <w:spacing w:after="0"/>
        <w:rPr>
          <w:bCs/>
          <w:color w:val="000000" w:themeColor="text1"/>
        </w:rPr>
      </w:pPr>
    </w:p>
    <w:p w14:paraId="5C4134B5" w14:textId="77777777" w:rsidR="00175C5C" w:rsidRDefault="00175C5C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483D2A7C" w14:textId="77777777" w:rsidR="00175C5C" w:rsidRPr="0013789E" w:rsidRDefault="00175C5C" w:rsidP="005E6AB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745102321"/>
        <w:placeholder>
          <w:docPart w:val="F028B6A356324954A141C2A69113AE5C"/>
        </w:placeholder>
      </w:sdtPr>
      <w:sdtEndPr/>
      <w:sdtContent>
        <w:p w14:paraId="6D939F6D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- Pour les titulaires d’un Master 1 MEOS</w:t>
          </w:r>
        </w:p>
        <w:p w14:paraId="53580445" w14:textId="77777777" w:rsidR="00175C5C" w:rsidRPr="00DB07C3" w:rsidRDefault="00175C5C" w:rsidP="00F62C07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- Par validation d’acquis de l’expérience</w:t>
          </w:r>
        </w:p>
        <w:p w14:paraId="7B5DD42F" w14:textId="77777777" w:rsidR="000030C1" w:rsidRDefault="00175C5C" w:rsidP="005E6AB0">
          <w:pPr>
            <w:spacing w:after="0"/>
            <w:rPr>
              <w:bCs/>
              <w:noProof/>
              <w:color w:val="000000" w:themeColor="text1"/>
            </w:rPr>
          </w:pPr>
          <w:r w:rsidRPr="00DB07C3">
            <w:rPr>
              <w:bCs/>
              <w:noProof/>
              <w:color w:val="000000" w:themeColor="text1"/>
            </w:rPr>
            <w:t>- Par équivalence de diplôme</w:t>
          </w:r>
        </w:p>
        <w:p w14:paraId="35C1501D" w14:textId="77777777" w:rsidR="000030C1" w:rsidRDefault="000030C1" w:rsidP="005E6AB0">
          <w:pPr>
            <w:spacing w:after="0"/>
            <w:rPr>
              <w:bCs/>
              <w:noProof/>
              <w:color w:val="000000" w:themeColor="text1"/>
            </w:rPr>
          </w:pPr>
        </w:p>
        <w:sdt>
          <w:sdtPr>
            <w:rPr>
              <w:bCs/>
              <w:color w:val="000000" w:themeColor="text1"/>
            </w:rPr>
            <w:id w:val="1838334503"/>
            <w:placeholder>
              <w:docPart w:val="E8EB02EE7D5249FBB76DBF11127C8663"/>
            </w:placeholder>
          </w:sdtPr>
          <w:sdtEndPr/>
          <w:sdtContent>
            <w:p w14:paraId="72A8A5A7" w14:textId="393191BF" w:rsidR="00175C5C" w:rsidRPr="001E318F" w:rsidRDefault="000030C1" w:rsidP="005E6AB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 xml:space="preserve">Public concerné : </w:t>
              </w:r>
              <w:r w:rsidRPr="00DB07C3">
                <w:rPr>
                  <w:bCs/>
                  <w:noProof/>
                  <w:color w:val="000000" w:themeColor="text1"/>
                </w:rPr>
                <w:t>- de 30 ans</w:t>
              </w:r>
            </w:p>
          </w:sdtContent>
        </w:sdt>
      </w:sdtContent>
    </w:sdt>
    <w:p w14:paraId="3DD571F0" w14:textId="77777777" w:rsidR="00175C5C" w:rsidRPr="005E6AB0" w:rsidRDefault="00175C5C" w:rsidP="00F652B5">
      <w:pPr>
        <w:spacing w:after="0"/>
        <w:rPr>
          <w:bCs/>
          <w:color w:val="000000" w:themeColor="text1"/>
        </w:rPr>
      </w:pPr>
    </w:p>
    <w:p w14:paraId="4080D629" w14:textId="77777777" w:rsidR="00175C5C" w:rsidRPr="0013789E" w:rsidRDefault="00175C5C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57D13D21" w14:textId="3DB125A0" w:rsidR="000030C1" w:rsidRDefault="000030C1" w:rsidP="00F652B5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Candidature sur le site eCandidat</w:t>
      </w:r>
    </w:p>
    <w:p w14:paraId="4FFD51C7" w14:textId="0E52539C" w:rsidR="000030C1" w:rsidRDefault="00921044" w:rsidP="00F652B5">
      <w:pPr>
        <w:spacing w:after="0"/>
        <w:rPr>
          <w:bCs/>
          <w:noProof/>
          <w:color w:val="000000" w:themeColor="text1"/>
        </w:rPr>
      </w:pPr>
      <w:hyperlink r:id="rId8" w:history="1">
        <w:r w:rsidRPr="0040361C">
          <w:rPr>
            <w:rStyle w:val="Lienhypertexte"/>
            <w:bCs/>
            <w:noProof/>
          </w:rPr>
          <w:t>https://ecandidat.ube.fr/ecandidat/connect#!accueilView</w:t>
        </w:r>
      </w:hyperlink>
      <w:r w:rsidR="000030C1">
        <w:rPr>
          <w:bCs/>
          <w:noProof/>
          <w:color w:val="000000" w:themeColor="text1"/>
        </w:rPr>
        <w:t xml:space="preserve"> </w:t>
      </w:r>
    </w:p>
    <w:p w14:paraId="6DAF5084" w14:textId="77777777" w:rsidR="000030C1" w:rsidRDefault="000030C1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3587344F" w14:textId="3D8EFE7D" w:rsidR="00175C5C" w:rsidRDefault="00175C5C" w:rsidP="000030C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p w14:paraId="4218A00E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Avant d’être sélectionné (sauf pour les M1 MEOS qui accès de droit au M2)</w:t>
      </w:r>
    </w:p>
    <w:p w14:paraId="45C10E0E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Candidature sur le site eCandidat</w:t>
      </w:r>
    </w:p>
    <w:p w14:paraId="1A45082E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Transmission du dossier de candidature pédagogique à Mme LARGE Delphine - secrétariat pédagogique</w:t>
      </w:r>
    </w:p>
    <w:p w14:paraId="65577F10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Après acceptation pédagogique</w:t>
      </w:r>
    </w:p>
    <w:p w14:paraId="68B2650C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Inscription administrative auprès du SEFCA </w:t>
      </w:r>
    </w:p>
    <w:p w14:paraId="1EDB6E34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Le CFA transmet programme et calendrier de formation à l'entreprise</w:t>
      </w:r>
    </w:p>
    <w:p w14:paraId="631F897F" w14:textId="77777777" w:rsidR="00175C5C" w:rsidRPr="00DB07C3" w:rsidRDefault="00175C5C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Admission effective le jour de la signature du contrat dans la limite de la capacité d’accueil</w:t>
      </w:r>
    </w:p>
    <w:p w14:paraId="4C3E4A9E" w14:textId="77777777" w:rsidR="00175C5C" w:rsidRDefault="00175C5C" w:rsidP="005E6AB0">
      <w:pPr>
        <w:spacing w:after="0"/>
        <w:rPr>
          <w:bCs/>
          <w:color w:val="000000" w:themeColor="text1"/>
        </w:rPr>
      </w:pPr>
    </w:p>
    <w:p w14:paraId="0CC15F80" w14:textId="77777777" w:rsidR="00175C5C" w:rsidRPr="005E6AB0" w:rsidRDefault="00175C5C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E8C277" wp14:editId="607919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38174" id="Rectangle 31" o:spid="_x0000_s1026" style="position:absolute;margin-left:0;margin-top:-.05pt;width:481.9pt;height:3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XA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A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71796BA4" w14:textId="77777777" w:rsidR="00175C5C" w:rsidRDefault="00175C5C" w:rsidP="005E6AB0">
      <w:pPr>
        <w:spacing w:after="0"/>
        <w:rPr>
          <w:b/>
          <w:color w:val="000000" w:themeColor="text1"/>
          <w:sz w:val="24"/>
          <w:szCs w:val="24"/>
        </w:rPr>
      </w:pPr>
      <w:r w:rsidRPr="000030C1"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C863E5AC623643D4A540A70692408602"/>
        </w:placeholder>
      </w:sdtPr>
      <w:sdtEndPr/>
      <w:sdtContent>
        <w:p w14:paraId="480D9794" w14:textId="77777777" w:rsidR="000030C1" w:rsidRPr="00F563EC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 xml:space="preserve">Pour les candidats retenus déjà étudiants de l’université de Bourgogne : </w:t>
          </w:r>
        </w:p>
        <w:p w14:paraId="4C7CDC4F" w14:textId="77777777" w:rsidR="000030C1" w:rsidRPr="00F563EC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>- Possibilité de participer aux ateliers de recherche d’emploi du Pôle Formation et vie universitaire (rédaction de CV, lettre de motivation, simulation d’entretiens…).</w:t>
          </w:r>
        </w:p>
        <w:p w14:paraId="6D1CB0D7" w14:textId="77777777" w:rsidR="000030C1" w:rsidRPr="00F563EC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>- Accès au Career Center de l’</w:t>
          </w:r>
          <w:r>
            <w:rPr>
              <w:bCs/>
              <w:noProof/>
            </w:rPr>
            <w:t>IuB.</w:t>
          </w:r>
        </w:p>
        <w:p w14:paraId="00B928C3" w14:textId="77777777" w:rsidR="000030C1" w:rsidRPr="00F563EC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 xml:space="preserve">Pour l’ensemble des candidats retenus : </w:t>
          </w:r>
        </w:p>
        <w:p w14:paraId="5A2370FB" w14:textId="7CEDABCB" w:rsidR="00175C5C" w:rsidRPr="000030C1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 xml:space="preserve">- Diffusion d’offres d’apprentissage, reçues notament via le réseau d’entreprises partenaires ou des plateformes nationales de recherche de stages, d’alternance ou d’emploi. </w:t>
          </w:r>
        </w:p>
      </w:sdtContent>
    </w:sdt>
    <w:p w14:paraId="1CB23782" w14:textId="77777777" w:rsidR="00175C5C" w:rsidRPr="005E6AB0" w:rsidRDefault="00175C5C" w:rsidP="005E6AB0">
      <w:pPr>
        <w:spacing w:after="0"/>
        <w:rPr>
          <w:bCs/>
          <w:color w:val="000000" w:themeColor="text1"/>
        </w:rPr>
      </w:pPr>
    </w:p>
    <w:p w14:paraId="7C084666" w14:textId="77777777" w:rsidR="00175C5C" w:rsidRDefault="00175C5C" w:rsidP="005E6AB0">
      <w:pPr>
        <w:spacing w:after="0"/>
        <w:rPr>
          <w:bCs/>
          <w:color w:val="000000" w:themeColor="text1"/>
        </w:rPr>
      </w:pPr>
    </w:p>
    <w:p w14:paraId="64819E87" w14:textId="77777777" w:rsidR="00175C5C" w:rsidRDefault="00175C5C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 w:rsidRPr="000030C1"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p w14:paraId="617589A5" w14:textId="77777777" w:rsidR="00175C5C" w:rsidRDefault="00175C5C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</w:p>
    <w:sdt>
      <w:sdtPr>
        <w:rPr>
          <w:bCs/>
          <w:color w:val="000000" w:themeColor="text1"/>
        </w:rPr>
        <w:id w:val="-1117975885"/>
        <w:placeholder>
          <w:docPart w:val="287DD794BD3E4AEAA816D6F3CEDB4398"/>
        </w:placeholder>
      </w:sdtPr>
      <w:sdtEndPr/>
      <w:sdtContent>
        <w:p w14:paraId="5C65728C" w14:textId="77777777" w:rsidR="000030C1" w:rsidRPr="00F563EC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>- Possibilité de participer aux ateliers de recherche d’emploi du Pôle Formation et vie universitaire (rédaction de CV, lettre de motivation, simulation d’entretiens…).</w:t>
          </w:r>
        </w:p>
        <w:p w14:paraId="3AE84AD6" w14:textId="77777777" w:rsidR="000030C1" w:rsidRPr="00F563EC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>- Accès au Career Center de l’</w:t>
          </w:r>
          <w:r>
            <w:rPr>
              <w:bCs/>
              <w:noProof/>
            </w:rPr>
            <w:t>IuB.</w:t>
          </w:r>
        </w:p>
        <w:p w14:paraId="752E66DD" w14:textId="6562D400" w:rsidR="00175C5C" w:rsidRPr="000030C1" w:rsidRDefault="000030C1" w:rsidP="000030C1">
          <w:pPr>
            <w:jc w:val="both"/>
            <w:rPr>
              <w:bCs/>
              <w:noProof/>
            </w:rPr>
          </w:pPr>
          <w:r w:rsidRPr="00F563EC">
            <w:rPr>
              <w:bCs/>
              <w:noProof/>
            </w:rPr>
            <w:t>- Diffusion d’offres d’emploi, reçues notament via le réseau d’entreprises partenaires.</w:t>
          </w:r>
        </w:p>
      </w:sdtContent>
    </w:sdt>
    <w:p w14:paraId="102D2A05" w14:textId="77777777" w:rsidR="00175C5C" w:rsidRDefault="00175C5C" w:rsidP="005E6AB0">
      <w:pPr>
        <w:spacing w:after="0"/>
        <w:rPr>
          <w:bCs/>
          <w:color w:val="000000" w:themeColor="text1"/>
        </w:rPr>
      </w:pPr>
    </w:p>
    <w:p w14:paraId="2FB1AD80" w14:textId="77777777" w:rsidR="00175C5C" w:rsidRDefault="00175C5C" w:rsidP="005E6AB0">
      <w:pPr>
        <w:spacing w:after="0"/>
        <w:rPr>
          <w:bCs/>
          <w:color w:val="000000" w:themeColor="text1"/>
        </w:rPr>
      </w:pPr>
    </w:p>
    <w:p w14:paraId="4E59DD5E" w14:textId="77777777" w:rsidR="00175C5C" w:rsidRPr="005E6AB0" w:rsidRDefault="00175C5C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4C356" wp14:editId="0326881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C4C6" id="Rectangle 32" o:spid="_x0000_s1026" style="position:absolute;margin-left:0;margin-top:5.05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Br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Q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6072B12B" w14:textId="77777777" w:rsidR="00175C5C" w:rsidRPr="005E6AB0" w:rsidRDefault="00175C5C" w:rsidP="005E6AB0">
      <w:pPr>
        <w:spacing w:after="0"/>
        <w:rPr>
          <w:bCs/>
          <w:color w:val="000000" w:themeColor="text1"/>
        </w:rPr>
      </w:pPr>
    </w:p>
    <w:p w14:paraId="2B039C82" w14:textId="77777777" w:rsidR="00175C5C" w:rsidRPr="005E6AB0" w:rsidRDefault="00175C5C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>
        <w:rPr>
          <w:b/>
          <w:color w:val="000000" w:themeColor="text1"/>
          <w:sz w:val="24"/>
          <w:szCs w:val="24"/>
        </w:rPr>
        <w:t> ?</w:t>
      </w:r>
    </w:p>
    <w:p w14:paraId="4497F18E" w14:textId="0FEF4973" w:rsidR="00175C5C" w:rsidRPr="00092541" w:rsidRDefault="00175C5C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E6752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141AB59F" w14:textId="77777777" w:rsidR="00175C5C" w:rsidRDefault="00175C5C" w:rsidP="005E6AB0">
      <w:pPr>
        <w:spacing w:after="0"/>
        <w:rPr>
          <w:bCs/>
          <w:color w:val="000000" w:themeColor="text1"/>
        </w:rPr>
      </w:pPr>
    </w:p>
    <w:p w14:paraId="5FB650DA" w14:textId="77777777" w:rsidR="00175C5C" w:rsidRPr="001E318F" w:rsidRDefault="00175C5C" w:rsidP="005E6AB0">
      <w:pPr>
        <w:spacing w:after="0"/>
        <w:rPr>
          <w:bCs/>
          <w:color w:val="000000" w:themeColor="text1"/>
        </w:rPr>
      </w:pPr>
    </w:p>
    <w:p w14:paraId="7048AEF5" w14:textId="77777777" w:rsidR="00175C5C" w:rsidRPr="005E6AB0" w:rsidRDefault="00175C5C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3FCFFD" wp14:editId="431B23D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DE742" id="Rectangle 33" o:spid="_x0000_s1026" style="position:absolute;margin-left:0;margin-top:.65pt;width:481.9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y7oQIAALk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2F6CDF32" w14:textId="77777777" w:rsidR="00175C5C" w:rsidRDefault="00175C5C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7EBB541B" w14:textId="77777777" w:rsidR="00175C5C" w:rsidRDefault="00175C5C" w:rsidP="00092541">
      <w:pPr>
        <w:spacing w:after="0"/>
        <w:rPr>
          <w:bCs/>
          <w:color w:val="000000" w:themeColor="text1"/>
        </w:rPr>
      </w:pPr>
    </w:p>
    <w:p w14:paraId="739692EE" w14:textId="77777777" w:rsidR="00175C5C" w:rsidRPr="00092541" w:rsidRDefault="00175C5C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728FAFDD" w14:textId="77777777" w:rsidR="00175C5C" w:rsidRPr="00092541" w:rsidRDefault="00175C5C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99D1BA506DEF4FE5A7290DE994D3266F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Christine</w:t>
          </w:r>
        </w:sdtContent>
      </w:sdt>
    </w:p>
    <w:p w14:paraId="0D5AB7C9" w14:textId="77777777" w:rsidR="00175C5C" w:rsidRPr="00092541" w:rsidRDefault="00175C5C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99D1BA506DEF4FE5A7290DE994D3266F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PEYRON</w:t>
          </w:r>
        </w:sdtContent>
      </w:sdt>
    </w:p>
    <w:p w14:paraId="015F7D43" w14:textId="77777777" w:rsidR="00921044" w:rsidRDefault="00921044" w:rsidP="00092541">
      <w:pPr>
        <w:rPr>
          <w:b/>
          <w:color w:val="000000" w:themeColor="text1"/>
          <w:sz w:val="24"/>
          <w:szCs w:val="24"/>
          <w:u w:val="single"/>
        </w:rPr>
      </w:pPr>
    </w:p>
    <w:p w14:paraId="2DA2DDBE" w14:textId="66630FBC" w:rsidR="00175C5C" w:rsidRPr="00092541" w:rsidRDefault="00175C5C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C217C17" w14:textId="77777777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00539A53A9164AFAA29F1729BEF009BE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Lucie</w:t>
          </w:r>
        </w:sdtContent>
      </w:sdt>
    </w:p>
    <w:p w14:paraId="0BA275CB" w14:textId="77777777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00539A53A9164AFAA29F1729BEF009BE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BONOT</w:t>
          </w:r>
        </w:sdtContent>
      </w:sdt>
    </w:p>
    <w:p w14:paraId="728DB4C0" w14:textId="77777777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382094351"/>
          <w:placeholder>
            <w:docPart w:val="00539A53A9164AFAA29F1729BEF009BE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06 69 03 37 69</w:t>
          </w:r>
        </w:sdtContent>
      </w:sdt>
    </w:p>
    <w:p w14:paraId="415C18F2" w14:textId="024392A5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00539A53A9164AFAA29F1729BEF009BE"/>
          </w:placeholder>
        </w:sdtPr>
        <w:sdtEndPr/>
        <w:sdtContent>
          <w:hyperlink r:id="rId9" w:history="1">
            <w:r w:rsidR="00504A42" w:rsidRPr="0040361C">
              <w:rPr>
                <w:rStyle w:val="Lienhypertexte"/>
                <w:bCs/>
                <w:noProof/>
              </w:rPr>
              <w:t>lucie.bonot@ube.fr</w:t>
            </w:r>
          </w:hyperlink>
          <w:r w:rsidR="00504A42">
            <w:rPr>
              <w:bCs/>
              <w:noProof/>
              <w:color w:val="000000" w:themeColor="text1"/>
            </w:rPr>
            <w:t xml:space="preserve"> </w:t>
          </w:r>
        </w:sdtContent>
      </w:sdt>
    </w:p>
    <w:p w14:paraId="0535C4AC" w14:textId="77777777" w:rsidR="00175C5C" w:rsidRDefault="00175C5C" w:rsidP="00092541">
      <w:pPr>
        <w:spacing w:after="0"/>
        <w:rPr>
          <w:bCs/>
          <w:color w:val="000000" w:themeColor="text1"/>
        </w:rPr>
      </w:pPr>
    </w:p>
    <w:p w14:paraId="7AC6BC45" w14:textId="77777777" w:rsidR="00175C5C" w:rsidRPr="00092541" w:rsidRDefault="00175C5C" w:rsidP="00092541">
      <w:pPr>
        <w:spacing w:after="0"/>
        <w:rPr>
          <w:bCs/>
          <w:color w:val="000000" w:themeColor="text1"/>
        </w:rPr>
      </w:pPr>
    </w:p>
    <w:p w14:paraId="35318F57" w14:textId="2A2B9E42" w:rsidR="00175C5C" w:rsidRPr="00092541" w:rsidRDefault="0092104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Chargée de gestion de formation</w:t>
      </w:r>
    </w:p>
    <w:p w14:paraId="4954C237" w14:textId="77777777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CED59331C6834E178928EC26EC625E9E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Laetitia</w:t>
          </w:r>
        </w:sdtContent>
      </w:sdt>
    </w:p>
    <w:p w14:paraId="53AB8801" w14:textId="77777777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CED59331C6834E178928EC26EC625E9E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TERREAU</w:t>
          </w:r>
        </w:sdtContent>
      </w:sdt>
    </w:p>
    <w:p w14:paraId="768D67E6" w14:textId="77777777" w:rsidR="00175C5C" w:rsidRPr="00092541" w:rsidRDefault="00175C5C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CED59331C6834E178928EC26EC625E9E"/>
          </w:placeholder>
        </w:sdtPr>
        <w:sdtEndPr/>
        <w:sdtContent>
          <w:r w:rsidRPr="00DB07C3">
            <w:rPr>
              <w:bCs/>
              <w:noProof/>
              <w:color w:val="000000" w:themeColor="text1"/>
            </w:rPr>
            <w:t>03 80 39 51 68</w:t>
          </w:r>
        </w:sdtContent>
      </w:sdt>
    </w:p>
    <w:p w14:paraId="5A7C1A4A" w14:textId="77777777" w:rsidR="00175C5C" w:rsidRPr="004F13D4" w:rsidRDefault="00175C5C" w:rsidP="004F13D4">
      <w:pPr>
        <w:spacing w:after="0"/>
        <w:rPr>
          <w:bCs/>
          <w:color w:val="000000" w:themeColor="text1"/>
        </w:rPr>
      </w:pPr>
    </w:p>
    <w:p w14:paraId="6609638B" w14:textId="77777777" w:rsidR="00175C5C" w:rsidRPr="004F13D4" w:rsidRDefault="00175C5C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3B7E93" wp14:editId="1C73841A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8782F" id="Rectangle 34" o:spid="_x0000_s1026" style="position:absolute;margin-left:0;margin-top:.25pt;width:481.9pt;height:3.55pt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vn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I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113CC376" w14:textId="77777777" w:rsidR="00175C5C" w:rsidRDefault="00175C5C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06CE3D9D" w14:textId="77777777" w:rsidR="0031314D" w:rsidRDefault="0031314D" w:rsidP="0031314D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bookmarkStart w:id="0" w:name="_Hlk162961771"/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bookmarkEnd w:id="0"/>
    <w:p w14:paraId="311E5C2B" w14:textId="77777777" w:rsidR="0031314D" w:rsidRDefault="0031314D" w:rsidP="0031314D">
      <w:pPr>
        <w:spacing w:after="0"/>
        <w:rPr>
          <w:bCs/>
          <w:color w:val="000000" w:themeColor="text1"/>
        </w:rPr>
      </w:pPr>
    </w:p>
    <w:p w14:paraId="74C2B6EF" w14:textId="77777777" w:rsidR="0031314D" w:rsidRPr="008827EC" w:rsidRDefault="0031314D" w:rsidP="003131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0FFDD8F0" w14:textId="4F5641C6" w:rsidR="00F66B59" w:rsidRDefault="00FB67A0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</w:t>
      </w:r>
      <w:r w:rsidR="00D04418">
        <w:rPr>
          <w:bCs/>
          <w:color w:val="000000" w:themeColor="text1"/>
        </w:rPr>
        <w:t xml:space="preserve"> 100%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>Session 202</w:t>
      </w:r>
      <w:r>
        <w:rPr>
          <w:bCs/>
          <w:color w:val="000000" w:themeColor="text1"/>
        </w:rPr>
        <w:t>3</w:t>
      </w:r>
      <w:r>
        <w:rPr>
          <w:bCs/>
          <w:color w:val="000000" w:themeColor="text1"/>
        </w:rPr>
        <w:t>-202</w:t>
      </w:r>
      <w:r>
        <w:rPr>
          <w:bCs/>
          <w:color w:val="000000" w:themeColor="text1"/>
        </w:rPr>
        <w:t>4</w:t>
      </w:r>
      <w:r>
        <w:rPr>
          <w:bCs/>
          <w:color w:val="000000" w:themeColor="text1"/>
        </w:rPr>
        <w:t> :</w:t>
      </w:r>
      <w:r w:rsidR="00D04418" w:rsidRPr="00D04418">
        <w:rPr>
          <w:bCs/>
          <w:color w:val="000000" w:themeColor="text1"/>
        </w:rPr>
        <w:t xml:space="preserve"> </w:t>
      </w:r>
      <w:r w:rsidR="00D04418">
        <w:rPr>
          <w:bCs/>
          <w:color w:val="000000" w:themeColor="text1"/>
        </w:rPr>
        <w:t>100%</w:t>
      </w:r>
      <w:r w:rsidR="00D04418">
        <w:rPr>
          <w:bCs/>
          <w:color w:val="000000" w:themeColor="text1"/>
        </w:rPr>
        <w:tab/>
      </w:r>
    </w:p>
    <w:p w14:paraId="1798E395" w14:textId="5F5F8D84" w:rsidR="00FB67A0" w:rsidRDefault="00FB67A0" w:rsidP="0031314D">
      <w:pPr>
        <w:spacing w:after="0"/>
        <w:rPr>
          <w:bCs/>
          <w:color w:val="000000" w:themeColor="text1"/>
        </w:rPr>
      </w:pPr>
    </w:p>
    <w:p w14:paraId="6FC4D83E" w14:textId="77777777" w:rsidR="00FB67A0" w:rsidRDefault="00FB67A0" w:rsidP="0031314D">
      <w:pPr>
        <w:spacing w:after="0"/>
        <w:rPr>
          <w:bCs/>
          <w:color w:val="000000" w:themeColor="text1"/>
        </w:rPr>
      </w:pPr>
    </w:p>
    <w:p w14:paraId="44BFF649" w14:textId="77777777" w:rsidR="0031314D" w:rsidRPr="008827EC" w:rsidRDefault="0031314D" w:rsidP="0031314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p w14:paraId="13583ADE" w14:textId="77777777" w:rsidR="0031314D" w:rsidRPr="001E318F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enquête SEFCA* :</w:t>
      </w:r>
    </w:p>
    <w:p w14:paraId="3AD72327" w14:textId="20BCEE67" w:rsidR="0031314D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 Données Non Significatives**</w:t>
      </w:r>
      <w:r w:rsidR="00A021CE" w:rsidRPr="00A021CE">
        <w:rPr>
          <w:bCs/>
          <w:color w:val="000000" w:themeColor="text1"/>
        </w:rPr>
        <w:t xml:space="preserve"> </w:t>
      </w:r>
      <w:r w:rsidR="00A021CE">
        <w:rPr>
          <w:bCs/>
          <w:color w:val="000000" w:themeColor="text1"/>
        </w:rPr>
        <w:tab/>
        <w:t>Session 2023-2024 :</w:t>
      </w:r>
      <w:r w:rsidR="001819E9">
        <w:rPr>
          <w:bCs/>
          <w:color w:val="000000" w:themeColor="text1"/>
        </w:rPr>
        <w:t xml:space="preserve"> 0%</w:t>
      </w:r>
    </w:p>
    <w:p w14:paraId="6A6C541A" w14:textId="77777777" w:rsidR="0031314D" w:rsidRDefault="0031314D" w:rsidP="0031314D">
      <w:pPr>
        <w:spacing w:after="0"/>
        <w:rPr>
          <w:bCs/>
          <w:color w:val="000000" w:themeColor="text1"/>
        </w:rPr>
      </w:pPr>
    </w:p>
    <w:p w14:paraId="58E3477B" w14:textId="77777777" w:rsidR="0031314D" w:rsidRDefault="0031314D" w:rsidP="0031314D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  <w:t>**Nombre de répondant à l’enquête insuffisants (Taux de retour inférieur à 30%)</w:t>
      </w:r>
    </w:p>
    <w:p w14:paraId="223A11F4" w14:textId="77777777" w:rsidR="0031314D" w:rsidRDefault="0031314D" w:rsidP="0031314D">
      <w:pPr>
        <w:spacing w:after="0"/>
        <w:rPr>
          <w:bCs/>
          <w:color w:val="000000" w:themeColor="text1"/>
        </w:rPr>
      </w:pPr>
    </w:p>
    <w:p w14:paraId="28CF7012" w14:textId="77777777" w:rsidR="0031314D" w:rsidRPr="008827EC" w:rsidRDefault="0031314D" w:rsidP="0031314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390B1F62" w14:textId="77777777" w:rsidR="0031314D" w:rsidRPr="001E318F" w:rsidRDefault="0031314D" w:rsidP="0031314D">
      <w:pPr>
        <w:spacing w:after="0"/>
        <w:rPr>
          <w:bCs/>
          <w:color w:val="000000" w:themeColor="text1"/>
        </w:rPr>
      </w:pPr>
    </w:p>
    <w:p w14:paraId="7ABFB8F5" w14:textId="77777777" w:rsidR="0031314D" w:rsidRPr="001E318F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SEFCA :</w:t>
      </w:r>
    </w:p>
    <w:p w14:paraId="28277E59" w14:textId="0357121E" w:rsidR="0031314D" w:rsidRDefault="0031314D" w:rsidP="0031314D">
      <w:pPr>
        <w:spacing w:after="0"/>
        <w:rPr>
          <w:bCs/>
          <w:color w:val="000000" w:themeColor="text1"/>
        </w:rPr>
      </w:pPr>
      <w:r w:rsidRPr="00893746">
        <w:rPr>
          <w:bCs/>
          <w:color w:val="000000" w:themeColor="text1"/>
        </w:rPr>
        <w:t xml:space="preserve">Session 2022-2023 : </w:t>
      </w:r>
      <w:r w:rsidR="00F6099D">
        <w:rPr>
          <w:bCs/>
          <w:color w:val="000000" w:themeColor="text1"/>
        </w:rPr>
        <w:t>2</w:t>
      </w:r>
      <w:r w:rsidRPr="00893746">
        <w:rPr>
          <w:bCs/>
          <w:color w:val="000000" w:themeColor="text1"/>
        </w:rPr>
        <w:t>0%</w:t>
      </w:r>
      <w:r w:rsidR="00A021CE" w:rsidRPr="00A021CE">
        <w:rPr>
          <w:bCs/>
          <w:color w:val="000000" w:themeColor="text1"/>
        </w:rPr>
        <w:t xml:space="preserve"> </w:t>
      </w:r>
      <w:r w:rsidR="00A021CE">
        <w:rPr>
          <w:bCs/>
          <w:color w:val="000000" w:themeColor="text1"/>
        </w:rPr>
        <w:tab/>
        <w:t>Session 2023-2024 :</w:t>
      </w:r>
      <w:r w:rsidR="00A021CE">
        <w:rPr>
          <w:bCs/>
          <w:color w:val="000000" w:themeColor="text1"/>
        </w:rPr>
        <w:t xml:space="preserve"> 0%</w:t>
      </w:r>
    </w:p>
    <w:p w14:paraId="0E26F32D" w14:textId="77777777" w:rsidR="0031314D" w:rsidRDefault="0031314D" w:rsidP="0031314D">
      <w:pPr>
        <w:spacing w:after="0"/>
        <w:rPr>
          <w:bCs/>
          <w:color w:val="000000" w:themeColor="text1"/>
        </w:rPr>
      </w:pPr>
    </w:p>
    <w:p w14:paraId="074BCCD5" w14:textId="77777777" w:rsidR="0031314D" w:rsidRPr="00874A3E" w:rsidRDefault="0031314D" w:rsidP="003131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</w:t>
      </w:r>
      <w:r>
        <w:rPr>
          <w:bCs/>
          <w:i/>
          <w:iCs/>
          <w:color w:val="000000" w:themeColor="text1"/>
        </w:rPr>
        <w:t xml:space="preserve"> mois</w:t>
      </w:r>
      <w:r w:rsidRPr="00864EF4">
        <w:rPr>
          <w:bCs/>
          <w:i/>
          <w:iCs/>
          <w:color w:val="000000" w:themeColor="text1"/>
        </w:rPr>
        <w:t>)</w:t>
      </w:r>
    </w:p>
    <w:p w14:paraId="01FDC5CC" w14:textId="77777777" w:rsidR="0031314D" w:rsidRPr="001E318F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enquête SEFCA* :</w:t>
      </w:r>
    </w:p>
    <w:p w14:paraId="7F99E258" w14:textId="1707FDCB" w:rsidR="0031314D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 Données Non Significatives**</w:t>
      </w:r>
      <w:r w:rsidR="00A021CE" w:rsidRPr="00A021CE">
        <w:rPr>
          <w:bCs/>
          <w:color w:val="000000" w:themeColor="text1"/>
        </w:rPr>
        <w:t xml:space="preserve"> </w:t>
      </w:r>
      <w:r w:rsidR="00A021CE">
        <w:rPr>
          <w:bCs/>
          <w:color w:val="000000" w:themeColor="text1"/>
        </w:rPr>
        <w:tab/>
        <w:t>Session 2023-2024 :</w:t>
      </w:r>
      <w:r w:rsidR="00D67C0D">
        <w:rPr>
          <w:bCs/>
          <w:color w:val="000000" w:themeColor="text1"/>
        </w:rPr>
        <w:t xml:space="preserve"> 75%</w:t>
      </w:r>
    </w:p>
    <w:p w14:paraId="4D8D55DD" w14:textId="77777777" w:rsidR="0031314D" w:rsidRDefault="0031314D" w:rsidP="0031314D">
      <w:pPr>
        <w:spacing w:after="0"/>
        <w:rPr>
          <w:bCs/>
          <w:color w:val="000000" w:themeColor="text1"/>
        </w:rPr>
      </w:pPr>
    </w:p>
    <w:p w14:paraId="4223CE7C" w14:textId="77777777" w:rsidR="0031314D" w:rsidRDefault="0031314D" w:rsidP="0031314D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  <w:t>**Nombre de répondant à l’enquête insuffisants (Taux de retour inférieur à 30%)</w:t>
      </w:r>
    </w:p>
    <w:p w14:paraId="72B544A9" w14:textId="77777777" w:rsidR="0031314D" w:rsidRPr="00874A3E" w:rsidRDefault="0031314D" w:rsidP="0031314D">
      <w:pPr>
        <w:spacing w:after="0"/>
        <w:rPr>
          <w:bCs/>
          <w:color w:val="000000" w:themeColor="text1"/>
        </w:rPr>
      </w:pPr>
    </w:p>
    <w:p w14:paraId="2F17EA87" w14:textId="77777777" w:rsidR="0031314D" w:rsidRPr="00874A3E" w:rsidRDefault="0031314D" w:rsidP="003131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</w:t>
      </w:r>
      <w:r>
        <w:rPr>
          <w:bCs/>
          <w:i/>
          <w:iCs/>
          <w:color w:val="000000" w:themeColor="text1"/>
        </w:rPr>
        <w:t xml:space="preserve"> mois</w:t>
      </w:r>
      <w:r w:rsidRPr="00864EF4">
        <w:rPr>
          <w:bCs/>
          <w:i/>
          <w:iCs/>
          <w:color w:val="000000" w:themeColor="text1"/>
        </w:rPr>
        <w:t>)</w:t>
      </w:r>
    </w:p>
    <w:p w14:paraId="438CFC82" w14:textId="77777777" w:rsidR="0031314D" w:rsidRPr="001E318F" w:rsidRDefault="0031314D" w:rsidP="0031314D">
      <w:pPr>
        <w:spacing w:after="0"/>
        <w:rPr>
          <w:bCs/>
          <w:color w:val="000000" w:themeColor="text1"/>
        </w:rPr>
      </w:pPr>
    </w:p>
    <w:p w14:paraId="12BFDB4D" w14:textId="77777777" w:rsidR="0031314D" w:rsidRPr="001E318F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Données enquête SEFCA* : </w:t>
      </w:r>
    </w:p>
    <w:p w14:paraId="654CC4CE" w14:textId="4068076C" w:rsidR="0031314D" w:rsidRDefault="0031314D" w:rsidP="0031314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</w:t>
      </w:r>
      <w:r w:rsidRPr="0074020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Données Non Significatives**</w:t>
      </w:r>
      <w:r w:rsidR="00A021CE" w:rsidRPr="00A021CE">
        <w:rPr>
          <w:bCs/>
          <w:color w:val="000000" w:themeColor="text1"/>
        </w:rPr>
        <w:t xml:space="preserve"> </w:t>
      </w:r>
      <w:r w:rsidR="00A021CE">
        <w:rPr>
          <w:bCs/>
          <w:color w:val="000000" w:themeColor="text1"/>
        </w:rPr>
        <w:tab/>
        <w:t>Session 2023-2024 :</w:t>
      </w:r>
      <w:r w:rsidR="00D67C0D" w:rsidRPr="00D67C0D">
        <w:rPr>
          <w:bCs/>
          <w:color w:val="000000" w:themeColor="text1"/>
        </w:rPr>
        <w:t xml:space="preserve"> </w:t>
      </w:r>
      <w:r w:rsidR="00D67C0D">
        <w:rPr>
          <w:bCs/>
          <w:color w:val="000000" w:themeColor="text1"/>
        </w:rPr>
        <w:t>75%</w:t>
      </w:r>
    </w:p>
    <w:p w14:paraId="4D26F6A4" w14:textId="77777777" w:rsidR="0031314D" w:rsidRDefault="0031314D" w:rsidP="0031314D">
      <w:pPr>
        <w:spacing w:after="0"/>
        <w:rPr>
          <w:bCs/>
          <w:color w:val="000000" w:themeColor="text1"/>
        </w:rPr>
      </w:pPr>
    </w:p>
    <w:p w14:paraId="6AD0C951" w14:textId="1DC5FE6B" w:rsidR="0031314D" w:rsidRDefault="0031314D" w:rsidP="0031314D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</w:r>
      <w:r w:rsidR="00EB3C62">
        <w:rPr>
          <w:bCs/>
          <w:i/>
          <w:iCs/>
          <w:color w:val="000000" w:themeColor="text1"/>
          <w:sz w:val="16"/>
          <w:szCs w:val="16"/>
        </w:rPr>
        <w:t>**Nombre de répondant à l’enquête insuffisants (Taux de retour inférieur à 30%)</w:t>
      </w:r>
    </w:p>
    <w:p w14:paraId="66C81D29" w14:textId="77777777" w:rsidR="0031314D" w:rsidRDefault="0031314D" w:rsidP="0031314D"/>
    <w:p w14:paraId="2613AE19" w14:textId="6C839FC9" w:rsidR="0031314D" w:rsidRDefault="0031314D" w:rsidP="0031314D">
      <w:r>
        <w:t xml:space="preserve">Plus d’indicateurs sur le site de l’observatoire des étudiants : </w:t>
      </w:r>
      <w:hyperlink r:id="rId10" w:history="1">
        <w:r w:rsidR="00FB67A0" w:rsidRPr="0040361C">
          <w:rPr>
            <w:rStyle w:val="Lienhypertexte"/>
          </w:rPr>
          <w:t>https://ode.ube.fr/</w:t>
        </w:r>
      </w:hyperlink>
      <w:r>
        <w:t xml:space="preserve"> </w:t>
      </w:r>
    </w:p>
    <w:p w14:paraId="5C0AC6C1" w14:textId="77777777" w:rsidR="0031314D" w:rsidRPr="002A5F47" w:rsidRDefault="0031314D" w:rsidP="0031314D">
      <w:pPr>
        <w:spacing w:after="0"/>
        <w:rPr>
          <w:bCs/>
          <w:i/>
          <w:iCs/>
          <w:color w:val="000000" w:themeColor="text1"/>
          <w:sz w:val="16"/>
          <w:szCs w:val="16"/>
        </w:rPr>
      </w:pPr>
    </w:p>
    <w:p w14:paraId="2477B381" w14:textId="7F4E0D8B" w:rsidR="0031314D" w:rsidRDefault="0031314D" w:rsidP="0031314D">
      <w:r>
        <w:t xml:space="preserve">Données INSERSUP sur la mention </w:t>
      </w:r>
      <w:r w:rsidR="00F66B59" w:rsidRPr="00F66B59">
        <w:rPr>
          <w:b/>
          <w:bCs/>
          <w:u w:val="single"/>
        </w:rPr>
        <w:t xml:space="preserve">Économie </w:t>
      </w:r>
      <w:r w:rsidR="00CA0AAC">
        <w:rPr>
          <w:b/>
          <w:bCs/>
          <w:u w:val="single"/>
        </w:rPr>
        <w:t xml:space="preserve">de la santé </w:t>
      </w:r>
      <w:r>
        <w:t>:</w:t>
      </w:r>
    </w:p>
    <w:p w14:paraId="3307584E" w14:textId="51C48528" w:rsidR="00CA0AAC" w:rsidRDefault="00CA0AAC" w:rsidP="0031314D">
      <w:hyperlink r:id="rId11" w:history="1">
        <w:r w:rsidRPr="0040361C">
          <w:rPr>
            <w:rStyle w:val="Lienhypertexte"/>
          </w:rPr>
          <w:t>https://monmaster.gouv.fr/formation/0212296G/2400117C2UIY/insertionprofessionnelle</w:t>
        </w:r>
      </w:hyperlink>
    </w:p>
    <w:p w14:paraId="1666CE0A" w14:textId="7B353D5F" w:rsidR="00CA0AAC" w:rsidRDefault="00CA0AAC" w:rsidP="0031314D"/>
    <w:p w14:paraId="448070A7" w14:textId="77777777" w:rsidR="00CA0AAC" w:rsidRDefault="00CA0AAC" w:rsidP="0031314D"/>
    <w:sectPr w:rsidR="00CA0AAC" w:rsidSect="0031314D">
      <w:headerReference w:type="default" r:id="rId12"/>
      <w:footerReference w:type="default" r:id="rId13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EC9B" w14:textId="77777777" w:rsidR="00175C5C" w:rsidRDefault="00175C5C" w:rsidP="000D5707">
      <w:pPr>
        <w:spacing w:after="0" w:line="240" w:lineRule="auto"/>
      </w:pPr>
      <w:r>
        <w:separator/>
      </w:r>
    </w:p>
  </w:endnote>
  <w:endnote w:type="continuationSeparator" w:id="0">
    <w:p w14:paraId="2A39E0BA" w14:textId="77777777" w:rsidR="00175C5C" w:rsidRDefault="00175C5C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7483780E" w14:textId="77777777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72A1B256" w14:textId="05778DCA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FB67A0">
      <w:rPr>
        <w:i/>
        <w:iCs/>
        <w:sz w:val="16"/>
        <w:szCs w:val="16"/>
      </w:rPr>
      <w:t>19/05/2025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FA3DB" w14:textId="77777777" w:rsidR="00175C5C" w:rsidRDefault="00175C5C" w:rsidP="000D5707">
      <w:pPr>
        <w:spacing w:after="0" w:line="240" w:lineRule="auto"/>
      </w:pPr>
      <w:r>
        <w:separator/>
      </w:r>
    </w:p>
  </w:footnote>
  <w:footnote w:type="continuationSeparator" w:id="0">
    <w:p w14:paraId="77D57902" w14:textId="77777777" w:rsidR="00175C5C" w:rsidRDefault="00175C5C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E171" w14:textId="77777777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103EC7" wp14:editId="5B4514E9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46252"/>
    <w:multiLevelType w:val="multilevel"/>
    <w:tmpl w:val="46B8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56233"/>
    <w:multiLevelType w:val="multilevel"/>
    <w:tmpl w:val="2A6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030C1"/>
    <w:rsid w:val="0003277A"/>
    <w:rsid w:val="00087534"/>
    <w:rsid w:val="00092541"/>
    <w:rsid w:val="000D5707"/>
    <w:rsid w:val="0010797D"/>
    <w:rsid w:val="0011276B"/>
    <w:rsid w:val="00124850"/>
    <w:rsid w:val="0013789E"/>
    <w:rsid w:val="00142408"/>
    <w:rsid w:val="00175C5C"/>
    <w:rsid w:val="001819E9"/>
    <w:rsid w:val="001A432C"/>
    <w:rsid w:val="001C3483"/>
    <w:rsid w:val="001E318F"/>
    <w:rsid w:val="001F13F3"/>
    <w:rsid w:val="0022721A"/>
    <w:rsid w:val="002319A9"/>
    <w:rsid w:val="002369B1"/>
    <w:rsid w:val="002D023E"/>
    <w:rsid w:val="002D432E"/>
    <w:rsid w:val="002F03F0"/>
    <w:rsid w:val="0031314D"/>
    <w:rsid w:val="0032592C"/>
    <w:rsid w:val="003320C7"/>
    <w:rsid w:val="003321B8"/>
    <w:rsid w:val="0040700F"/>
    <w:rsid w:val="00411A55"/>
    <w:rsid w:val="00426592"/>
    <w:rsid w:val="00435F3F"/>
    <w:rsid w:val="004548A0"/>
    <w:rsid w:val="00480260"/>
    <w:rsid w:val="00481A45"/>
    <w:rsid w:val="00487F99"/>
    <w:rsid w:val="004F13D4"/>
    <w:rsid w:val="004F406C"/>
    <w:rsid w:val="00504A42"/>
    <w:rsid w:val="0053167E"/>
    <w:rsid w:val="00572215"/>
    <w:rsid w:val="00577B21"/>
    <w:rsid w:val="00585697"/>
    <w:rsid w:val="00591662"/>
    <w:rsid w:val="00592643"/>
    <w:rsid w:val="005E2427"/>
    <w:rsid w:val="005E6AB0"/>
    <w:rsid w:val="00601785"/>
    <w:rsid w:val="006164CC"/>
    <w:rsid w:val="006177B2"/>
    <w:rsid w:val="0062283F"/>
    <w:rsid w:val="006268E4"/>
    <w:rsid w:val="006321B5"/>
    <w:rsid w:val="00670611"/>
    <w:rsid w:val="00674EE1"/>
    <w:rsid w:val="00675CC6"/>
    <w:rsid w:val="00685834"/>
    <w:rsid w:val="006C46C8"/>
    <w:rsid w:val="006D4393"/>
    <w:rsid w:val="00731307"/>
    <w:rsid w:val="0074747B"/>
    <w:rsid w:val="0077414B"/>
    <w:rsid w:val="00791214"/>
    <w:rsid w:val="007D2FFE"/>
    <w:rsid w:val="007E041C"/>
    <w:rsid w:val="007E7A03"/>
    <w:rsid w:val="00802F29"/>
    <w:rsid w:val="0081520D"/>
    <w:rsid w:val="00830978"/>
    <w:rsid w:val="008309AA"/>
    <w:rsid w:val="00864EF4"/>
    <w:rsid w:val="0086513D"/>
    <w:rsid w:val="008704D2"/>
    <w:rsid w:val="00874A3E"/>
    <w:rsid w:val="00876F10"/>
    <w:rsid w:val="008827EC"/>
    <w:rsid w:val="008856D2"/>
    <w:rsid w:val="008C7362"/>
    <w:rsid w:val="008D3298"/>
    <w:rsid w:val="008D7ACD"/>
    <w:rsid w:val="008E04A7"/>
    <w:rsid w:val="008F7478"/>
    <w:rsid w:val="00912AB7"/>
    <w:rsid w:val="00921044"/>
    <w:rsid w:val="00937B30"/>
    <w:rsid w:val="009B19DF"/>
    <w:rsid w:val="009B1EA4"/>
    <w:rsid w:val="009D0C10"/>
    <w:rsid w:val="009D15BF"/>
    <w:rsid w:val="00A021CE"/>
    <w:rsid w:val="00A1607E"/>
    <w:rsid w:val="00A17214"/>
    <w:rsid w:val="00A2557C"/>
    <w:rsid w:val="00A85E66"/>
    <w:rsid w:val="00AA60E5"/>
    <w:rsid w:val="00AB3033"/>
    <w:rsid w:val="00B13EE8"/>
    <w:rsid w:val="00B40D9B"/>
    <w:rsid w:val="00B50FA3"/>
    <w:rsid w:val="00B6074A"/>
    <w:rsid w:val="00BD0591"/>
    <w:rsid w:val="00BD4784"/>
    <w:rsid w:val="00BE6752"/>
    <w:rsid w:val="00C05C1F"/>
    <w:rsid w:val="00C077AE"/>
    <w:rsid w:val="00C536B7"/>
    <w:rsid w:val="00C604F9"/>
    <w:rsid w:val="00CA0AAC"/>
    <w:rsid w:val="00D04418"/>
    <w:rsid w:val="00D426D3"/>
    <w:rsid w:val="00D5595D"/>
    <w:rsid w:val="00D56A5B"/>
    <w:rsid w:val="00D6397A"/>
    <w:rsid w:val="00D674F4"/>
    <w:rsid w:val="00D67C0D"/>
    <w:rsid w:val="00DA3EBA"/>
    <w:rsid w:val="00DC5046"/>
    <w:rsid w:val="00DE323D"/>
    <w:rsid w:val="00DE7C4D"/>
    <w:rsid w:val="00E423F7"/>
    <w:rsid w:val="00E65333"/>
    <w:rsid w:val="00E734CA"/>
    <w:rsid w:val="00E974DD"/>
    <w:rsid w:val="00EB3C62"/>
    <w:rsid w:val="00F010F8"/>
    <w:rsid w:val="00F20D13"/>
    <w:rsid w:val="00F271EF"/>
    <w:rsid w:val="00F34F88"/>
    <w:rsid w:val="00F6099D"/>
    <w:rsid w:val="00F62C07"/>
    <w:rsid w:val="00F652B5"/>
    <w:rsid w:val="00F66B59"/>
    <w:rsid w:val="00FB67A0"/>
    <w:rsid w:val="00F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8E68F9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8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1314D"/>
    <w:rPr>
      <w:color w:val="0000FF"/>
      <w:u w:val="single"/>
    </w:rPr>
  </w:style>
  <w:style w:type="character" w:customStyle="1" w:styleId="ui-provider">
    <w:name w:val="ui-provider"/>
    <w:basedOn w:val="Policepardfaut"/>
    <w:rsid w:val="00E974DD"/>
  </w:style>
  <w:style w:type="character" w:styleId="Mentionnonrsolue">
    <w:name w:val="Unresolved Mention"/>
    <w:basedOn w:val="Policepardfaut"/>
    <w:uiPriority w:val="99"/>
    <w:semiHidden/>
    <w:unhideWhenUsed/>
    <w:rsid w:val="000030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66B59"/>
    <w:rPr>
      <w:b/>
      <w:bCs/>
    </w:rPr>
  </w:style>
  <w:style w:type="paragraph" w:customStyle="1" w:styleId="fr-icon-information-line1">
    <w:name w:val="fr-icon-information-line1"/>
    <w:basedOn w:val="Normal"/>
    <w:rsid w:val="00F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F66B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ndidat.ube.fr/ecandidat/connect#!accueilVie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master.gouv.fr/formation/0212296G/2400117C2UIY/insertionprofessionnelle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ode.ube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e.bonot@ub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98E370DC1642928B88C0E1757F2B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B2D96-D434-4C25-B314-06999D6C92B8}"/>
      </w:docPartPr>
      <w:docPartBody>
        <w:p w:rsidR="00824420" w:rsidRDefault="00251C7F" w:rsidP="00251C7F">
          <w:pPr>
            <w:pStyle w:val="6598E370DC1642928B88C0E1757F2BA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7790CB4B224298ABAE1DFB1F2D4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01287-EC52-430D-AFE2-9840AF37DDFD}"/>
      </w:docPartPr>
      <w:docPartBody>
        <w:p w:rsidR="00824420" w:rsidRDefault="00251C7F" w:rsidP="00251C7F">
          <w:pPr>
            <w:pStyle w:val="727790CB4B224298ABAE1DFB1F2D428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CDD9369D85420F8B63FD0B383B5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B7DC48-361F-4F69-AE6E-3013F255D965}"/>
      </w:docPartPr>
      <w:docPartBody>
        <w:p w:rsidR="00824420" w:rsidRDefault="00251C7F" w:rsidP="00251C7F">
          <w:pPr>
            <w:pStyle w:val="29CDD9369D85420F8B63FD0B383B555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3811278A594D038D7921EBBB6F1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25780D-F499-4794-BB6F-EA8B7DB4AD87}"/>
      </w:docPartPr>
      <w:docPartBody>
        <w:p w:rsidR="00824420" w:rsidRDefault="00251C7F" w:rsidP="00251C7F">
          <w:pPr>
            <w:pStyle w:val="703811278A594D038D7921EBBB6F100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67B6612BFB44199A4D0926B9C831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F5318-0D55-4499-8D36-ADF330021146}"/>
      </w:docPartPr>
      <w:docPartBody>
        <w:p w:rsidR="00824420" w:rsidRDefault="00251C7F" w:rsidP="00251C7F">
          <w:pPr>
            <w:pStyle w:val="3467B6612BFB44199A4D0926B9C8314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199373035943EC9422172FFA6315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D7417-09C4-419A-82A2-77F00AA4760E}"/>
      </w:docPartPr>
      <w:docPartBody>
        <w:p w:rsidR="00824420" w:rsidRDefault="00251C7F" w:rsidP="00251C7F">
          <w:pPr>
            <w:pStyle w:val="BE199373035943EC9422172FFA63150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168F94C6D2424FAD492BE3368A48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E4EFF-626C-485B-B255-668AAE1BDD94}"/>
      </w:docPartPr>
      <w:docPartBody>
        <w:p w:rsidR="00824420" w:rsidRDefault="00251C7F" w:rsidP="00251C7F">
          <w:pPr>
            <w:pStyle w:val="2A168F94C6D2424FAD492BE3368A484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0B3CA3792A45E6A2CEC8B6A61F3C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FE77C-9AA4-458C-BD93-E552B4CDB72A}"/>
      </w:docPartPr>
      <w:docPartBody>
        <w:p w:rsidR="00824420" w:rsidRDefault="00251C7F" w:rsidP="00251C7F">
          <w:pPr>
            <w:pStyle w:val="320B3CA3792A45E6A2CEC8B6A61F3C4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F3F8B10E3C44C094BD24F15DF83C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5864FC-28F6-49C0-AB83-581CA404D799}"/>
      </w:docPartPr>
      <w:docPartBody>
        <w:p w:rsidR="00824420" w:rsidRDefault="00251C7F" w:rsidP="00251C7F">
          <w:pPr>
            <w:pStyle w:val="0DF3F8B10E3C44C094BD24F15DF83CA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217E52E09640A280AF376741C49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BAC37-1D1F-4A15-A1A0-64A8191227F7}"/>
      </w:docPartPr>
      <w:docPartBody>
        <w:p w:rsidR="00824420" w:rsidRDefault="00251C7F" w:rsidP="00251C7F">
          <w:pPr>
            <w:pStyle w:val="25217E52E09640A280AF376741C49F0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C38FCA7B44F90BF3F7B51B64D2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65A293-D32E-4698-B8C2-2C97548035F0}"/>
      </w:docPartPr>
      <w:docPartBody>
        <w:p w:rsidR="00824420" w:rsidRDefault="00251C7F" w:rsidP="00251C7F">
          <w:pPr>
            <w:pStyle w:val="6BCC38FCA7B44F90BF3F7B51B64D212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64063040AF4C32B993B3CF83D33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A3DC9-B515-4B37-BFB5-0ED7B1295E92}"/>
      </w:docPartPr>
      <w:docPartBody>
        <w:p w:rsidR="00824420" w:rsidRDefault="00251C7F" w:rsidP="00251C7F">
          <w:pPr>
            <w:pStyle w:val="A664063040AF4C32B993B3CF83D33BB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87C12EB71F4B999481E9F92B63F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DFE24-F5DC-42CF-8B62-91C6AA42B1B7}"/>
      </w:docPartPr>
      <w:docPartBody>
        <w:p w:rsidR="00824420" w:rsidRDefault="00251C7F" w:rsidP="00251C7F">
          <w:pPr>
            <w:pStyle w:val="E987C12EB71F4B999481E9F92B63F46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AD113D484245B88D8EF86404A99A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EEDA1D-A190-41F4-9AC1-6C7AAEBF3244}"/>
      </w:docPartPr>
      <w:docPartBody>
        <w:p w:rsidR="00824420" w:rsidRDefault="00251C7F" w:rsidP="00251C7F">
          <w:pPr>
            <w:pStyle w:val="DDAD113D484245B88D8EF86404A99A4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CA007C69984F9FA083410205B46C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CD4B8-E767-42AB-9216-24E5F7527469}"/>
      </w:docPartPr>
      <w:docPartBody>
        <w:p w:rsidR="00824420" w:rsidRDefault="00251C7F" w:rsidP="00251C7F">
          <w:pPr>
            <w:pStyle w:val="2FCA007C69984F9FA083410205B46CC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28B6A356324954A141C2A69113AE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4F110F-43E2-4B46-B461-B69D9229264E}"/>
      </w:docPartPr>
      <w:docPartBody>
        <w:p w:rsidR="00824420" w:rsidRDefault="00251C7F" w:rsidP="00251C7F">
          <w:pPr>
            <w:pStyle w:val="F028B6A356324954A141C2A69113AE5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63E5AC623643D4A540A70692408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AA5335-80D6-4C64-9D16-762EFE06DE61}"/>
      </w:docPartPr>
      <w:docPartBody>
        <w:p w:rsidR="00824420" w:rsidRDefault="00251C7F" w:rsidP="00251C7F">
          <w:pPr>
            <w:pStyle w:val="C863E5AC623643D4A540A7069240860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7DD794BD3E4AEAA816D6F3CEDB43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22B8CD-D4EE-44F9-AD93-873B9C20E707}"/>
      </w:docPartPr>
      <w:docPartBody>
        <w:p w:rsidR="00824420" w:rsidRDefault="00251C7F" w:rsidP="00251C7F">
          <w:pPr>
            <w:pStyle w:val="287DD794BD3E4AEAA816D6F3CEDB4398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D1BA506DEF4FE5A7290DE994D32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1A5013-A35C-4638-AD00-736DDF398052}"/>
      </w:docPartPr>
      <w:docPartBody>
        <w:p w:rsidR="00824420" w:rsidRDefault="00251C7F" w:rsidP="00251C7F">
          <w:pPr>
            <w:pStyle w:val="99D1BA506DEF4FE5A7290DE994D3266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539A53A9164AFAA29F1729BEF00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7F1EA-3C38-46EF-BB14-120CCA7C5E60}"/>
      </w:docPartPr>
      <w:docPartBody>
        <w:p w:rsidR="00824420" w:rsidRDefault="00251C7F" w:rsidP="00251C7F">
          <w:pPr>
            <w:pStyle w:val="00539A53A9164AFAA29F1729BEF009B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D59331C6834E178928EC26EC625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7AE88-729D-4E38-BF56-EA54265E3E49}"/>
      </w:docPartPr>
      <w:docPartBody>
        <w:p w:rsidR="00824420" w:rsidRDefault="00251C7F" w:rsidP="00251C7F">
          <w:pPr>
            <w:pStyle w:val="CED59331C6834E178928EC26EC625E9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EB02EE7D5249FBB76DBF11127C86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4C7D5-F491-450B-8361-4B7A9D5DC8C6}"/>
      </w:docPartPr>
      <w:docPartBody>
        <w:p w:rsidR="007225DE" w:rsidRDefault="00824420" w:rsidP="00824420">
          <w:pPr>
            <w:pStyle w:val="E8EB02EE7D5249FBB76DBF11127C866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7F"/>
    <w:rsid w:val="00251C7F"/>
    <w:rsid w:val="007225DE"/>
    <w:rsid w:val="0082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24420"/>
    <w:rPr>
      <w:color w:val="808080"/>
    </w:rPr>
  </w:style>
  <w:style w:type="paragraph" w:customStyle="1" w:styleId="6598E370DC1642928B88C0E1757F2BA9">
    <w:name w:val="6598E370DC1642928B88C0E1757F2BA9"/>
    <w:rsid w:val="00251C7F"/>
  </w:style>
  <w:style w:type="paragraph" w:customStyle="1" w:styleId="727790CB4B224298ABAE1DFB1F2D4286">
    <w:name w:val="727790CB4B224298ABAE1DFB1F2D4286"/>
    <w:rsid w:val="00251C7F"/>
  </w:style>
  <w:style w:type="paragraph" w:customStyle="1" w:styleId="29CDD9369D85420F8B63FD0B383B555A">
    <w:name w:val="29CDD9369D85420F8B63FD0B383B555A"/>
    <w:rsid w:val="00251C7F"/>
  </w:style>
  <w:style w:type="paragraph" w:customStyle="1" w:styleId="703811278A594D038D7921EBBB6F100A">
    <w:name w:val="703811278A594D038D7921EBBB6F100A"/>
    <w:rsid w:val="00251C7F"/>
  </w:style>
  <w:style w:type="paragraph" w:customStyle="1" w:styleId="3467B6612BFB44199A4D0926B9C83140">
    <w:name w:val="3467B6612BFB44199A4D0926B9C83140"/>
    <w:rsid w:val="00251C7F"/>
  </w:style>
  <w:style w:type="paragraph" w:customStyle="1" w:styleId="BE199373035943EC9422172FFA63150E">
    <w:name w:val="BE199373035943EC9422172FFA63150E"/>
    <w:rsid w:val="00251C7F"/>
  </w:style>
  <w:style w:type="paragraph" w:customStyle="1" w:styleId="2A168F94C6D2424FAD492BE3368A4846">
    <w:name w:val="2A168F94C6D2424FAD492BE3368A4846"/>
    <w:rsid w:val="00251C7F"/>
  </w:style>
  <w:style w:type="paragraph" w:customStyle="1" w:styleId="320B3CA3792A45E6A2CEC8B6A61F3C4F">
    <w:name w:val="320B3CA3792A45E6A2CEC8B6A61F3C4F"/>
    <w:rsid w:val="00251C7F"/>
  </w:style>
  <w:style w:type="paragraph" w:customStyle="1" w:styleId="0DF3F8B10E3C44C094BD24F15DF83CA5">
    <w:name w:val="0DF3F8B10E3C44C094BD24F15DF83CA5"/>
    <w:rsid w:val="00251C7F"/>
  </w:style>
  <w:style w:type="paragraph" w:customStyle="1" w:styleId="25217E52E09640A280AF376741C49F02">
    <w:name w:val="25217E52E09640A280AF376741C49F02"/>
    <w:rsid w:val="00251C7F"/>
  </w:style>
  <w:style w:type="paragraph" w:customStyle="1" w:styleId="6BCC38FCA7B44F90BF3F7B51B64D212D">
    <w:name w:val="6BCC38FCA7B44F90BF3F7B51B64D212D"/>
    <w:rsid w:val="00251C7F"/>
  </w:style>
  <w:style w:type="paragraph" w:customStyle="1" w:styleId="A664063040AF4C32B993B3CF83D33BB7">
    <w:name w:val="A664063040AF4C32B993B3CF83D33BB7"/>
    <w:rsid w:val="00251C7F"/>
  </w:style>
  <w:style w:type="paragraph" w:customStyle="1" w:styleId="E987C12EB71F4B999481E9F92B63F463">
    <w:name w:val="E987C12EB71F4B999481E9F92B63F463"/>
    <w:rsid w:val="00251C7F"/>
  </w:style>
  <w:style w:type="paragraph" w:customStyle="1" w:styleId="DDAD113D484245B88D8EF86404A99A42">
    <w:name w:val="DDAD113D484245B88D8EF86404A99A42"/>
    <w:rsid w:val="00251C7F"/>
  </w:style>
  <w:style w:type="paragraph" w:customStyle="1" w:styleId="2FCA007C69984F9FA083410205B46CCB">
    <w:name w:val="2FCA007C69984F9FA083410205B46CCB"/>
    <w:rsid w:val="00251C7F"/>
  </w:style>
  <w:style w:type="paragraph" w:customStyle="1" w:styleId="F028B6A356324954A141C2A69113AE5C">
    <w:name w:val="F028B6A356324954A141C2A69113AE5C"/>
    <w:rsid w:val="00251C7F"/>
  </w:style>
  <w:style w:type="paragraph" w:customStyle="1" w:styleId="C863E5AC623643D4A540A70692408602">
    <w:name w:val="C863E5AC623643D4A540A70692408602"/>
    <w:rsid w:val="00251C7F"/>
  </w:style>
  <w:style w:type="paragraph" w:customStyle="1" w:styleId="287DD794BD3E4AEAA816D6F3CEDB4398">
    <w:name w:val="287DD794BD3E4AEAA816D6F3CEDB4398"/>
    <w:rsid w:val="00251C7F"/>
  </w:style>
  <w:style w:type="paragraph" w:customStyle="1" w:styleId="99D1BA506DEF4FE5A7290DE994D3266F">
    <w:name w:val="99D1BA506DEF4FE5A7290DE994D3266F"/>
    <w:rsid w:val="00251C7F"/>
  </w:style>
  <w:style w:type="paragraph" w:customStyle="1" w:styleId="00539A53A9164AFAA29F1729BEF009BE">
    <w:name w:val="00539A53A9164AFAA29F1729BEF009BE"/>
    <w:rsid w:val="00251C7F"/>
  </w:style>
  <w:style w:type="paragraph" w:customStyle="1" w:styleId="CED59331C6834E178928EC26EC625E9E">
    <w:name w:val="CED59331C6834E178928EC26EC625E9E"/>
    <w:rsid w:val="00251C7F"/>
  </w:style>
  <w:style w:type="paragraph" w:customStyle="1" w:styleId="E8EB02EE7D5249FBB76DBF11127C8663">
    <w:name w:val="E8EB02EE7D5249FBB76DBF11127C8663"/>
    <w:rsid w:val="00824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1398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66</cp:revision>
  <dcterms:created xsi:type="dcterms:W3CDTF">2024-03-25T16:38:00Z</dcterms:created>
  <dcterms:modified xsi:type="dcterms:W3CDTF">2025-05-19T15:07:00Z</dcterms:modified>
</cp:coreProperties>
</file>