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A04DF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3E3AF8C3" w14:textId="00DA72E6" w:rsidR="000D5707" w:rsidRPr="006321B5" w:rsidRDefault="00480260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CA037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44D5444" w14:textId="656E75B6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1840833781"/>
        <w:placeholder>
          <w:docPart w:val="A2F69B95237442B2BD64FD00823F6E20"/>
        </w:placeholder>
      </w:sdtPr>
      <w:sdtEndPr/>
      <w:sdtContent>
        <w:p w14:paraId="64B7612B" w14:textId="145522AE" w:rsidR="00A85E66" w:rsidRPr="00A85E66" w:rsidRDefault="00FE764C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BTS MCO Management Commerciel Operationnel</w:t>
          </w:r>
        </w:p>
      </w:sdtContent>
    </w:sdt>
    <w:p w14:paraId="37A350E2" w14:textId="7E36B334" w:rsidR="00A85E66" w:rsidRPr="00A85E66" w:rsidRDefault="00A85E66" w:rsidP="008827EC">
      <w:pPr>
        <w:spacing w:after="0"/>
        <w:rPr>
          <w:bCs/>
          <w:caps/>
          <w:color w:val="000000" w:themeColor="text1"/>
        </w:rPr>
      </w:pPr>
    </w:p>
    <w:p w14:paraId="0E147F11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7ABE0A18" w14:textId="619112DA" w:rsidR="00DE7C4D" w:rsidRDefault="008F2536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CCI formation Smartcampus dijon toison d’or</w:t>
          </w:r>
        </w:p>
        <w:p w14:paraId="4AAA961B" w14:textId="7DAB08F6" w:rsidR="00396651" w:rsidRDefault="00396651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CCI FORMATION SMARTCAMPUS MACON</w:t>
          </w:r>
        </w:p>
        <w:p w14:paraId="4BFCFB40" w14:textId="213E9719" w:rsidR="00396651" w:rsidRPr="00A85E66" w:rsidRDefault="00396651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 xml:space="preserve">CCI FORMATION Smartcampus chalon sur saone </w:t>
          </w:r>
        </w:p>
      </w:sdtContent>
    </w:sdt>
    <w:p w14:paraId="268C7029" w14:textId="77777777" w:rsidR="00DE7C4D" w:rsidRDefault="00DE7C4D" w:rsidP="000D5707">
      <w:pPr>
        <w:spacing w:after="0"/>
        <w:rPr>
          <w:bCs/>
          <w:color w:val="000000" w:themeColor="text1"/>
        </w:rPr>
      </w:pPr>
    </w:p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16CD0161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sdt>
      <w:sdtPr>
        <w:rPr>
          <w:bCs/>
          <w:color w:val="000000" w:themeColor="text1"/>
        </w:rPr>
        <w:id w:val="-1152753243"/>
        <w:placeholder>
          <w:docPart w:val="044178DD52BA4527B7227758FEEE47F4"/>
        </w:placeholder>
      </w:sdtPr>
      <w:sdtEndPr/>
      <w:sdtContent>
        <w:p w14:paraId="2653DDCA" w14:textId="4DE080AD" w:rsidR="002319A9" w:rsidRPr="001E318F" w:rsidRDefault="00FE764C" w:rsidP="002319A9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RNCP 3</w:t>
          </w:r>
          <w:r w:rsidR="0090482D">
            <w:rPr>
              <w:bCs/>
              <w:color w:val="000000" w:themeColor="text1"/>
            </w:rPr>
            <w:t>8362</w:t>
          </w:r>
        </w:p>
      </w:sdtContent>
    </w:sdt>
    <w:p w14:paraId="21B256FA" w14:textId="435B63ED" w:rsidR="001E318F" w:rsidRDefault="001E318F" w:rsidP="000D5707">
      <w:pPr>
        <w:spacing w:after="0"/>
        <w:rPr>
          <w:bCs/>
          <w:color w:val="000000" w:themeColor="text1"/>
        </w:rPr>
      </w:pPr>
    </w:p>
    <w:p w14:paraId="24155025" w14:textId="77777777" w:rsidR="002319A9" w:rsidRPr="001E318F" w:rsidRDefault="002319A9" w:rsidP="000D5707">
      <w:pPr>
        <w:spacing w:after="0"/>
        <w:rPr>
          <w:bCs/>
          <w:color w:val="000000" w:themeColor="text1"/>
        </w:rPr>
      </w:pPr>
    </w:p>
    <w:p w14:paraId="217CDF85" w14:textId="34DB6E3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sdt>
      <w:sdtPr>
        <w:rPr>
          <w:rFonts w:ascii="Calibri" w:hAnsi="Calibri"/>
          <w:bCs/>
          <w:caps/>
          <w:color w:val="000000" w:themeColor="text1"/>
        </w:rPr>
        <w:id w:val="1336338123"/>
        <w:placeholder>
          <w:docPart w:val="783CFA301F0D4FFBBCDC31D3736F3416"/>
        </w:placeholder>
      </w:sdtPr>
      <w:sdtEndPr/>
      <w:sdtContent>
        <w:p w14:paraId="2CA81948" w14:textId="49B70F18" w:rsidR="002319A9" w:rsidRPr="00A85E66" w:rsidRDefault="00FE764C" w:rsidP="002319A9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Management commercial operationnel</w:t>
          </w:r>
        </w:p>
      </w:sdtContent>
    </w:sdt>
    <w:p w14:paraId="5ED47485" w14:textId="60B05522" w:rsidR="00480260" w:rsidRPr="002319A9" w:rsidRDefault="00480260" w:rsidP="000D5707">
      <w:pPr>
        <w:spacing w:after="0"/>
        <w:rPr>
          <w:bCs/>
          <w:color w:val="000000" w:themeColor="text1"/>
        </w:rPr>
      </w:pPr>
    </w:p>
    <w:p w14:paraId="67BEF44F" w14:textId="77777777" w:rsidR="002319A9" w:rsidRPr="002319A9" w:rsidRDefault="002319A9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B987FDA9CC2245189A644CD689544FBF"/>
        </w:placeholder>
      </w:sdtPr>
      <w:sdtEndPr/>
      <w:sdtContent>
        <w:p w14:paraId="67D26B2B" w14:textId="5DF3DAB2" w:rsidR="00A85E66" w:rsidRPr="00A85E66" w:rsidRDefault="008F2536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Ministere de l’enseignement supérieure er de la recherche</w:t>
          </w:r>
        </w:p>
      </w:sdtContent>
    </w:sdt>
    <w:p w14:paraId="7DED3115" w14:textId="77777777" w:rsidR="002319A9" w:rsidRDefault="002319A9" w:rsidP="0086513D">
      <w:pPr>
        <w:spacing w:after="0"/>
        <w:rPr>
          <w:bCs/>
          <w:color w:val="000000" w:themeColor="text1"/>
        </w:rPr>
      </w:pPr>
    </w:p>
    <w:p w14:paraId="462248CC" w14:textId="0FB43992" w:rsidR="000D5707" w:rsidRDefault="00531033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ADA3C" wp14:editId="1011526F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37E0E" id="Rectangle 6" o:spid="_x0000_s1026" style="position:absolute;margin-left:0;margin-top:.85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Ch&#10;oe8Y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7C65D121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p w14:paraId="4D840103" w14:textId="627B7579" w:rsidR="001E318F" w:rsidRDefault="00FE764C" w:rsidP="00FE764C">
      <w:pPr>
        <w:pStyle w:val="Paragraphedeliste"/>
        <w:numPr>
          <w:ilvl w:val="0"/>
          <w:numId w:val="2"/>
        </w:num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Développement de la Relation Client et Vente C</w:t>
      </w:r>
      <w:r w:rsidRPr="00FE764C">
        <w:rPr>
          <w:bCs/>
          <w:color w:val="000000" w:themeColor="text1"/>
        </w:rPr>
        <w:t>onseil</w:t>
      </w:r>
      <w:r w:rsidR="00494158">
        <w:rPr>
          <w:bCs/>
          <w:color w:val="000000" w:themeColor="text1"/>
        </w:rPr>
        <w:t>.</w:t>
      </w:r>
    </w:p>
    <w:p w14:paraId="12D7236E" w14:textId="7538AC49" w:rsidR="00FE764C" w:rsidRDefault="00FE764C" w:rsidP="00FE764C">
      <w:pPr>
        <w:pStyle w:val="Paragraphedeliste"/>
        <w:numPr>
          <w:ilvl w:val="0"/>
          <w:numId w:val="2"/>
        </w:num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Animation et Dynamisation de l’offre commerciale</w:t>
      </w:r>
      <w:r w:rsidR="00494158">
        <w:rPr>
          <w:bCs/>
          <w:color w:val="000000" w:themeColor="text1"/>
        </w:rPr>
        <w:t>.</w:t>
      </w:r>
    </w:p>
    <w:p w14:paraId="14D2F4E4" w14:textId="01AAEB8C" w:rsidR="00FE764C" w:rsidRDefault="00FE764C" w:rsidP="00FE764C">
      <w:pPr>
        <w:pStyle w:val="Paragraphedeliste"/>
        <w:numPr>
          <w:ilvl w:val="0"/>
          <w:numId w:val="2"/>
        </w:num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Gestion Opérationnelle / Comptabilité</w:t>
      </w:r>
      <w:r w:rsidR="00494158">
        <w:rPr>
          <w:bCs/>
          <w:color w:val="000000" w:themeColor="text1"/>
        </w:rPr>
        <w:t xml:space="preserve"> / Calcul de coût.</w:t>
      </w:r>
    </w:p>
    <w:p w14:paraId="718DE545" w14:textId="4BD66993" w:rsidR="00494158" w:rsidRDefault="00494158" w:rsidP="00FE764C">
      <w:pPr>
        <w:pStyle w:val="Paragraphedeliste"/>
        <w:numPr>
          <w:ilvl w:val="0"/>
          <w:numId w:val="2"/>
        </w:num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Manager une équipe. </w:t>
      </w:r>
    </w:p>
    <w:p w14:paraId="7EE78038" w14:textId="77B8D091" w:rsidR="00494158" w:rsidRDefault="00494158" w:rsidP="00FE764C">
      <w:pPr>
        <w:pStyle w:val="Paragraphedeliste"/>
        <w:numPr>
          <w:ilvl w:val="0"/>
          <w:numId w:val="2"/>
        </w:num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Agencement de l’Espace commercial.</w:t>
      </w:r>
    </w:p>
    <w:p w14:paraId="6568A3E8" w14:textId="2698B316" w:rsidR="00494158" w:rsidRDefault="00494158" w:rsidP="00FE764C">
      <w:pPr>
        <w:pStyle w:val="Paragraphedeliste"/>
        <w:numPr>
          <w:ilvl w:val="0"/>
          <w:numId w:val="2"/>
        </w:num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Suivi de la relation client et fidélisation. </w:t>
      </w:r>
    </w:p>
    <w:p w14:paraId="306964E0" w14:textId="1CE6ED4B" w:rsidR="00494158" w:rsidRDefault="00494158" w:rsidP="00FE764C">
      <w:pPr>
        <w:pStyle w:val="Paragraphedeliste"/>
        <w:numPr>
          <w:ilvl w:val="0"/>
          <w:numId w:val="2"/>
        </w:num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Vente + Conseil.</w:t>
      </w:r>
    </w:p>
    <w:p w14:paraId="6FC94E1D" w14:textId="0C11CA31" w:rsidR="00494158" w:rsidRPr="00531033" w:rsidRDefault="00494158" w:rsidP="007922B1">
      <w:pPr>
        <w:pStyle w:val="Paragraphedeliste"/>
        <w:numPr>
          <w:ilvl w:val="0"/>
          <w:numId w:val="2"/>
        </w:numPr>
        <w:spacing w:after="0"/>
        <w:rPr>
          <w:bCs/>
          <w:color w:val="000000" w:themeColor="text1"/>
        </w:rPr>
      </w:pPr>
      <w:r w:rsidRPr="00531033">
        <w:rPr>
          <w:bCs/>
          <w:color w:val="000000" w:themeColor="text1"/>
        </w:rPr>
        <w:t xml:space="preserve">Organisation d’offres et d’évènement commercial. </w:t>
      </w:r>
    </w:p>
    <w:p w14:paraId="205EC384" w14:textId="77777777" w:rsidR="00AA60E5" w:rsidRPr="00AA60E5" w:rsidRDefault="00AA60E5" w:rsidP="00AA60E5">
      <w:pPr>
        <w:spacing w:after="0"/>
        <w:rPr>
          <w:bCs/>
          <w:color w:val="000000" w:themeColor="text1"/>
        </w:rPr>
      </w:pPr>
    </w:p>
    <w:p w14:paraId="3D0CB6DB" w14:textId="77777777" w:rsidR="008C7362" w:rsidRDefault="008C7362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14:paraId="4CDF5B1A" w14:textId="77777777" w:rsidR="008C7362" w:rsidRDefault="00874A3E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-1818110844"/>
        <w:placeholder>
          <w:docPart w:val="F17960DEDA924D8BB8F558EC77C765DC"/>
        </w:placeholder>
      </w:sdtPr>
      <w:sdtEndPr/>
      <w:sdtContent>
        <w:p w14:paraId="16119BA6" w14:textId="120B593A" w:rsidR="00AA60E5" w:rsidRPr="001E318F" w:rsidRDefault="00494158" w:rsidP="00AA60E5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Animateur d’espace commercial – Chef de rayon – manager une équipe – Vente et fidélisation de la clientèle</w:t>
          </w:r>
          <w:r w:rsidR="00C315AF">
            <w:rPr>
              <w:bCs/>
              <w:color w:val="000000" w:themeColor="text1"/>
            </w:rPr>
            <w:t xml:space="preserve"> </w:t>
          </w:r>
          <w:r>
            <w:rPr>
              <w:bCs/>
              <w:color w:val="000000" w:themeColor="text1"/>
            </w:rPr>
            <w:t>–</w:t>
          </w:r>
          <w:r w:rsidR="00C315AF">
            <w:rPr>
              <w:bCs/>
              <w:color w:val="000000" w:themeColor="text1"/>
            </w:rPr>
            <w:t xml:space="preserve"> </w:t>
          </w:r>
          <w:r>
            <w:rPr>
              <w:bCs/>
              <w:color w:val="000000" w:themeColor="text1"/>
            </w:rPr>
            <w:t xml:space="preserve">Mise en place du produit et de nouvelles collection – Appliquer les stratégies de merchandising et marketing – Analyse des chiffres et plan d’action - </w:t>
          </w:r>
          <w:r w:rsidR="00C315AF">
            <w:rPr>
              <w:bCs/>
              <w:color w:val="000000" w:themeColor="text1"/>
            </w:rPr>
            <w:t xml:space="preserve"> Anglais niveau Bac +2</w:t>
          </w:r>
        </w:p>
      </w:sdtContent>
    </w:sdt>
    <w:p w14:paraId="4762329E" w14:textId="1D56CE83" w:rsidR="00480260" w:rsidRPr="00AA60E5" w:rsidRDefault="00480260" w:rsidP="00AA60E5">
      <w:pPr>
        <w:spacing w:after="0"/>
        <w:rPr>
          <w:bCs/>
          <w:color w:val="000000" w:themeColor="text1"/>
        </w:rPr>
      </w:pPr>
    </w:p>
    <w:p w14:paraId="39039AFB" w14:textId="14EA0B8E" w:rsidR="004548A0" w:rsidRPr="004548A0" w:rsidRDefault="0013789E" w:rsidP="004548A0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179FA8" wp14:editId="71C9F3C4">
                <wp:simplePos x="0" y="0"/>
                <wp:positionH relativeFrom="margin">
                  <wp:align>left</wp:align>
                </wp:positionH>
                <wp:positionV relativeFrom="paragraph">
                  <wp:posOffset>7592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4E2D4" id="Rectangle 744182532" o:spid="_x0000_s1026" style="position:absolute;margin-left:0;margin-top:.6pt;width:481.9pt;height:3.55pt;flip:y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2C723A3" w14:textId="4AC345AB" w:rsidR="00670611" w:rsidRPr="00F652B5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VALID</w:t>
      </w:r>
      <w:r w:rsidR="00591662" w:rsidRPr="00F652B5">
        <w:rPr>
          <w:b/>
          <w:color w:val="000000" w:themeColor="text1"/>
          <w:sz w:val="24"/>
          <w:szCs w:val="24"/>
        </w:rPr>
        <w:t xml:space="preserve">ATION </w:t>
      </w:r>
      <w:r w:rsidR="00E734CA" w:rsidRPr="00F652B5">
        <w:rPr>
          <w:b/>
          <w:color w:val="000000" w:themeColor="text1"/>
          <w:sz w:val="24"/>
          <w:szCs w:val="24"/>
        </w:rPr>
        <w:t xml:space="preserve">POSSIBLE </w:t>
      </w:r>
      <w:r w:rsidR="00591662" w:rsidRPr="00F652B5">
        <w:rPr>
          <w:b/>
          <w:color w:val="000000" w:themeColor="text1"/>
          <w:sz w:val="24"/>
          <w:szCs w:val="24"/>
        </w:rPr>
        <w:t>PAR</w:t>
      </w:r>
      <w:r w:rsidRPr="00F652B5">
        <w:rPr>
          <w:b/>
          <w:color w:val="000000" w:themeColor="text1"/>
          <w:sz w:val="24"/>
          <w:szCs w:val="24"/>
        </w:rPr>
        <w:t xml:space="preserve"> BLOCS DE COMPETENCES</w:t>
      </w:r>
    </w:p>
    <w:p w14:paraId="32D6B222" w14:textId="5CD0441C" w:rsidR="00F652B5" w:rsidRPr="00092541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9665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65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723D66" w14:textId="68AA6884" w:rsidR="004548A0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94CDAF9" w14:textId="47087311" w:rsidR="004548A0" w:rsidRPr="00F652B5" w:rsidRDefault="004548A0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F652B5">
        <w:rPr>
          <w:b/>
          <w:color w:val="000000" w:themeColor="text1"/>
          <w:sz w:val="24"/>
          <w:szCs w:val="24"/>
        </w:rPr>
        <w:t>D’ETUDES</w:t>
      </w:r>
    </w:p>
    <w:sdt>
      <w:sdtPr>
        <w:rPr>
          <w:bCs/>
          <w:color w:val="000000" w:themeColor="text1"/>
        </w:rPr>
        <w:id w:val="-1962256927"/>
        <w:placeholder>
          <w:docPart w:val="BDA817380688438CA8F3ACD51DFBA31C"/>
        </w:placeholder>
      </w:sdtPr>
      <w:sdtEndPr/>
      <w:sdtContent>
        <w:p w14:paraId="73EFA3C1" w14:textId="5D27E127" w:rsidR="004548A0" w:rsidRPr="001E318F" w:rsidRDefault="00494158" w:rsidP="004548A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BACHELOR OU LICENCE MARKETING</w:t>
          </w:r>
          <w:r w:rsidR="00C315AF">
            <w:rPr>
              <w:bCs/>
              <w:color w:val="000000" w:themeColor="text1"/>
            </w:rPr>
            <w:t xml:space="preserve"> – BACHELOR OU LICENCE GESTION FINANCIERE – BACHELOR OU LICENC</w:t>
          </w:r>
          <w:r>
            <w:rPr>
              <w:bCs/>
              <w:color w:val="000000" w:themeColor="text1"/>
            </w:rPr>
            <w:t xml:space="preserve">E COMMERCE INTERNATIONNAL – BACHELOR MANAGEMENT – LICENCE DISTRIBUTION – ECILE DE COMMERCE </w:t>
          </w:r>
          <w:r w:rsidR="00D5535E">
            <w:rPr>
              <w:bCs/>
              <w:color w:val="000000" w:themeColor="text1"/>
            </w:rPr>
            <w:t>–</w:t>
          </w:r>
          <w:r>
            <w:rPr>
              <w:bCs/>
              <w:color w:val="000000" w:themeColor="text1"/>
            </w:rPr>
            <w:t xml:space="preserve"> </w:t>
          </w:r>
          <w:r w:rsidR="00D5535E">
            <w:rPr>
              <w:bCs/>
              <w:color w:val="000000" w:themeColor="text1"/>
            </w:rPr>
            <w:t>LICENCE PRO IMMOBILIER – BACHELOR COMMUNICATION</w:t>
          </w:r>
        </w:p>
      </w:sdtContent>
    </w:sdt>
    <w:p w14:paraId="5C07AAA6" w14:textId="2D2A953F" w:rsidR="004548A0" w:rsidRDefault="004548A0" w:rsidP="004548A0">
      <w:pPr>
        <w:spacing w:after="0"/>
        <w:rPr>
          <w:bCs/>
          <w:color w:val="000000" w:themeColor="text1"/>
        </w:rPr>
      </w:pPr>
    </w:p>
    <w:p w14:paraId="10D98EC9" w14:textId="77777777" w:rsidR="00591662" w:rsidRPr="004548A0" w:rsidRDefault="00591662" w:rsidP="004548A0">
      <w:pPr>
        <w:spacing w:after="0"/>
        <w:rPr>
          <w:bCs/>
          <w:color w:val="000000" w:themeColor="text1"/>
        </w:rPr>
      </w:pPr>
    </w:p>
    <w:p w14:paraId="478D7218" w14:textId="6104AEF8" w:rsidR="00591662" w:rsidRPr="00F652B5" w:rsidRDefault="00591662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PASSERELLES </w:t>
      </w:r>
      <w:r w:rsidR="00E734CA" w:rsidRPr="00F652B5">
        <w:rPr>
          <w:b/>
          <w:color w:val="000000" w:themeColor="text1"/>
          <w:sz w:val="24"/>
          <w:szCs w:val="24"/>
        </w:rPr>
        <w:t>POSSIBLES</w:t>
      </w: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</w:sdtPr>
      <w:sdtEndPr/>
      <w:sdtContent>
        <w:p w14:paraId="09E42FC3" w14:textId="72D9264E" w:rsidR="00591662" w:rsidRPr="001E318F" w:rsidRDefault="00C315AF" w:rsidP="00591662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Ressources Humaines – Contrôle de </w:t>
          </w:r>
          <w:r w:rsidR="00D5535E">
            <w:rPr>
              <w:bCs/>
              <w:color w:val="000000" w:themeColor="text1"/>
            </w:rPr>
            <w:t xml:space="preserve">gestion – Assistant Marketing – </w:t>
          </w:r>
          <w:r w:rsidR="00E22BEF">
            <w:rPr>
              <w:bCs/>
              <w:color w:val="000000" w:themeColor="text1"/>
            </w:rPr>
            <w:t>M</w:t>
          </w:r>
          <w:r w:rsidR="00D5535E">
            <w:rPr>
              <w:bCs/>
              <w:color w:val="000000" w:themeColor="text1"/>
            </w:rPr>
            <w:t>anagement des entreprises – Commerce/Logistique – Commerce Agro-Industrie</w:t>
          </w:r>
        </w:p>
      </w:sdtContent>
    </w:sdt>
    <w:p w14:paraId="12090FA7" w14:textId="5F83D137" w:rsidR="00591662" w:rsidRPr="004548A0" w:rsidRDefault="00591662" w:rsidP="00591662">
      <w:pPr>
        <w:spacing w:after="0"/>
        <w:rPr>
          <w:bCs/>
          <w:color w:val="000000" w:themeColor="text1"/>
        </w:rPr>
      </w:pPr>
    </w:p>
    <w:p w14:paraId="00AA3BE9" w14:textId="77777777" w:rsidR="00591662" w:rsidRDefault="00591662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EQUIVALENCES</w:t>
      </w:r>
    </w:p>
    <w:sdt>
      <w:sdtPr>
        <w:rPr>
          <w:bCs/>
          <w:color w:val="000000" w:themeColor="text1"/>
        </w:rPr>
        <w:id w:val="-1312864859"/>
        <w:placeholder>
          <w:docPart w:val="7D5328BA16FB4F42AA94481C2000941F"/>
        </w:placeholder>
      </w:sdtPr>
      <w:sdtEndPr/>
      <w:sdtContent>
        <w:p w14:paraId="68E236E9" w14:textId="77777777" w:rsidR="00F652B5" w:rsidRPr="001E318F" w:rsidRDefault="00F652B5" w:rsidP="00F652B5">
          <w:pPr>
            <w:spacing w:after="0"/>
            <w:rPr>
              <w:bCs/>
              <w:color w:val="000000" w:themeColor="text1"/>
            </w:rPr>
          </w:pPr>
          <w:r w:rsidRPr="00B03607">
            <w:rPr>
              <w:rStyle w:val="Textedelespacerserv"/>
            </w:rPr>
            <w:t>Cliquez ou appuyez ici pour entrer du texte.</w:t>
          </w:r>
        </w:p>
      </w:sdtContent>
    </w:sdt>
    <w:p w14:paraId="49616867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38EF1681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5ED2B359" w14:textId="77777777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sdt>
      <w:sdtPr>
        <w:rPr>
          <w:bCs/>
          <w:color w:val="000000" w:themeColor="text1"/>
        </w:rPr>
        <w:id w:val="893241662"/>
        <w:placeholder>
          <w:docPart w:val="C64E48EE16164EF5B53EE16E3997BC4A"/>
        </w:placeholder>
      </w:sdtPr>
      <w:sdtEndPr/>
      <w:sdtContent>
        <w:p w14:paraId="1B0EA68F" w14:textId="29FAD153" w:rsidR="00F652B5" w:rsidRPr="001E318F" w:rsidRDefault="00D5535E" w:rsidP="00F652B5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Chargé de clientèle – Chargé de la relation client – Manager commercial – Responsable des ventes + e-commerce – Directeur d’une unité commerciale – Conseiller de vente – Téléconseiller – Assistant chef de rayon -</w:t>
          </w:r>
        </w:p>
      </w:sdtContent>
    </w:sdt>
    <w:p w14:paraId="1C187F89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1DC8FCA3" w14:textId="560D33EC" w:rsidR="00591662" w:rsidRPr="004548A0" w:rsidRDefault="00591662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90CC63" wp14:editId="47FDC8C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66D3D" id="Rectangle 1785996343" o:spid="_x0000_s1026" style="position:absolute;margin-left:0;margin-top:-.05pt;width:481.9pt;height:3.5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51DEB717" w14:textId="7DB9BC11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EC48B10B057D4177B0B60F92274E7B7F"/>
        </w:placeholder>
      </w:sdtPr>
      <w:sdtEndPr/>
      <w:sdtContent>
        <w:p w14:paraId="3019676F" w14:textId="3C05AB2A" w:rsidR="001C3483" w:rsidRPr="001E318F" w:rsidRDefault="00C315AF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1351 heures</w:t>
          </w:r>
        </w:p>
      </w:sdtContent>
    </w:sdt>
    <w:p w14:paraId="14D23D57" w14:textId="3A739027" w:rsidR="001C3483" w:rsidRDefault="001C3483" w:rsidP="00F271EF">
      <w:pPr>
        <w:spacing w:after="0"/>
        <w:rPr>
          <w:bCs/>
          <w:color w:val="000000" w:themeColor="text1"/>
        </w:rPr>
      </w:pPr>
    </w:p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sdt>
      <w:sdtPr>
        <w:rPr>
          <w:bCs/>
          <w:color w:val="000000" w:themeColor="text1"/>
        </w:rPr>
        <w:id w:val="1696429299"/>
        <w:placeholder>
          <w:docPart w:val="1BC91639847E4EDC9DB58D44A237F1BD"/>
        </w:placeholder>
      </w:sdtPr>
      <w:sdtEndPr/>
      <w:sdtContent>
        <w:p w14:paraId="7937C282" w14:textId="70957F28" w:rsidR="001C3483" w:rsidRPr="001E318F" w:rsidRDefault="00C315AF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Septembre </w:t>
          </w:r>
          <w:r w:rsidR="0090482D">
            <w:rPr>
              <w:bCs/>
              <w:color w:val="000000" w:themeColor="text1"/>
            </w:rPr>
            <w:t>N</w:t>
          </w:r>
          <w:r>
            <w:rPr>
              <w:bCs/>
              <w:color w:val="000000" w:themeColor="text1"/>
            </w:rPr>
            <w:t xml:space="preserve"> – Juin </w:t>
          </w:r>
          <w:r w:rsidR="0090482D">
            <w:rPr>
              <w:bCs/>
              <w:color w:val="000000" w:themeColor="text1"/>
            </w:rPr>
            <w:t>N+2</w:t>
          </w:r>
        </w:p>
      </w:sdtContent>
    </w:sdt>
    <w:p w14:paraId="6AE12F88" w14:textId="03942F3D" w:rsidR="0013789E" w:rsidRDefault="0013789E" w:rsidP="00531033">
      <w:pPr>
        <w:spacing w:after="0"/>
        <w:rPr>
          <w:bCs/>
          <w:color w:val="000000" w:themeColor="text1"/>
        </w:rPr>
      </w:pPr>
    </w:p>
    <w:p w14:paraId="15419091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3453C630" w14:textId="34E9A482" w:rsidR="001C3483" w:rsidRPr="001C3483" w:rsidRDefault="001C3483" w:rsidP="00CE16F1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sdt>
      <w:sdtPr>
        <w:rPr>
          <w:bCs/>
          <w:color w:val="000000" w:themeColor="text1"/>
        </w:rPr>
        <w:id w:val="-1727052203"/>
        <w:placeholder>
          <w:docPart w:val="A3C4EE12EA8942939206DA312405E7E4"/>
        </w:placeholder>
      </w:sdtPr>
      <w:sdtEndPr/>
      <w:sdtContent>
        <w:p w14:paraId="405A9542" w14:textId="31A4A39A" w:rsidR="001C3483" w:rsidRPr="001E318F" w:rsidRDefault="00C315AF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Sur une période d</w:t>
          </w:r>
          <w:r w:rsidR="00D5535E">
            <w:rPr>
              <w:bCs/>
              <w:color w:val="000000" w:themeColor="text1"/>
            </w:rPr>
            <w:t>e 2 ans : 1 semaine en centre de formation – 1 semaine en entreprise</w:t>
          </w:r>
        </w:p>
      </w:sdtContent>
    </w:sdt>
    <w:p w14:paraId="53931016" w14:textId="17ED2F34" w:rsidR="00BD0591" w:rsidRDefault="00BD0591" w:rsidP="00F271EF">
      <w:pPr>
        <w:spacing w:after="0"/>
        <w:rPr>
          <w:bCs/>
          <w:color w:val="000000" w:themeColor="text1"/>
        </w:rPr>
      </w:pPr>
    </w:p>
    <w:p w14:paraId="272DDBBE" w14:textId="264C4B6E" w:rsidR="00874A3E" w:rsidRDefault="00531033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FD18D" wp14:editId="247955EC">
                <wp:simplePos x="0" y="0"/>
                <wp:positionH relativeFrom="margin">
                  <wp:posOffset>66675</wp:posOffset>
                </wp:positionH>
                <wp:positionV relativeFrom="paragraph">
                  <wp:posOffset>14605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171F4" id="Rectangle 27" o:spid="_x0000_s1026" style="position:absolute;margin-left:5.25pt;margin-top:1.15pt;width:481.9pt;height:3.5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Ce&#10;K25T1wAAAAY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5147D21F" w14:textId="1BF4291D" w:rsidR="00531033" w:rsidRDefault="00531033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22572299" w14:textId="09192FD2" w:rsidR="001C3483" w:rsidRDefault="001C3483" w:rsidP="00F271EF">
      <w:pPr>
        <w:spacing w:after="0"/>
        <w:rPr>
          <w:bCs/>
          <w:color w:val="000000" w:themeColor="text1"/>
        </w:rPr>
      </w:pPr>
    </w:p>
    <w:p w14:paraId="3A0CB878" w14:textId="34C01488" w:rsidR="00BD0591" w:rsidRDefault="00F34F88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PROGRAMME DE FORMATION</w:t>
      </w:r>
    </w:p>
    <w:p w14:paraId="35D8A293" w14:textId="77777777" w:rsidR="00F34F88" w:rsidRPr="00F34F88" w:rsidRDefault="00F34F88" w:rsidP="00F34F88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642039818"/>
        <w:placeholder>
          <w:docPart w:val="237EF8BE662F4B30A01AF4AD27118E8C"/>
        </w:placeholder>
      </w:sdtPr>
      <w:sdtEndPr/>
      <w:sdtContent>
        <w:p w14:paraId="7528973F" w14:textId="7967304A" w:rsidR="00C315AF" w:rsidRDefault="00C315AF" w:rsidP="00F34F88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3 modules généralistes</w:t>
          </w:r>
          <w:r w:rsidR="00023962">
            <w:rPr>
              <w:bCs/>
              <w:color w:val="000000" w:themeColor="text1"/>
            </w:rPr>
            <w:t> :  E1 Culture Générale et Expression – E2 LV1 Anglais – E3 CEJM</w:t>
          </w:r>
        </w:p>
        <w:p w14:paraId="11374EDE" w14:textId="148D6C86" w:rsidR="00F34F88" w:rsidRPr="001E318F" w:rsidRDefault="00C315AF" w:rsidP="00F34F88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3 modules professionnels</w:t>
          </w:r>
          <w:r w:rsidR="00023962">
            <w:rPr>
              <w:bCs/>
              <w:color w:val="000000" w:themeColor="text1"/>
            </w:rPr>
            <w:t> </w:t>
          </w:r>
          <w:r w:rsidR="00D5535E">
            <w:rPr>
              <w:bCs/>
              <w:color w:val="000000" w:themeColor="text1"/>
            </w:rPr>
            <w:t xml:space="preserve">: E4 ADOC et DRCV </w:t>
          </w:r>
          <w:r w:rsidR="00E22BEF">
            <w:rPr>
              <w:bCs/>
              <w:color w:val="000000" w:themeColor="text1"/>
            </w:rPr>
            <w:t>–</w:t>
          </w:r>
          <w:r w:rsidR="00D5535E">
            <w:rPr>
              <w:bCs/>
              <w:color w:val="000000" w:themeColor="text1"/>
            </w:rPr>
            <w:t xml:space="preserve"> </w:t>
          </w:r>
          <w:r w:rsidR="00E22BEF">
            <w:rPr>
              <w:bCs/>
              <w:color w:val="000000" w:themeColor="text1"/>
            </w:rPr>
            <w:t>E5 Gestion OPERATIONNELLE – E6 Management de L’équipe.</w:t>
          </w:r>
        </w:p>
      </w:sdtContent>
    </w:sdt>
    <w:p w14:paraId="1B766E0B" w14:textId="77777777" w:rsidR="00874A3E" w:rsidRDefault="00874A3E" w:rsidP="00F34F88">
      <w:pPr>
        <w:spacing w:after="0"/>
        <w:rPr>
          <w:bCs/>
          <w:color w:val="000000" w:themeColor="text1"/>
        </w:rPr>
      </w:pPr>
    </w:p>
    <w:p w14:paraId="2330EA31" w14:textId="77777777" w:rsidR="00A85E66" w:rsidRPr="00A85E66" w:rsidRDefault="00874A3E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167B90" wp14:editId="128F29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4A3E7" id="Rectangle 28" o:spid="_x0000_s1026" style="position:absolute;margin-left:0;margin-top:0;width:481.9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w&#10;Flw/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644995A" w14:textId="5A3BABF1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sdt>
      <w:sdtPr>
        <w:id w:val="-695471608"/>
        <w:placeholder>
          <w:docPart w:val="6A6612922BF14A938AE1BAEFC8E42DDE"/>
        </w:placeholder>
      </w:sdtPr>
      <w:sdtEndPr/>
      <w:sdtContent>
        <w:p w14:paraId="459E5592" w14:textId="4EDA6B32" w:rsidR="00023962" w:rsidRPr="00023962" w:rsidRDefault="00023962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>Mutualisation des cours E1 Culture Générale et Expression</w:t>
          </w:r>
          <w:r w:rsidR="00F16AEF">
            <w:t xml:space="preserve"> (2 formateurs)</w:t>
          </w:r>
          <w:r w:rsidR="00EF226B">
            <w:t>.</w:t>
          </w:r>
        </w:p>
        <w:p w14:paraId="03F4F1DE" w14:textId="3505791E" w:rsidR="00F16AEF" w:rsidRPr="00E22BEF" w:rsidRDefault="00023962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 xml:space="preserve">Mutualisation des cours E3 </w:t>
          </w:r>
          <w:r w:rsidR="00F16AEF">
            <w:t>CEJM (4 formateurs)</w:t>
          </w:r>
          <w:r w:rsidR="00EF226B">
            <w:t>.</w:t>
          </w:r>
        </w:p>
        <w:p w14:paraId="2E043516" w14:textId="6D8ECB36" w:rsidR="00E22BEF" w:rsidRPr="00E22BEF" w:rsidRDefault="00E22BEF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>Visite annuelle d’un centre commercial et son environnement = analyse sur 1 commerce spécifique</w:t>
          </w:r>
        </w:p>
        <w:p w14:paraId="7F87B929" w14:textId="14FC8264" w:rsidR="00E22BEF" w:rsidRPr="00F16AEF" w:rsidRDefault="00E22BEF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 xml:space="preserve">Visite commerce centre-ville </w:t>
          </w:r>
        </w:p>
        <w:p w14:paraId="4BDABE1D" w14:textId="2E9018B1" w:rsidR="00F16AEF" w:rsidRPr="00F16AEF" w:rsidRDefault="00F16AEF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>Atelier e</w:t>
          </w:r>
          <w:r w:rsidR="00EF226B">
            <w:t>t travail de groupe.</w:t>
          </w:r>
        </w:p>
        <w:p w14:paraId="77BCD8EC" w14:textId="5F8973DE" w:rsidR="00DB2E62" w:rsidRPr="00DB2E62" w:rsidRDefault="00F16AEF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>Séminaires et sorties pédagogiques</w:t>
          </w:r>
          <w:r w:rsidR="00EF226B">
            <w:t>.</w:t>
          </w:r>
        </w:p>
        <w:p w14:paraId="3FC26AD1" w14:textId="79A24F75" w:rsidR="00EF226B" w:rsidRPr="00EF226B" w:rsidRDefault="00DB2E62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>Cas d’Entreprises</w:t>
          </w:r>
          <w:r w:rsidR="00EF226B">
            <w:t>.</w:t>
          </w:r>
        </w:p>
        <w:p w14:paraId="3BE7781E" w14:textId="74B9E851" w:rsidR="006164CC" w:rsidRPr="00023962" w:rsidRDefault="00EF226B" w:rsidP="00023962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t>Exercice avec la réalisation de 3 BTS blanc sur les 2 années.</w:t>
          </w:r>
        </w:p>
      </w:sdtContent>
    </w:sdt>
    <w:p w14:paraId="642313A8" w14:textId="547C4D5A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1D430F6C" w14:textId="77777777" w:rsidR="00874A3E" w:rsidRPr="00874A3E" w:rsidRDefault="00874A3E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color w:val="000000" w:themeColor="text1"/>
        </w:rPr>
        <w:id w:val="-2074499252"/>
        <w:placeholder>
          <w:docPart w:val="AACAA17DB93B44FF9BB28BD48390B0FC"/>
        </w:placeholder>
      </w:sdtPr>
      <w:sdtEndPr/>
      <w:sdtContent>
        <w:p w14:paraId="27C38D7A" w14:textId="77777777" w:rsidR="00DB2E62" w:rsidRDefault="00DB2E62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Evaluation au terme des 2 années en PONCTUEL / Epreuves nationales </w:t>
          </w:r>
        </w:p>
        <w:p w14:paraId="4E6528C2" w14:textId="1E066CBA" w:rsidR="00DB2E62" w:rsidRDefault="00DB2E62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Epreuves écrites.</w:t>
          </w:r>
        </w:p>
        <w:p w14:paraId="7785EBAA" w14:textId="1A70059A" w:rsidR="00DB2E62" w:rsidRDefault="00DB2E62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Epreuves professionnelles orales – Constitution de dossier sur l’entreprise d’accueil des 2 années. </w:t>
          </w:r>
        </w:p>
        <w:p w14:paraId="3C517B2B" w14:textId="0C829614" w:rsidR="006164CC" w:rsidRPr="001E318F" w:rsidRDefault="00DB2E62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Obtention de l’épreuve avec Moyenne générale sur l’ensemble des blocs </w:t>
          </w:r>
          <w:r w:rsidR="009C5AD5">
            <w:rPr>
              <w:bCs/>
              <w:color w:val="000000" w:themeColor="text1"/>
            </w:rPr>
            <w:t>–</w:t>
          </w:r>
          <w:r>
            <w:rPr>
              <w:bCs/>
              <w:color w:val="000000" w:themeColor="text1"/>
            </w:rPr>
            <w:t xml:space="preserve"> </w:t>
          </w:r>
          <w:r w:rsidR="009C5AD5">
            <w:rPr>
              <w:bCs/>
              <w:color w:val="000000" w:themeColor="text1"/>
            </w:rPr>
            <w:t>Rattrapage, si moyenne générale sur les blocs professionnels</w:t>
          </w:r>
          <w:r w:rsidR="00EF226B">
            <w:rPr>
              <w:bCs/>
              <w:color w:val="000000" w:themeColor="text1"/>
            </w:rPr>
            <w:t>, selon l’avis du Livret Scolaire</w:t>
          </w:r>
        </w:p>
      </w:sdtContent>
    </w:sdt>
    <w:p w14:paraId="589E1B8C" w14:textId="21B85A04" w:rsidR="00874A3E" w:rsidRDefault="00E734CA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E9CC60" wp14:editId="42E75B55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8A165" id="Rectangle 30" o:spid="_x0000_s1026" style="position:absolute;margin-left:8.25pt;margin-top:5.5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CkUdojZAAAACA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629934DC" w14:textId="0590DE99" w:rsidR="00876F10" w:rsidRPr="005E6AB0" w:rsidRDefault="00876F10" w:rsidP="005E6AB0">
      <w:pPr>
        <w:spacing w:after="0"/>
        <w:rPr>
          <w:bCs/>
          <w:color w:val="000000" w:themeColor="text1"/>
        </w:rPr>
      </w:pPr>
    </w:p>
    <w:p w14:paraId="2CA45BA9" w14:textId="72486B59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sdt>
      <w:sdtPr>
        <w:rPr>
          <w:bCs/>
          <w:color w:val="000000" w:themeColor="text1"/>
        </w:rPr>
        <w:id w:val="-1745102321"/>
        <w:placeholder>
          <w:docPart w:val="7C10C09A57AA470999825B55FC26A854"/>
        </w:placeholder>
      </w:sdtPr>
      <w:sdtEndPr/>
      <w:sdtContent>
        <w:p w14:paraId="666CC5A8" w14:textId="1B28353B" w:rsidR="005E6AB0" w:rsidRPr="001E318F" w:rsidRDefault="00396651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Bac validé </w:t>
          </w:r>
        </w:p>
      </w:sdtContent>
    </w:sdt>
    <w:p w14:paraId="75E79DDD" w14:textId="77777777" w:rsidR="005E6AB0" w:rsidRPr="00874A3E" w:rsidRDefault="005E6AB0" w:rsidP="005E6AB0">
      <w:pPr>
        <w:spacing w:after="0"/>
        <w:rPr>
          <w:bCs/>
          <w:color w:val="000000" w:themeColor="text1"/>
        </w:rPr>
      </w:pPr>
    </w:p>
    <w:p w14:paraId="5D25BC80" w14:textId="77777777" w:rsidR="00F652B5" w:rsidRPr="005E6AB0" w:rsidRDefault="00F652B5" w:rsidP="00F652B5">
      <w:pPr>
        <w:spacing w:after="0"/>
        <w:rPr>
          <w:bCs/>
          <w:color w:val="000000" w:themeColor="text1"/>
        </w:rPr>
      </w:pPr>
    </w:p>
    <w:p w14:paraId="0BBD6CB2" w14:textId="77777777" w:rsidR="00F652B5" w:rsidRPr="0013789E" w:rsidRDefault="00F652B5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686E06D3" w14:textId="77777777" w:rsidR="00EF226B" w:rsidRDefault="00EF226B" w:rsidP="00EF226B">
      <w:pPr>
        <w:pStyle w:val="Paragraphedeliste"/>
        <w:numPr>
          <w:ilvl w:val="0"/>
          <w:numId w:val="1"/>
        </w:numPr>
        <w:rPr>
          <w:bCs/>
          <w:color w:val="000000" w:themeColor="text1"/>
        </w:rPr>
      </w:pPr>
      <w:r w:rsidRPr="00EF226B">
        <w:rPr>
          <w:bCs/>
          <w:color w:val="000000" w:themeColor="text1"/>
        </w:rPr>
        <w:t>Dépôt du dossier de candidature, puis analyse par le Chargé de Relation Entreprise</w:t>
      </w:r>
      <w:r>
        <w:rPr>
          <w:bCs/>
          <w:color w:val="000000" w:themeColor="text1"/>
        </w:rPr>
        <w:t xml:space="preserve"> </w:t>
      </w:r>
    </w:p>
    <w:p w14:paraId="5922B811" w14:textId="77777777" w:rsidR="00EF226B" w:rsidRDefault="00EF226B" w:rsidP="00EF226B">
      <w:pPr>
        <w:pStyle w:val="Paragraphedeliste"/>
        <w:numPr>
          <w:ilvl w:val="0"/>
          <w:numId w:val="1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>Convocation aux sessions de recrutement collectives.</w:t>
      </w:r>
    </w:p>
    <w:p w14:paraId="7B96B2EE" w14:textId="08C42BA6" w:rsidR="00F652B5" w:rsidRDefault="00EF226B" w:rsidP="00EF226B">
      <w:pPr>
        <w:pStyle w:val="Paragraphedeliste"/>
        <w:numPr>
          <w:ilvl w:val="0"/>
          <w:numId w:val="1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>(inscription sur Parcours SUP/ Formalité Administrative / mi-mars de chaque année)</w:t>
      </w:r>
    </w:p>
    <w:p w14:paraId="58E8F77D" w14:textId="77777777" w:rsidR="00531033" w:rsidRPr="00531033" w:rsidRDefault="00531033" w:rsidP="00531033">
      <w:pPr>
        <w:rPr>
          <w:bCs/>
          <w:color w:val="000000" w:themeColor="text1"/>
        </w:rPr>
      </w:pPr>
    </w:p>
    <w:p w14:paraId="18E0DABC" w14:textId="135ACA0B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sdt>
      <w:sdtPr>
        <w:rPr>
          <w:bCs/>
          <w:color w:val="000000" w:themeColor="text1"/>
        </w:rPr>
        <w:id w:val="1409268506"/>
        <w:placeholder>
          <w:docPart w:val="64C0361173CD4634A434AC096849FAE9"/>
        </w:placeholder>
      </w:sdtPr>
      <w:sdtEndPr/>
      <w:sdtContent>
        <w:p w14:paraId="764D9FAE" w14:textId="3349D10E" w:rsidR="00023962" w:rsidRDefault="00023962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Validation du diplôme du Baccalauréat</w:t>
          </w:r>
          <w:r w:rsidR="00EF226B">
            <w:rPr>
              <w:bCs/>
              <w:color w:val="000000" w:themeColor="text1"/>
            </w:rPr>
            <w:t xml:space="preserve"> / Regard pédagogique sur l’ensemble des notes de terminales</w:t>
          </w:r>
        </w:p>
        <w:p w14:paraId="4CDA9D85" w14:textId="39BE4EDA" w:rsidR="00EF226B" w:rsidRDefault="00023962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Inscription préalable P</w:t>
          </w:r>
          <w:r w:rsidR="00EF226B">
            <w:rPr>
              <w:bCs/>
              <w:color w:val="000000" w:themeColor="text1"/>
            </w:rPr>
            <w:t xml:space="preserve">arcours </w:t>
          </w:r>
          <w:r>
            <w:rPr>
              <w:bCs/>
              <w:color w:val="000000" w:themeColor="text1"/>
            </w:rPr>
            <w:t>SUP</w:t>
          </w:r>
        </w:p>
        <w:p w14:paraId="2209E42F" w14:textId="04D1D465" w:rsidR="005E6AB0" w:rsidRPr="001E318F" w:rsidRDefault="00EF226B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Participation au session de recrutement = Résultats</w:t>
          </w:r>
          <w:r w:rsidR="00E97A68">
            <w:rPr>
              <w:bCs/>
              <w:color w:val="000000" w:themeColor="text1"/>
            </w:rPr>
            <w:t xml:space="preserve"> tests écrits, débat et commentaires de textes et débriefing des entretiens individuels</w:t>
          </w:r>
          <w:r>
            <w:rPr>
              <w:bCs/>
              <w:color w:val="000000" w:themeColor="text1"/>
            </w:rPr>
            <w:t xml:space="preserve"> + comportements et postures professionnelles</w:t>
          </w:r>
          <w:r w:rsidR="00E97A68">
            <w:rPr>
              <w:bCs/>
              <w:color w:val="000000" w:themeColor="text1"/>
            </w:rPr>
            <w:t>.</w:t>
          </w:r>
        </w:p>
      </w:sdtContent>
    </w:sdt>
    <w:p w14:paraId="4E1C4BE2" w14:textId="45774319" w:rsidR="0013789E" w:rsidRDefault="00531033">
      <w:pPr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DF4085" wp14:editId="524624CF">
                <wp:simplePos x="0" y="0"/>
                <wp:positionH relativeFrom="margin">
                  <wp:posOffset>28575</wp:posOffset>
                </wp:positionH>
                <wp:positionV relativeFrom="paragraph">
                  <wp:posOffset>145415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6BD95" id="Rectangle 31" o:spid="_x0000_s1026" style="position:absolute;margin-left:2.25pt;margin-top:11.45pt;width:481.9pt;height:3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" fillcolor="#00b050" strokecolor="#d0c2bd" strokeweight="1pt">
                <w10:wrap anchorx="margin"/>
              </v:rect>
            </w:pict>
          </mc:Fallback>
        </mc:AlternateContent>
      </w:r>
    </w:p>
    <w:p w14:paraId="2ED58620" w14:textId="0B55FB3D" w:rsidR="00531033" w:rsidRDefault="00531033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79622B82" w14:textId="77777777" w:rsidR="00A85E66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MOYENS MOBILISES POUR LA RECHERCHE DU CONTRAT D’APPRENTISSAGE</w:t>
      </w:r>
    </w:p>
    <w:p w14:paraId="0BB9C068" w14:textId="07344E32" w:rsidR="005E6AB0" w:rsidRPr="001E318F" w:rsidRDefault="00E24B8E" w:rsidP="005E6AB0">
      <w:pPr>
        <w:spacing w:after="0"/>
        <w:rPr>
          <w:bCs/>
          <w:color w:val="000000" w:themeColor="text1"/>
        </w:rPr>
      </w:pPr>
      <w:sdt>
        <w:sdtPr>
          <w:rPr>
            <w:bCs/>
            <w:color w:val="000000" w:themeColor="text1"/>
          </w:rPr>
          <w:id w:val="1382825087"/>
          <w:placeholder>
            <w:docPart w:val="30BEFD811BD644918DE18DFFEB6A5F55"/>
          </w:placeholder>
        </w:sdtPr>
        <w:sdtEndPr/>
        <w:sdtContent>
          <w:r w:rsidR="00023962">
            <w:rPr>
              <w:bCs/>
              <w:color w:val="000000" w:themeColor="text1"/>
            </w:rPr>
            <w:t xml:space="preserve">Session de recrutement collective – Accompagnement du Chargé de la relation client et entreprise à la recherche d’entreprise -  Job Dating – Recherche commune d’entreprise -  Elaborer un CV adapté – Savoir se Pitcher - </w:t>
          </w:r>
        </w:sdtContent>
      </w:sdt>
    </w:p>
    <w:p w14:paraId="70170548" w14:textId="77777777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3E32A181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11864315" w14:textId="264951E7" w:rsidR="00D674F4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sdt>
      <w:sdtPr>
        <w:rPr>
          <w:bCs/>
          <w:color w:val="000000" w:themeColor="text1"/>
        </w:rPr>
        <w:id w:val="-1117975885"/>
        <w:placeholder>
          <w:docPart w:val="2DFBC17C4898486AA47932AAC7F9D281"/>
        </w:placeholder>
      </w:sdtPr>
      <w:sdtEndPr/>
      <w:sdtContent>
        <w:p w14:paraId="60E23EDF" w14:textId="64E7EE5E" w:rsidR="00E97A68" w:rsidRDefault="00E97A68" w:rsidP="00D674F4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Job dating</w:t>
          </w:r>
        </w:p>
        <w:p w14:paraId="6F1B4428" w14:textId="77777777" w:rsidR="00E97A68" w:rsidRDefault="00E97A68" w:rsidP="00D674F4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Ateliers Cv et lettre de motivation</w:t>
          </w:r>
        </w:p>
        <w:p w14:paraId="0CE3E8FD" w14:textId="77777777" w:rsidR="00E97A68" w:rsidRDefault="00E97A68" w:rsidP="00D674F4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Atelier recherches d’emplois</w:t>
          </w:r>
        </w:p>
        <w:p w14:paraId="2E982C5D" w14:textId="39AFC483" w:rsidR="005E6AB0" w:rsidRPr="005E6AB0" w:rsidRDefault="00E97A68" w:rsidP="00D674F4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Atelier « savoir se pitcher » posture professionnelle.</w:t>
          </w:r>
        </w:p>
      </w:sdtContent>
    </w:sdt>
    <w:p w14:paraId="38481D2D" w14:textId="0AC2FC38" w:rsidR="004F13D4" w:rsidRDefault="004F13D4" w:rsidP="005E6AB0">
      <w:pPr>
        <w:spacing w:after="0"/>
        <w:rPr>
          <w:bCs/>
          <w:color w:val="000000" w:themeColor="text1"/>
        </w:rPr>
      </w:pPr>
    </w:p>
    <w:p w14:paraId="1111102B" w14:textId="40E035A3" w:rsidR="00BD0591" w:rsidRPr="005E6AB0" w:rsidRDefault="004F13D4" w:rsidP="00531033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3C730" wp14:editId="04D97340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CB04A" id="Rectangle 32" o:spid="_x0000_s1026" style="position:absolute;margin-left:0;margin-top:1.5pt;width:481.9pt;height:3.55pt;flip:y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SVmmz9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48F3BF2C" w14:textId="7BBF81CA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439A9DB6" w:rsidR="00092541" w:rsidRP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226B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A1F41D" w14:textId="77777777" w:rsidR="004F13D4" w:rsidRPr="001E318F" w:rsidRDefault="004F13D4" w:rsidP="005E6AB0">
      <w:pPr>
        <w:spacing w:after="0"/>
        <w:rPr>
          <w:bCs/>
          <w:color w:val="000000" w:themeColor="text1"/>
        </w:rPr>
      </w:pPr>
    </w:p>
    <w:p w14:paraId="5CE6AAF6" w14:textId="32D64965" w:rsidR="00BD0591" w:rsidRPr="005E6AB0" w:rsidRDefault="004F13D4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6CD5D" wp14:editId="126F97E0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E5C7B" id="Rectangle 33" o:spid="_x0000_s1026" style="position:absolute;margin-left:0;margin-top:.65pt;width:481.9pt;height:3.55pt;flip:y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Bk&#10;4rxw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86FB07D" w14:textId="1D44CB23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0630E9EE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396651">
            <w:rPr>
              <w:bCs/>
              <w:color w:val="000000" w:themeColor="text1"/>
            </w:rPr>
            <w:t>Anne</w:t>
          </w:r>
        </w:sdtContent>
      </w:sdt>
    </w:p>
    <w:p w14:paraId="073D2A22" w14:textId="39C4B9C9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396651">
            <w:rPr>
              <w:bCs/>
              <w:color w:val="000000" w:themeColor="text1"/>
            </w:rPr>
            <w:t>COLIN</w:t>
          </w:r>
        </w:sdtContent>
      </w:sdt>
    </w:p>
    <w:p w14:paraId="60561E9B" w14:textId="52C55250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83744217"/>
          <w:placeholder>
            <w:docPart w:val="DefaultPlaceholder_-1854013440"/>
          </w:placeholder>
        </w:sdtPr>
        <w:sdtEndPr/>
        <w:sdtContent>
          <w:r w:rsidR="00396651">
            <w:rPr>
              <w:bCs/>
              <w:color w:val="000000" w:themeColor="text1"/>
            </w:rPr>
            <w:t>03 80 19 10 81</w:t>
          </w:r>
        </w:sdtContent>
      </w:sdt>
    </w:p>
    <w:p w14:paraId="23EFF7C2" w14:textId="0C7971A6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r w:rsidR="00396651">
            <w:rPr>
              <w:bCs/>
              <w:color w:val="000000" w:themeColor="text1"/>
            </w:rPr>
            <w:t>a.colin@mdb.cci.fr</w:t>
          </w:r>
        </w:sdtContent>
      </w:sdt>
    </w:p>
    <w:p w14:paraId="5ED83DDC" w14:textId="28CA0900" w:rsidR="00092541" w:rsidRDefault="00092541" w:rsidP="00092541">
      <w:pPr>
        <w:spacing w:after="0"/>
        <w:rPr>
          <w:bCs/>
          <w:color w:val="000000" w:themeColor="text1"/>
        </w:rPr>
      </w:pPr>
    </w:p>
    <w:p w14:paraId="0183543A" w14:textId="5D99F14F" w:rsidR="00092541" w:rsidRPr="00092541" w:rsidRDefault="00092541" w:rsidP="00092541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>Chargé(e) d’ingénierie de formation</w:t>
      </w:r>
      <w:r w:rsidR="00396651">
        <w:rPr>
          <w:b/>
          <w:color w:val="000000" w:themeColor="text1"/>
          <w:sz w:val="24"/>
          <w:szCs w:val="24"/>
          <w:u w:val="single"/>
        </w:rPr>
        <w:t xml:space="preserve"> (DIJON)</w:t>
      </w:r>
    </w:p>
    <w:p w14:paraId="5A815A4C" w14:textId="1574FDD3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1791167758"/>
          <w:placeholder>
            <w:docPart w:val="79B0AE59B40440E1AD72C73AB5AB26AA"/>
          </w:placeholder>
        </w:sdtPr>
        <w:sdtEndPr/>
        <w:sdtContent>
          <w:r w:rsidR="00396651">
            <w:rPr>
              <w:bCs/>
              <w:color w:val="000000" w:themeColor="text1"/>
            </w:rPr>
            <w:t>Cédric</w:t>
          </w:r>
        </w:sdtContent>
      </w:sdt>
    </w:p>
    <w:p w14:paraId="2F71F8E4" w14:textId="2495DA9F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30777955"/>
          <w:placeholder>
            <w:docPart w:val="79B0AE59B40440E1AD72C73AB5AB26AA"/>
          </w:placeholder>
        </w:sdtPr>
        <w:sdtEndPr/>
        <w:sdtContent>
          <w:r w:rsidR="00396651">
            <w:rPr>
              <w:bCs/>
              <w:color w:val="000000" w:themeColor="text1"/>
            </w:rPr>
            <w:t>PERRIER</w:t>
          </w:r>
        </w:sdtContent>
      </w:sdt>
    </w:p>
    <w:p w14:paraId="42661028" w14:textId="09308BBE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382094351"/>
          <w:placeholder>
            <w:docPart w:val="79B0AE59B40440E1AD72C73AB5AB26AA"/>
          </w:placeholder>
        </w:sdtPr>
        <w:sdtEndPr/>
        <w:sdtContent>
          <w:r w:rsidR="00396651">
            <w:rPr>
              <w:bCs/>
              <w:color w:val="000000" w:themeColor="text1"/>
            </w:rPr>
            <w:t>03 80 19 10 91</w:t>
          </w:r>
        </w:sdtContent>
      </w:sdt>
    </w:p>
    <w:p w14:paraId="60869364" w14:textId="5FD67A47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848680305"/>
          <w:placeholder>
            <w:docPart w:val="79B0AE59B40440E1AD72C73AB5AB26AA"/>
          </w:placeholder>
        </w:sdtPr>
        <w:sdtEndPr/>
        <w:sdtContent>
          <w:r w:rsidR="00396651">
            <w:rPr>
              <w:bCs/>
              <w:color w:val="000000" w:themeColor="text1"/>
            </w:rPr>
            <w:t>c.perrier</w:t>
          </w:r>
          <w:r w:rsidR="00E97A68">
            <w:rPr>
              <w:bCs/>
              <w:color w:val="000000" w:themeColor="text1"/>
            </w:rPr>
            <w:t>@mdb.cci;fr</w:t>
          </w:r>
        </w:sdtContent>
      </w:sdt>
    </w:p>
    <w:p w14:paraId="1715ABBF" w14:textId="77777777" w:rsidR="00092541" w:rsidRDefault="00092541" w:rsidP="00092541">
      <w:pPr>
        <w:spacing w:after="0"/>
        <w:rPr>
          <w:bCs/>
          <w:color w:val="000000" w:themeColor="text1"/>
        </w:rPr>
      </w:pPr>
    </w:p>
    <w:p w14:paraId="2F3C93E8" w14:textId="0925B6D4" w:rsidR="00396651" w:rsidRPr="00092541" w:rsidRDefault="00396651" w:rsidP="00396651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>Chargé(e) d’ingénierie de formation</w:t>
      </w:r>
      <w:r>
        <w:rPr>
          <w:b/>
          <w:color w:val="000000" w:themeColor="text1"/>
          <w:sz w:val="24"/>
          <w:szCs w:val="24"/>
          <w:u w:val="single"/>
        </w:rPr>
        <w:t xml:space="preserve"> (MACON/CHALON SUR SAONE)</w:t>
      </w:r>
    </w:p>
    <w:p w14:paraId="420304BF" w14:textId="6BF577C0" w:rsidR="00396651" w:rsidRPr="00092541" w:rsidRDefault="00396651" w:rsidP="0039665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-261144538"/>
          <w:placeholder>
            <w:docPart w:val="379FAECCE0494F1596BFB96625C347FC"/>
          </w:placeholder>
        </w:sdtPr>
        <w:sdtEndPr/>
        <w:sdtContent>
          <w:r>
            <w:rPr>
              <w:bCs/>
              <w:color w:val="000000" w:themeColor="text1"/>
            </w:rPr>
            <w:t>Isabelle</w:t>
          </w:r>
        </w:sdtContent>
      </w:sdt>
    </w:p>
    <w:p w14:paraId="08D9E895" w14:textId="09E983E3" w:rsidR="00396651" w:rsidRPr="00092541" w:rsidRDefault="00396651" w:rsidP="0039665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1378819685"/>
          <w:placeholder>
            <w:docPart w:val="379FAECCE0494F1596BFB96625C347FC"/>
          </w:placeholder>
        </w:sdtPr>
        <w:sdtEndPr/>
        <w:sdtContent>
          <w:r>
            <w:rPr>
              <w:bCs/>
              <w:color w:val="000000" w:themeColor="text1"/>
            </w:rPr>
            <w:t>MAZUER</w:t>
          </w:r>
        </w:sdtContent>
      </w:sdt>
    </w:p>
    <w:p w14:paraId="2ABC63C3" w14:textId="2EBD9F03" w:rsidR="00396651" w:rsidRPr="00092541" w:rsidRDefault="00396651" w:rsidP="0039665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1319769049"/>
          <w:placeholder>
            <w:docPart w:val="379FAECCE0494F1596BFB96625C347FC"/>
          </w:placeholder>
        </w:sdtPr>
        <w:sdtEndPr/>
        <w:sdtContent>
          <w:r>
            <w:rPr>
              <w:bCs/>
              <w:color w:val="000000" w:themeColor="text1"/>
            </w:rPr>
            <w:t>03 85 21 53 49</w:t>
          </w:r>
        </w:sdtContent>
      </w:sdt>
    </w:p>
    <w:p w14:paraId="184BFC32" w14:textId="68EDB8DE" w:rsidR="00396651" w:rsidRPr="00092541" w:rsidRDefault="00396651" w:rsidP="0039665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-1013533552"/>
          <w:placeholder>
            <w:docPart w:val="379FAECCE0494F1596BFB96625C347FC"/>
          </w:placeholder>
        </w:sdtPr>
        <w:sdtEndPr/>
        <w:sdtContent>
          <w:r>
            <w:rPr>
              <w:bCs/>
              <w:color w:val="000000" w:themeColor="text1"/>
            </w:rPr>
            <w:t>i.mazuer@mdb.cci;fr</w:t>
          </w:r>
        </w:sdtContent>
      </w:sdt>
    </w:p>
    <w:p w14:paraId="356A73A9" w14:textId="676F97C6" w:rsidR="00531033" w:rsidRDefault="00531033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3F1E7872" w14:textId="77777777" w:rsidR="00092541" w:rsidRPr="00092541" w:rsidRDefault="00092541" w:rsidP="00092541">
      <w:pPr>
        <w:spacing w:after="0"/>
        <w:rPr>
          <w:bCs/>
          <w:color w:val="000000" w:themeColor="text1"/>
        </w:rPr>
      </w:pPr>
    </w:p>
    <w:p w14:paraId="1D3E3360" w14:textId="00C74EC6" w:rsidR="004F13D4" w:rsidRPr="00CE16F1" w:rsidRDefault="004F13D4" w:rsidP="004F13D4">
      <w:pPr>
        <w:rPr>
          <w:b/>
          <w:color w:val="000000" w:themeColor="text1"/>
          <w:sz w:val="24"/>
          <w:szCs w:val="24"/>
          <w:u w:val="single"/>
          <w:lang w:val="pt-PT"/>
        </w:rPr>
      </w:pPr>
      <w:r w:rsidRPr="00CE16F1">
        <w:rPr>
          <w:b/>
          <w:color w:val="000000" w:themeColor="text1"/>
          <w:sz w:val="24"/>
          <w:szCs w:val="24"/>
          <w:u w:val="single"/>
          <w:lang w:val="pt-PT"/>
        </w:rPr>
        <w:t>Assistante</w:t>
      </w:r>
      <w:r w:rsidR="00396651">
        <w:rPr>
          <w:b/>
          <w:color w:val="000000" w:themeColor="text1"/>
          <w:sz w:val="24"/>
          <w:szCs w:val="24"/>
          <w:u w:val="single"/>
          <w:lang w:val="pt-PT"/>
        </w:rPr>
        <w:t xml:space="preserve"> (DIJON)</w:t>
      </w:r>
    </w:p>
    <w:p w14:paraId="62123384" w14:textId="4EAD8D31" w:rsidR="004F13D4" w:rsidRPr="00CE16F1" w:rsidRDefault="004F13D4" w:rsidP="004F13D4">
      <w:pPr>
        <w:spacing w:after="0" w:line="360" w:lineRule="auto"/>
        <w:rPr>
          <w:bCs/>
          <w:color w:val="000000" w:themeColor="text1"/>
          <w:lang w:val="pt-PT"/>
        </w:rPr>
      </w:pPr>
      <w:r w:rsidRPr="00CE16F1">
        <w:rPr>
          <w:b/>
          <w:color w:val="000000" w:themeColor="text1"/>
          <w:lang w:val="pt-PT"/>
        </w:rPr>
        <w:t>Prénom</w:t>
      </w:r>
      <w:r w:rsidRPr="00CE16F1">
        <w:rPr>
          <w:bCs/>
          <w:color w:val="000000" w:themeColor="text1"/>
          <w:lang w:val="pt-PT"/>
        </w:rPr>
        <w:t xml:space="preserve"> : </w:t>
      </w:r>
      <w:sdt>
        <w:sdtPr>
          <w:rPr>
            <w:bCs/>
            <w:color w:val="000000" w:themeColor="text1"/>
          </w:rPr>
          <w:id w:val="551436451"/>
          <w:placeholder>
            <w:docPart w:val="2D65CA18E1A44991A8B3E6940117CE55"/>
          </w:placeholder>
        </w:sdtPr>
        <w:sdtEndPr/>
        <w:sdtContent>
          <w:r w:rsidR="00974794">
            <w:rPr>
              <w:bCs/>
              <w:color w:val="000000" w:themeColor="text1"/>
              <w:lang w:val="pt-PT"/>
            </w:rPr>
            <w:t>Lind</w:t>
          </w:r>
          <w:r w:rsidR="00E97A68" w:rsidRPr="00CE16F1">
            <w:rPr>
              <w:bCs/>
              <w:color w:val="000000" w:themeColor="text1"/>
              <w:lang w:val="pt-PT"/>
            </w:rPr>
            <w:t>a</w:t>
          </w:r>
        </w:sdtContent>
      </w:sdt>
    </w:p>
    <w:p w14:paraId="6F4F4244" w14:textId="4BA7C395" w:rsidR="004F13D4" w:rsidRPr="00CE16F1" w:rsidRDefault="004F13D4" w:rsidP="004F13D4">
      <w:pPr>
        <w:spacing w:after="0" w:line="360" w:lineRule="auto"/>
        <w:rPr>
          <w:bCs/>
          <w:color w:val="000000" w:themeColor="text1"/>
          <w:lang w:val="pt-PT"/>
        </w:rPr>
      </w:pPr>
      <w:r w:rsidRPr="00CE16F1">
        <w:rPr>
          <w:b/>
          <w:color w:val="000000" w:themeColor="text1"/>
          <w:lang w:val="pt-PT"/>
        </w:rPr>
        <w:t>NOM</w:t>
      </w:r>
      <w:r w:rsidRPr="00CE16F1">
        <w:rPr>
          <w:bCs/>
          <w:color w:val="000000" w:themeColor="text1"/>
          <w:lang w:val="pt-PT"/>
        </w:rPr>
        <w:t xml:space="preserve"> : </w:t>
      </w:r>
      <w:sdt>
        <w:sdtPr>
          <w:rPr>
            <w:bCs/>
            <w:color w:val="000000" w:themeColor="text1"/>
          </w:rPr>
          <w:id w:val="59528518"/>
          <w:placeholder>
            <w:docPart w:val="2D65CA18E1A44991A8B3E6940117CE55"/>
          </w:placeholder>
        </w:sdtPr>
        <w:sdtEndPr/>
        <w:sdtContent>
          <w:r w:rsidR="00974794">
            <w:rPr>
              <w:bCs/>
              <w:color w:val="000000" w:themeColor="text1"/>
              <w:lang w:val="pt-PT"/>
            </w:rPr>
            <w:t>TACHIN</w:t>
          </w:r>
        </w:sdtContent>
      </w:sdt>
    </w:p>
    <w:p w14:paraId="4EAE1972" w14:textId="03BE2721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716238106"/>
          <w:placeholder>
            <w:docPart w:val="2D65CA18E1A44991A8B3E6940117CE55"/>
          </w:placeholder>
        </w:sdtPr>
        <w:sdtEndPr/>
        <w:sdtContent>
          <w:r w:rsidR="00E97A68">
            <w:rPr>
              <w:bCs/>
              <w:color w:val="000000" w:themeColor="text1"/>
            </w:rPr>
            <w:t>03 80 19 10 88</w:t>
          </w:r>
        </w:sdtContent>
      </w:sdt>
    </w:p>
    <w:p w14:paraId="0813163D" w14:textId="5C0B5235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607620171"/>
          <w:placeholder>
            <w:docPart w:val="2D65CA18E1A44991A8B3E6940117CE55"/>
          </w:placeholder>
        </w:sdtPr>
        <w:sdtEndPr/>
        <w:sdtContent>
          <w:r w:rsidR="00974794">
            <w:rPr>
              <w:bCs/>
              <w:color w:val="000000" w:themeColor="text1"/>
            </w:rPr>
            <w:t>l.tachin</w:t>
          </w:r>
          <w:r w:rsidR="00E97A68">
            <w:rPr>
              <w:bCs/>
              <w:color w:val="000000" w:themeColor="text1"/>
            </w:rPr>
            <w:t>@mdb.cci.fr</w:t>
          </w:r>
        </w:sdtContent>
      </w:sdt>
    </w:p>
    <w:p w14:paraId="51F1A425" w14:textId="3E32F084" w:rsidR="00BD0591" w:rsidRDefault="00BD0591" w:rsidP="004F13D4">
      <w:pPr>
        <w:spacing w:after="0"/>
        <w:rPr>
          <w:bCs/>
          <w:color w:val="000000" w:themeColor="text1"/>
        </w:rPr>
      </w:pPr>
    </w:p>
    <w:p w14:paraId="63499597" w14:textId="392BD2DB" w:rsidR="00396651" w:rsidRPr="00CE16F1" w:rsidRDefault="00396651" w:rsidP="00396651">
      <w:pPr>
        <w:rPr>
          <w:b/>
          <w:color w:val="000000" w:themeColor="text1"/>
          <w:sz w:val="24"/>
          <w:szCs w:val="24"/>
          <w:u w:val="single"/>
          <w:lang w:val="pt-PT"/>
        </w:rPr>
      </w:pPr>
      <w:r w:rsidRPr="00CE16F1">
        <w:rPr>
          <w:b/>
          <w:color w:val="000000" w:themeColor="text1"/>
          <w:sz w:val="24"/>
          <w:szCs w:val="24"/>
          <w:u w:val="single"/>
          <w:lang w:val="pt-PT"/>
        </w:rPr>
        <w:t>Assistante</w:t>
      </w:r>
      <w:r>
        <w:rPr>
          <w:b/>
          <w:color w:val="000000" w:themeColor="text1"/>
          <w:sz w:val="24"/>
          <w:szCs w:val="24"/>
          <w:u w:val="single"/>
          <w:lang w:val="pt-PT"/>
        </w:rPr>
        <w:t xml:space="preserve"> (CHALON/MACON)</w:t>
      </w:r>
    </w:p>
    <w:p w14:paraId="18FCA836" w14:textId="09BAF591" w:rsidR="00396651" w:rsidRPr="00CE16F1" w:rsidRDefault="00396651" w:rsidP="00396651">
      <w:pPr>
        <w:spacing w:after="0" w:line="360" w:lineRule="auto"/>
        <w:rPr>
          <w:bCs/>
          <w:color w:val="000000" w:themeColor="text1"/>
          <w:lang w:val="pt-PT"/>
        </w:rPr>
      </w:pPr>
      <w:r w:rsidRPr="00CE16F1">
        <w:rPr>
          <w:b/>
          <w:color w:val="000000" w:themeColor="text1"/>
          <w:lang w:val="pt-PT"/>
        </w:rPr>
        <w:t>Prénom</w:t>
      </w:r>
      <w:r w:rsidRPr="00CE16F1">
        <w:rPr>
          <w:bCs/>
          <w:color w:val="000000" w:themeColor="text1"/>
          <w:lang w:val="pt-PT"/>
        </w:rPr>
        <w:t xml:space="preserve"> : </w:t>
      </w:r>
      <w:sdt>
        <w:sdtPr>
          <w:rPr>
            <w:bCs/>
            <w:color w:val="000000" w:themeColor="text1"/>
          </w:rPr>
          <w:id w:val="594827309"/>
          <w:placeholder>
            <w:docPart w:val="81C4FC957F0D456792CFBF8485D290A5"/>
          </w:placeholder>
        </w:sdtPr>
        <w:sdtEndPr/>
        <w:sdtContent>
          <w:r>
            <w:rPr>
              <w:bCs/>
              <w:color w:val="000000" w:themeColor="text1"/>
              <w:lang w:val="pt-PT"/>
            </w:rPr>
            <w:t>Patrici</w:t>
          </w:r>
          <w:r w:rsidRPr="00CE16F1">
            <w:rPr>
              <w:bCs/>
              <w:color w:val="000000" w:themeColor="text1"/>
              <w:lang w:val="pt-PT"/>
            </w:rPr>
            <w:t>a</w:t>
          </w:r>
        </w:sdtContent>
      </w:sdt>
    </w:p>
    <w:p w14:paraId="2FCDD7BD" w14:textId="6C72CE14" w:rsidR="00396651" w:rsidRPr="00CE16F1" w:rsidRDefault="00396651" w:rsidP="00396651">
      <w:pPr>
        <w:spacing w:after="0" w:line="360" w:lineRule="auto"/>
        <w:rPr>
          <w:bCs/>
          <w:color w:val="000000" w:themeColor="text1"/>
          <w:lang w:val="pt-PT"/>
        </w:rPr>
      </w:pPr>
      <w:r w:rsidRPr="00CE16F1">
        <w:rPr>
          <w:b/>
          <w:color w:val="000000" w:themeColor="text1"/>
          <w:lang w:val="pt-PT"/>
        </w:rPr>
        <w:t>NOM</w:t>
      </w:r>
      <w:r w:rsidRPr="00CE16F1">
        <w:rPr>
          <w:bCs/>
          <w:color w:val="000000" w:themeColor="text1"/>
          <w:lang w:val="pt-PT"/>
        </w:rPr>
        <w:t xml:space="preserve"> : </w:t>
      </w:r>
      <w:sdt>
        <w:sdtPr>
          <w:rPr>
            <w:bCs/>
            <w:color w:val="000000" w:themeColor="text1"/>
          </w:rPr>
          <w:id w:val="104552177"/>
          <w:placeholder>
            <w:docPart w:val="81C4FC957F0D456792CFBF8485D290A5"/>
          </w:placeholder>
        </w:sdtPr>
        <w:sdtEndPr/>
        <w:sdtContent>
          <w:r>
            <w:rPr>
              <w:bCs/>
              <w:color w:val="000000" w:themeColor="text1"/>
              <w:lang w:val="pt-PT"/>
            </w:rPr>
            <w:t>GENELOT</w:t>
          </w:r>
        </w:sdtContent>
      </w:sdt>
    </w:p>
    <w:p w14:paraId="06DA4960" w14:textId="130FF141" w:rsidR="00396651" w:rsidRPr="00092541" w:rsidRDefault="00396651" w:rsidP="0039665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417857508"/>
          <w:placeholder>
            <w:docPart w:val="81C4FC957F0D456792CFBF8485D290A5"/>
          </w:placeholder>
        </w:sdtPr>
        <w:sdtEndPr/>
        <w:sdtContent>
          <w:r>
            <w:rPr>
              <w:bCs/>
              <w:color w:val="000000" w:themeColor="text1"/>
            </w:rPr>
            <w:t>03 85 42 36 00</w:t>
          </w:r>
        </w:sdtContent>
      </w:sdt>
    </w:p>
    <w:p w14:paraId="7F3DA7EF" w14:textId="3F6C7624" w:rsidR="00396651" w:rsidRPr="00092541" w:rsidRDefault="00396651" w:rsidP="0039665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575634007"/>
          <w:placeholder>
            <w:docPart w:val="81C4FC957F0D456792CFBF8485D290A5"/>
          </w:placeholder>
        </w:sdtPr>
        <w:sdtEndPr/>
        <w:sdtContent>
          <w:r>
            <w:rPr>
              <w:bCs/>
              <w:color w:val="000000" w:themeColor="text1"/>
            </w:rPr>
            <w:t>p.genelot@mdb.cci.fr</w:t>
          </w:r>
        </w:sdtContent>
      </w:sdt>
    </w:p>
    <w:p w14:paraId="24DB70F8" w14:textId="77777777" w:rsidR="00396651" w:rsidRDefault="00396651" w:rsidP="004F13D4">
      <w:pPr>
        <w:spacing w:after="0"/>
        <w:rPr>
          <w:bCs/>
          <w:color w:val="000000" w:themeColor="text1"/>
        </w:rPr>
      </w:pPr>
    </w:p>
    <w:p w14:paraId="69D4547D" w14:textId="04D59892" w:rsidR="00396651" w:rsidRPr="004F13D4" w:rsidRDefault="00531033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903705" wp14:editId="114AD476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191A5" id="Rectangle 34" o:spid="_x0000_s1026" style="position:absolute;margin-left:0;margin-top:1.25pt;width:481.9pt;height:3.55pt;flip:y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Be&#10;3ljJ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06874F18" w14:textId="017872B7" w:rsidR="00A2557C" w:rsidRPr="004F13D4" w:rsidRDefault="00A2557C" w:rsidP="004F13D4">
      <w:pPr>
        <w:spacing w:after="0"/>
        <w:rPr>
          <w:bCs/>
          <w:color w:val="000000" w:themeColor="text1"/>
        </w:rPr>
      </w:pPr>
    </w:p>
    <w:p w14:paraId="7FCFD507" w14:textId="7D573BEB" w:rsidR="004F13D4" w:rsidRDefault="004F13D4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4DE51844" w14:textId="77777777" w:rsidR="00BF18C8" w:rsidRDefault="005E6AB0" w:rsidP="0090482D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>INDICATEURS DE RESULTATS</w:t>
      </w:r>
      <w:r w:rsidR="0090482D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77E97B15" w14:textId="5DCB4851" w:rsidR="00531033" w:rsidRPr="006164CC" w:rsidRDefault="00531033" w:rsidP="0090482D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COHORTES 2023-2025</w:t>
      </w:r>
    </w:p>
    <w:p w14:paraId="613D7C8F" w14:textId="77777777" w:rsidR="004F13D4" w:rsidRDefault="004F13D4" w:rsidP="005E6AB0">
      <w:pPr>
        <w:spacing w:after="0"/>
        <w:rPr>
          <w:bCs/>
          <w:color w:val="000000" w:themeColor="text1"/>
        </w:rPr>
      </w:pPr>
    </w:p>
    <w:p w14:paraId="194E7572" w14:textId="77777777" w:rsidR="00531033" w:rsidRPr="00903EA6" w:rsidRDefault="00531033" w:rsidP="00531033">
      <w:pPr>
        <w:spacing w:after="0"/>
        <w:rPr>
          <w:bCs/>
          <w:color w:val="000000" w:themeColor="text1"/>
          <w:sz w:val="18"/>
          <w:szCs w:val="18"/>
        </w:rPr>
      </w:pPr>
      <w:r>
        <w:rPr>
          <w:b/>
          <w:color w:val="000000" w:themeColor="text1"/>
          <w:sz w:val="24"/>
          <w:szCs w:val="24"/>
        </w:rPr>
        <w:t xml:space="preserve">TAUX DE DIPLOMATION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de diplômés/nb de candidats présent</w:t>
      </w:r>
      <w:r>
        <w:rPr>
          <w:bCs/>
          <w:i/>
          <w:iCs/>
          <w:color w:val="000000" w:themeColor="text1"/>
          <w:sz w:val="18"/>
          <w:szCs w:val="18"/>
        </w:rPr>
        <w:t>é</w:t>
      </w:r>
      <w:r w:rsidRPr="00903EA6">
        <w:rPr>
          <w:bCs/>
          <w:i/>
          <w:iCs/>
          <w:color w:val="000000" w:themeColor="text1"/>
          <w:sz w:val="18"/>
          <w:szCs w:val="18"/>
        </w:rPr>
        <w:t>s à l’examen)</w:t>
      </w:r>
    </w:p>
    <w:sdt>
      <w:sdtPr>
        <w:rPr>
          <w:bCs/>
          <w:color w:val="000000" w:themeColor="text1"/>
        </w:rPr>
        <w:id w:val="792410834"/>
        <w:placeholder>
          <w:docPart w:val="FF4E28E8196146DF94853D49E120197B"/>
        </w:placeholder>
      </w:sdtPr>
      <w:sdtEndPr/>
      <w:sdtContent>
        <w:p w14:paraId="6D9D2D7F" w14:textId="0DA98DFD" w:rsidR="005E6AB0" w:rsidRDefault="00396651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DIJON : </w:t>
          </w:r>
          <w:r w:rsidR="00531033">
            <w:rPr>
              <w:bCs/>
              <w:color w:val="000000" w:themeColor="text1"/>
            </w:rPr>
            <w:t>71.4</w:t>
          </w:r>
          <w:r w:rsidR="00E97A68">
            <w:rPr>
              <w:bCs/>
              <w:color w:val="000000" w:themeColor="text1"/>
            </w:rPr>
            <w:t xml:space="preserve"> %</w:t>
          </w:r>
        </w:p>
        <w:p w14:paraId="431E0B2F" w14:textId="1F17FE66" w:rsidR="00396651" w:rsidRDefault="00396651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CHALON SUR SAONE : </w:t>
          </w:r>
          <w:r w:rsidR="00531033">
            <w:rPr>
              <w:bCs/>
              <w:color w:val="000000" w:themeColor="text1"/>
            </w:rPr>
            <w:t>91.6</w:t>
          </w:r>
          <w:r>
            <w:rPr>
              <w:bCs/>
              <w:color w:val="000000" w:themeColor="text1"/>
            </w:rPr>
            <w:t>%</w:t>
          </w:r>
        </w:p>
        <w:p w14:paraId="2D9D7B7C" w14:textId="00CBD252" w:rsidR="00396651" w:rsidRPr="001E318F" w:rsidRDefault="00396651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MACON : </w:t>
          </w:r>
          <w:r w:rsidR="00531033">
            <w:rPr>
              <w:bCs/>
              <w:color w:val="000000" w:themeColor="text1"/>
            </w:rPr>
            <w:t>73.3</w:t>
          </w:r>
          <w:r>
            <w:rPr>
              <w:bCs/>
              <w:color w:val="000000" w:themeColor="text1"/>
            </w:rPr>
            <w:t>%</w:t>
          </w:r>
        </w:p>
      </w:sdtContent>
    </w:sdt>
    <w:p w14:paraId="7303A0C7" w14:textId="77777777" w:rsidR="009B1EA4" w:rsidRDefault="009B1EA4" w:rsidP="009B1EA4">
      <w:pPr>
        <w:spacing w:after="0"/>
        <w:rPr>
          <w:bCs/>
          <w:color w:val="000000" w:themeColor="text1"/>
        </w:rPr>
      </w:pPr>
    </w:p>
    <w:p w14:paraId="2E14239C" w14:textId="77777777" w:rsidR="00531033" w:rsidRPr="008827EC" w:rsidRDefault="00531033" w:rsidP="00531033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/nb d</w:t>
      </w:r>
      <w:r>
        <w:rPr>
          <w:bCs/>
          <w:i/>
          <w:iCs/>
          <w:color w:val="000000" w:themeColor="text1"/>
          <w:sz w:val="18"/>
          <w:szCs w:val="18"/>
        </w:rPr>
        <w:t>’apprentis sortants, hors abandons précoces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7566495"/>
        <w:placeholder>
          <w:docPart w:val="E72BDF059AAD4E92BF5F1D76A5C9F417"/>
        </w:placeholder>
      </w:sdtPr>
      <w:sdtEndPr/>
      <w:sdtContent>
        <w:p w14:paraId="30C1593A" w14:textId="3528A72C" w:rsidR="009B1EA4" w:rsidRDefault="00396651" w:rsidP="009B1EA4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DIJON : </w:t>
          </w:r>
          <w:r w:rsidR="00531033">
            <w:rPr>
              <w:bCs/>
              <w:color w:val="000000" w:themeColor="text1"/>
            </w:rPr>
            <w:t>10</w:t>
          </w:r>
          <w:r w:rsidR="00974794">
            <w:rPr>
              <w:bCs/>
              <w:color w:val="000000" w:themeColor="text1"/>
            </w:rPr>
            <w:t>0</w:t>
          </w:r>
          <w:r w:rsidR="00E97A68">
            <w:rPr>
              <w:bCs/>
              <w:color w:val="000000" w:themeColor="text1"/>
            </w:rPr>
            <w:t>%</w:t>
          </w:r>
        </w:p>
        <w:p w14:paraId="182E1F2E" w14:textId="66DB6B5D" w:rsidR="00531033" w:rsidRDefault="00531033" w:rsidP="009B1EA4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CHALON SUR SAONE : </w:t>
          </w:r>
          <w:r w:rsidR="00B4270B">
            <w:rPr>
              <w:bCs/>
              <w:color w:val="000000" w:themeColor="text1"/>
            </w:rPr>
            <w:t>55</w:t>
          </w:r>
          <w:r>
            <w:rPr>
              <w:bCs/>
              <w:color w:val="000000" w:themeColor="text1"/>
            </w:rPr>
            <w:t xml:space="preserve">% </w:t>
          </w:r>
        </w:p>
        <w:p w14:paraId="499BD080" w14:textId="083197CB" w:rsidR="00396651" w:rsidRPr="001E318F" w:rsidRDefault="00396651" w:rsidP="009B1EA4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MACON : </w:t>
          </w:r>
          <w:r w:rsidR="00974794">
            <w:rPr>
              <w:bCs/>
              <w:color w:val="000000" w:themeColor="text1"/>
            </w:rPr>
            <w:t>5</w:t>
          </w:r>
          <w:r w:rsidR="00B4270B">
            <w:rPr>
              <w:bCs/>
              <w:color w:val="000000" w:themeColor="text1"/>
            </w:rPr>
            <w:t>5</w:t>
          </w:r>
          <w:r>
            <w:rPr>
              <w:bCs/>
              <w:color w:val="000000" w:themeColor="text1"/>
            </w:rPr>
            <w:t>%</w:t>
          </w:r>
        </w:p>
      </w:sdtContent>
    </w:sdt>
    <w:p w14:paraId="6B8D880E" w14:textId="77777777" w:rsidR="009B1EA4" w:rsidRDefault="009B1EA4" w:rsidP="005E6AB0">
      <w:pPr>
        <w:spacing w:after="0"/>
        <w:rPr>
          <w:bCs/>
          <w:color w:val="000000" w:themeColor="text1"/>
        </w:rPr>
      </w:pPr>
    </w:p>
    <w:p w14:paraId="7BBFDBBA" w14:textId="77777777" w:rsidR="00531033" w:rsidRPr="008827EC" w:rsidRDefault="00531033" w:rsidP="00531033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  <w:r>
        <w:rPr>
          <w:bCs/>
          <w:i/>
          <w:iCs/>
          <w:color w:val="000000" w:themeColor="text1"/>
        </w:rPr>
        <w:br/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sortants, hors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1850323184"/>
        <w:placeholder>
          <w:docPart w:val="2E92D7AE004348B097377FC7B963FCDE"/>
        </w:placeholder>
      </w:sdtPr>
      <w:sdtEndPr/>
      <w:sdtContent>
        <w:p w14:paraId="1FA44D0A" w14:textId="258EB48A" w:rsidR="005E6AB0" w:rsidRDefault="00396651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DIJON : </w:t>
          </w:r>
          <w:r w:rsidR="00B4270B">
            <w:rPr>
              <w:bCs/>
              <w:color w:val="000000" w:themeColor="text1"/>
            </w:rPr>
            <w:t>90</w:t>
          </w:r>
          <w:r w:rsidR="00E97A68">
            <w:rPr>
              <w:bCs/>
              <w:color w:val="000000" w:themeColor="text1"/>
            </w:rPr>
            <w:t xml:space="preserve"> %</w:t>
          </w:r>
        </w:p>
        <w:p w14:paraId="06189E98" w14:textId="0EB1331E" w:rsidR="00531033" w:rsidRPr="001E318F" w:rsidRDefault="00531033" w:rsidP="0053103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CHALON SUR SAONE : </w:t>
          </w:r>
          <w:r w:rsidR="00B4270B">
            <w:rPr>
              <w:bCs/>
              <w:color w:val="000000" w:themeColor="text1"/>
            </w:rPr>
            <w:t>100</w:t>
          </w:r>
          <w:r>
            <w:rPr>
              <w:bCs/>
              <w:color w:val="000000" w:themeColor="text1"/>
            </w:rPr>
            <w:t>%</w:t>
          </w:r>
        </w:p>
        <w:p w14:paraId="6FAEE6F1" w14:textId="17FC0494" w:rsidR="00396651" w:rsidRDefault="00396651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MACON : </w:t>
          </w:r>
          <w:r w:rsidR="00B4270B">
            <w:rPr>
              <w:bCs/>
              <w:color w:val="000000" w:themeColor="text1"/>
            </w:rPr>
            <w:t>100</w:t>
          </w:r>
          <w:r>
            <w:rPr>
              <w:bCs/>
              <w:color w:val="000000" w:themeColor="text1"/>
            </w:rPr>
            <w:t>%</w:t>
          </w:r>
        </w:p>
      </w:sdtContent>
    </w:sdt>
    <w:p w14:paraId="519151F2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0CFC50EB" w14:textId="77777777" w:rsidR="00531033" w:rsidRDefault="00531033" w:rsidP="00531033">
      <w:pPr>
        <w:spacing w:after="0"/>
        <w:ind w:right="-568"/>
        <w:rPr>
          <w:bCs/>
          <w:i/>
          <w:i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DANS LE(S) MÉTIER(S) VISÉ(S) PAR LE DIPLÔME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</w:p>
    <w:p w14:paraId="46B8FD3F" w14:textId="77777777" w:rsidR="00531033" w:rsidRPr="008827EC" w:rsidRDefault="00531033" w:rsidP="00531033">
      <w:pPr>
        <w:spacing w:after="0"/>
        <w:rPr>
          <w:b/>
          <w:color w:val="000000" w:themeColor="text1"/>
          <w:sz w:val="24"/>
          <w:szCs w:val="24"/>
        </w:rPr>
      </w:pP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 dans le métier visé</w:t>
      </w:r>
      <w:r w:rsidRPr="00903EA6">
        <w:rPr>
          <w:bCs/>
          <w:i/>
          <w:iCs/>
          <w:color w:val="000000" w:themeColor="text1"/>
          <w:sz w:val="18"/>
          <w:szCs w:val="18"/>
        </w:rPr>
        <w:t>/</w:t>
      </w:r>
      <w:r>
        <w:rPr>
          <w:bCs/>
          <w:i/>
          <w:iCs/>
          <w:color w:val="000000" w:themeColor="text1"/>
          <w:sz w:val="18"/>
          <w:szCs w:val="18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1826420353"/>
        <w:placeholder>
          <w:docPart w:val="303EC5959C9046DB8A5D2B8A839C7055"/>
        </w:placeholder>
      </w:sdtPr>
      <w:sdtEndPr/>
      <w:sdtContent>
        <w:sdt>
          <w:sdtPr>
            <w:rPr>
              <w:bCs/>
              <w:color w:val="000000" w:themeColor="text1"/>
            </w:rPr>
            <w:id w:val="-1493867313"/>
            <w:placeholder>
              <w:docPart w:val="3317372331CD4E5CB2D3C29B4DD745F7"/>
            </w:placeholder>
          </w:sdtPr>
          <w:sdtEndPr/>
          <w:sdtContent>
            <w:p w14:paraId="597E127A" w14:textId="6A1A4546" w:rsidR="00B4270B" w:rsidRDefault="00B4270B" w:rsidP="00B4270B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DIJON : 90 %</w:t>
              </w:r>
            </w:p>
            <w:p w14:paraId="5497C137" w14:textId="77777777" w:rsidR="00B4270B" w:rsidRPr="001E318F" w:rsidRDefault="00B4270B" w:rsidP="00B4270B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CHALON SUR SAONE : 100%</w:t>
              </w:r>
            </w:p>
            <w:p w14:paraId="5CDC2E39" w14:textId="77777777" w:rsidR="00B4270B" w:rsidRDefault="00B4270B" w:rsidP="00B4270B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MACON : 100%</w:t>
              </w:r>
            </w:p>
          </w:sdtContent>
        </w:sdt>
        <w:p w14:paraId="4ACD0DDC" w14:textId="05E63958" w:rsidR="00396651" w:rsidRDefault="00E24B8E" w:rsidP="005E6AB0">
          <w:pPr>
            <w:spacing w:after="0"/>
            <w:rPr>
              <w:bCs/>
              <w:color w:val="000000" w:themeColor="text1"/>
            </w:rPr>
          </w:pPr>
        </w:p>
      </w:sdtContent>
    </w:sdt>
    <w:p w14:paraId="131BF760" w14:textId="77777777" w:rsidR="00531033" w:rsidRPr="008827EC" w:rsidRDefault="00531033" w:rsidP="00531033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SATISFACTION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satisfaits/nb de répondants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1940018541"/>
        <w:placeholder>
          <w:docPart w:val="45B647984E2446CFA47223B5193452E7"/>
        </w:placeholder>
      </w:sdtPr>
      <w:sdtEndPr/>
      <w:sdtContent>
        <w:p w14:paraId="45D83A2D" w14:textId="577AA8E9" w:rsidR="00396651" w:rsidRDefault="00396651" w:rsidP="00396651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DIJON : </w:t>
          </w:r>
          <w:r w:rsidR="00B4270B">
            <w:rPr>
              <w:bCs/>
              <w:color w:val="000000" w:themeColor="text1"/>
            </w:rPr>
            <w:t>100</w:t>
          </w:r>
          <w:r>
            <w:rPr>
              <w:bCs/>
              <w:color w:val="000000" w:themeColor="text1"/>
            </w:rPr>
            <w:t xml:space="preserve"> %</w:t>
          </w:r>
        </w:p>
        <w:p w14:paraId="1D62B0A1" w14:textId="24A2E088" w:rsidR="00531033" w:rsidRPr="001E318F" w:rsidRDefault="00531033" w:rsidP="0053103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CHALON SUR SAONE : </w:t>
          </w:r>
          <w:r w:rsidR="00B4270B">
            <w:rPr>
              <w:bCs/>
              <w:color w:val="000000" w:themeColor="text1"/>
            </w:rPr>
            <w:t>100</w:t>
          </w:r>
          <w:r>
            <w:rPr>
              <w:bCs/>
              <w:color w:val="000000" w:themeColor="text1"/>
            </w:rPr>
            <w:t>%</w:t>
          </w:r>
        </w:p>
        <w:p w14:paraId="133CAF6F" w14:textId="6C75117F" w:rsidR="00396651" w:rsidRDefault="00396651" w:rsidP="00396651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MACON : </w:t>
          </w:r>
          <w:r w:rsidR="00B4270B">
            <w:rPr>
              <w:bCs/>
              <w:color w:val="000000" w:themeColor="text1"/>
            </w:rPr>
            <w:t>70</w:t>
          </w:r>
          <w:r>
            <w:rPr>
              <w:bCs/>
              <w:color w:val="000000" w:themeColor="text1"/>
            </w:rPr>
            <w:t>%</w:t>
          </w:r>
        </w:p>
      </w:sdtContent>
    </w:sdt>
    <w:p w14:paraId="7BA92849" w14:textId="77777777" w:rsidR="00531033" w:rsidRDefault="00531033" w:rsidP="00531033">
      <w:pPr>
        <w:spacing w:after="0"/>
        <w:rPr>
          <w:bCs/>
          <w:color w:val="000000" w:themeColor="text1"/>
        </w:rPr>
      </w:pPr>
    </w:p>
    <w:p w14:paraId="237B7C9F" w14:textId="77777777" w:rsidR="00531033" w:rsidRPr="008827EC" w:rsidRDefault="00531033" w:rsidP="00531033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D’ABANDON DE LA FORMATION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ayant abandonné la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entrés en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797528896"/>
        <w:placeholder>
          <w:docPart w:val="4A9D61B098914263A765E31A8C85FEE9"/>
        </w:placeholder>
      </w:sdtPr>
      <w:sdtEndPr/>
      <w:sdtContent>
        <w:sdt>
          <w:sdtPr>
            <w:rPr>
              <w:bCs/>
              <w:color w:val="000000" w:themeColor="text1"/>
            </w:rPr>
            <w:id w:val="-1792823175"/>
            <w:placeholder>
              <w:docPart w:val="BF74F5672443489BBEE50AB56ECEDF5C"/>
            </w:placeholder>
          </w:sdtPr>
          <w:sdtEndPr/>
          <w:sdtContent>
            <w:sdt>
              <w:sdtPr>
                <w:rPr>
                  <w:bCs/>
                  <w:color w:val="000000" w:themeColor="text1"/>
                </w:rPr>
                <w:id w:val="1331947321"/>
                <w:placeholder>
                  <w:docPart w:val="381D7A1396DA4C7CA58C6832931233FA"/>
                </w:placeholder>
              </w:sdtPr>
              <w:sdtEndPr/>
              <w:sdtContent>
                <w:p w14:paraId="79542738" w14:textId="5675F0B6" w:rsidR="00B4270B" w:rsidRDefault="00B4270B" w:rsidP="00B4270B">
                  <w:pPr>
                    <w:spacing w:after="0"/>
                    <w:rPr>
                      <w:bCs/>
                      <w:color w:val="000000" w:themeColor="text1"/>
                    </w:rPr>
                  </w:pPr>
                  <w:r>
                    <w:rPr>
                      <w:bCs/>
                      <w:color w:val="000000" w:themeColor="text1"/>
                    </w:rPr>
                    <w:t>DIJON : 30 %</w:t>
                  </w:r>
                </w:p>
                <w:p w14:paraId="2C7188F4" w14:textId="0A03BFA4" w:rsidR="00B4270B" w:rsidRPr="001E318F" w:rsidRDefault="00B4270B" w:rsidP="00B4270B">
                  <w:pPr>
                    <w:spacing w:after="0"/>
                    <w:rPr>
                      <w:bCs/>
                      <w:color w:val="000000" w:themeColor="text1"/>
                    </w:rPr>
                  </w:pPr>
                  <w:r>
                    <w:rPr>
                      <w:bCs/>
                      <w:color w:val="000000" w:themeColor="text1"/>
                    </w:rPr>
                    <w:t>CHALON SUR SAONE : 20%</w:t>
                  </w:r>
                </w:p>
                <w:p w14:paraId="1A9FCAFD" w14:textId="73024290" w:rsidR="00B4270B" w:rsidRDefault="00B4270B" w:rsidP="00B4270B">
                  <w:pPr>
                    <w:spacing w:after="0"/>
                    <w:rPr>
                      <w:bCs/>
                      <w:color w:val="000000" w:themeColor="text1"/>
                    </w:rPr>
                  </w:pPr>
                  <w:r>
                    <w:rPr>
                      <w:bCs/>
                      <w:color w:val="000000" w:themeColor="text1"/>
                    </w:rPr>
                    <w:t>MACON : 25%</w:t>
                  </w:r>
                </w:p>
              </w:sdtContent>
            </w:sdt>
            <w:p w14:paraId="53689C3A" w14:textId="7F3B1749" w:rsidR="00531033" w:rsidRPr="001E318F" w:rsidRDefault="00E24B8E" w:rsidP="00531033">
              <w:pPr>
                <w:spacing w:after="0"/>
                <w:rPr>
                  <w:bCs/>
                  <w:color w:val="000000" w:themeColor="text1"/>
                </w:rPr>
              </w:pPr>
            </w:p>
          </w:sdtContent>
        </w:sdt>
      </w:sdtContent>
    </w:sdt>
    <w:p w14:paraId="6D4C5C32" w14:textId="77777777" w:rsidR="00531033" w:rsidRPr="008827EC" w:rsidRDefault="00531033" w:rsidP="00531033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DE RUPTURE DES CONTRATS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nb </w:t>
      </w:r>
      <w:r>
        <w:rPr>
          <w:bCs/>
          <w:i/>
          <w:iCs/>
          <w:color w:val="000000" w:themeColor="text1"/>
          <w:sz w:val="18"/>
          <w:szCs w:val="18"/>
        </w:rPr>
        <w:t>de ruptures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>total de contrats signés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426767334"/>
        <w:placeholder>
          <w:docPart w:val="25D18C9864094E8E8C8E570174813C7C"/>
        </w:placeholder>
      </w:sdtPr>
      <w:sdtEndPr/>
      <w:sdtContent>
        <w:sdt>
          <w:sdtPr>
            <w:rPr>
              <w:bCs/>
              <w:color w:val="000000" w:themeColor="text1"/>
            </w:rPr>
            <w:id w:val="673373585"/>
            <w:placeholder>
              <w:docPart w:val="768BB54FA9A24950B2F7C694593A341F"/>
            </w:placeholder>
          </w:sdtPr>
          <w:sdtEndPr/>
          <w:sdtContent>
            <w:sdt>
              <w:sdtPr>
                <w:rPr>
                  <w:bCs/>
                  <w:color w:val="000000" w:themeColor="text1"/>
                </w:rPr>
                <w:id w:val="-394119713"/>
                <w:placeholder>
                  <w:docPart w:val="18AA21FD105B4F0E99879745F2103C25"/>
                </w:placeholder>
              </w:sdtPr>
              <w:sdtEndPr/>
              <w:sdtContent>
                <w:sdt>
                  <w:sdtPr>
                    <w:rPr>
                      <w:bCs/>
                      <w:color w:val="000000" w:themeColor="text1"/>
                    </w:rPr>
                    <w:id w:val="-189449571"/>
                    <w:placeholder>
                      <w:docPart w:val="D0801E50A7A64DC4AF657152392AEB95"/>
                    </w:placeholder>
                  </w:sdtPr>
                  <w:sdtEndPr/>
                  <w:sdtContent>
                    <w:p w14:paraId="7C2D4918" w14:textId="77777777" w:rsidR="00B4270B" w:rsidRDefault="00B4270B" w:rsidP="00B4270B">
                      <w:pPr>
                        <w:spacing w:after="0"/>
                        <w:rPr>
                          <w:bCs/>
                          <w:color w:val="000000" w:themeColor="text1"/>
                        </w:rPr>
                      </w:pPr>
                      <w:r>
                        <w:rPr>
                          <w:bCs/>
                          <w:color w:val="000000" w:themeColor="text1"/>
                        </w:rPr>
                        <w:t>DIJON : 30 %</w:t>
                      </w:r>
                    </w:p>
                    <w:p w14:paraId="705A21BD" w14:textId="77777777" w:rsidR="00B4270B" w:rsidRPr="001E318F" w:rsidRDefault="00B4270B" w:rsidP="00B4270B">
                      <w:pPr>
                        <w:spacing w:after="0"/>
                        <w:rPr>
                          <w:bCs/>
                          <w:color w:val="000000" w:themeColor="text1"/>
                        </w:rPr>
                      </w:pPr>
                      <w:r>
                        <w:rPr>
                          <w:bCs/>
                          <w:color w:val="000000" w:themeColor="text1"/>
                        </w:rPr>
                        <w:t>CHALON SUR SAONE : 20%</w:t>
                      </w:r>
                    </w:p>
                    <w:p w14:paraId="4CCD51F6" w14:textId="77777777" w:rsidR="00B4270B" w:rsidRDefault="00B4270B" w:rsidP="00B4270B">
                      <w:pPr>
                        <w:spacing w:after="0"/>
                        <w:rPr>
                          <w:bCs/>
                          <w:color w:val="000000" w:themeColor="text1"/>
                        </w:rPr>
                      </w:pPr>
                      <w:r>
                        <w:rPr>
                          <w:bCs/>
                          <w:color w:val="000000" w:themeColor="text1"/>
                        </w:rPr>
                        <w:t>MACON : 25%</w:t>
                      </w:r>
                    </w:p>
                  </w:sdtContent>
                </w:sdt>
                <w:p w14:paraId="7BCE1F68" w14:textId="77777777" w:rsidR="00B4270B" w:rsidRDefault="00E24B8E" w:rsidP="00B4270B">
                  <w:pPr>
                    <w:spacing w:after="0"/>
                    <w:rPr>
                      <w:bCs/>
                      <w:color w:val="000000" w:themeColor="text1"/>
                    </w:rPr>
                  </w:pPr>
                </w:p>
              </w:sdtContent>
            </w:sdt>
            <w:p w14:paraId="2579E2A7" w14:textId="2D97DF34" w:rsidR="00531033" w:rsidRPr="001E318F" w:rsidRDefault="00E24B8E" w:rsidP="00531033">
              <w:pPr>
                <w:spacing w:after="0"/>
                <w:rPr>
                  <w:bCs/>
                  <w:color w:val="000000" w:themeColor="text1"/>
                </w:rPr>
              </w:pPr>
            </w:p>
          </w:sdtContent>
        </w:sdt>
      </w:sdtContent>
    </w:sdt>
    <w:p w14:paraId="106DFA8E" w14:textId="77777777" w:rsidR="00531033" w:rsidRDefault="00531033" w:rsidP="00531033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VALEUR AJOUTÉE DU CFA</w:t>
      </w:r>
    </w:p>
    <w:p w14:paraId="6631D06E" w14:textId="77777777" w:rsidR="00531033" w:rsidRPr="00874A3E" w:rsidRDefault="00531033" w:rsidP="00531033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Cliquez sur le lien </w:t>
      </w:r>
      <w:hyperlink r:id="rId8" w:history="1">
        <w:r w:rsidRPr="00DC6A7C">
          <w:rPr>
            <w:rStyle w:val="Lienhypertexte"/>
            <w:b/>
            <w:sz w:val="24"/>
            <w:szCs w:val="24"/>
          </w:rPr>
          <w:t>Inser’Jeunes</w:t>
        </w:r>
      </w:hyperlink>
      <w:r>
        <w:rPr>
          <w:b/>
          <w:color w:val="000000" w:themeColor="text1"/>
          <w:sz w:val="24"/>
          <w:szCs w:val="24"/>
        </w:rPr>
        <w:t xml:space="preserve"> </w:t>
      </w:r>
    </w:p>
    <w:p w14:paraId="58F1E865" w14:textId="536D564A" w:rsidR="009B1EA4" w:rsidRPr="009B1EA4" w:rsidRDefault="009B1EA4" w:rsidP="009B1EA4"/>
    <w:sectPr w:rsidR="009B1EA4" w:rsidRPr="009B1EA4" w:rsidSect="006C46C8">
      <w:headerReference w:type="default" r:id="rId9"/>
      <w:footerReference w:type="default" r:id="rId10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BD619" w14:textId="77777777" w:rsidR="00E24B8E" w:rsidRDefault="00E24B8E" w:rsidP="000D5707">
      <w:pPr>
        <w:spacing w:after="0" w:line="240" w:lineRule="auto"/>
      </w:pPr>
      <w:r>
        <w:separator/>
      </w:r>
    </w:p>
  </w:endnote>
  <w:endnote w:type="continuationSeparator" w:id="0">
    <w:p w14:paraId="1D3071BC" w14:textId="77777777" w:rsidR="00E24B8E" w:rsidRDefault="00E24B8E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5A17239D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E17">
          <w:rPr>
            <w:noProof/>
          </w:rPr>
          <w:t>10</w:t>
        </w:r>
        <w:r>
          <w:fldChar w:fldCharType="end"/>
        </w:r>
      </w:p>
    </w:sdtContent>
  </w:sdt>
  <w:p w14:paraId="0FE8621B" w14:textId="2846B33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15FF6" w14:textId="77777777" w:rsidR="00E24B8E" w:rsidRDefault="00E24B8E" w:rsidP="000D5707">
      <w:pPr>
        <w:spacing w:after="0" w:line="240" w:lineRule="auto"/>
      </w:pPr>
      <w:r>
        <w:separator/>
      </w:r>
    </w:p>
  </w:footnote>
  <w:footnote w:type="continuationSeparator" w:id="0">
    <w:p w14:paraId="37E88C73" w14:textId="77777777" w:rsidR="00E24B8E" w:rsidRDefault="00E24B8E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4508C"/>
    <w:multiLevelType w:val="hybridMultilevel"/>
    <w:tmpl w:val="144AC5BC"/>
    <w:lvl w:ilvl="0" w:tplc="CA2EDF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77655"/>
    <w:multiLevelType w:val="hybridMultilevel"/>
    <w:tmpl w:val="C07CF2AC"/>
    <w:lvl w:ilvl="0" w:tplc="C3B0F11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739159">
    <w:abstractNumId w:val="1"/>
  </w:num>
  <w:num w:numId="2" w16cid:durableId="166457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23962"/>
    <w:rsid w:val="0003277A"/>
    <w:rsid w:val="00076055"/>
    <w:rsid w:val="00087534"/>
    <w:rsid w:val="00092541"/>
    <w:rsid w:val="000D5707"/>
    <w:rsid w:val="0010797D"/>
    <w:rsid w:val="0013789E"/>
    <w:rsid w:val="00142408"/>
    <w:rsid w:val="001C3483"/>
    <w:rsid w:val="001E318F"/>
    <w:rsid w:val="0022721A"/>
    <w:rsid w:val="002319A9"/>
    <w:rsid w:val="002D023E"/>
    <w:rsid w:val="002D432E"/>
    <w:rsid w:val="00396651"/>
    <w:rsid w:val="0040700F"/>
    <w:rsid w:val="00414E17"/>
    <w:rsid w:val="00435F3F"/>
    <w:rsid w:val="004548A0"/>
    <w:rsid w:val="00480260"/>
    <w:rsid w:val="00487F99"/>
    <w:rsid w:val="00494158"/>
    <w:rsid w:val="004F13D4"/>
    <w:rsid w:val="00531033"/>
    <w:rsid w:val="00572215"/>
    <w:rsid w:val="00577B21"/>
    <w:rsid w:val="00591662"/>
    <w:rsid w:val="00592643"/>
    <w:rsid w:val="005A5CAF"/>
    <w:rsid w:val="005E6AB0"/>
    <w:rsid w:val="006164CC"/>
    <w:rsid w:val="0062283F"/>
    <w:rsid w:val="006268E4"/>
    <w:rsid w:val="006321B5"/>
    <w:rsid w:val="00670611"/>
    <w:rsid w:val="006C46C8"/>
    <w:rsid w:val="006D4393"/>
    <w:rsid w:val="0074747B"/>
    <w:rsid w:val="007E041C"/>
    <w:rsid w:val="007E7A03"/>
    <w:rsid w:val="00802F29"/>
    <w:rsid w:val="00864EF4"/>
    <w:rsid w:val="0086513D"/>
    <w:rsid w:val="00874A3E"/>
    <w:rsid w:val="00876F10"/>
    <w:rsid w:val="008827EC"/>
    <w:rsid w:val="008B7AC0"/>
    <w:rsid w:val="008C7362"/>
    <w:rsid w:val="008D7ACD"/>
    <w:rsid w:val="008E04A7"/>
    <w:rsid w:val="008F2536"/>
    <w:rsid w:val="008F7478"/>
    <w:rsid w:val="0090482D"/>
    <w:rsid w:val="00912AB7"/>
    <w:rsid w:val="00974794"/>
    <w:rsid w:val="009B1EA4"/>
    <w:rsid w:val="009C5AD5"/>
    <w:rsid w:val="009D0C10"/>
    <w:rsid w:val="009E5914"/>
    <w:rsid w:val="00A1607E"/>
    <w:rsid w:val="00A17214"/>
    <w:rsid w:val="00A2557C"/>
    <w:rsid w:val="00A61021"/>
    <w:rsid w:val="00A85E66"/>
    <w:rsid w:val="00AA60E5"/>
    <w:rsid w:val="00AB3033"/>
    <w:rsid w:val="00B4270B"/>
    <w:rsid w:val="00BD0591"/>
    <w:rsid w:val="00BD4784"/>
    <w:rsid w:val="00BF18C8"/>
    <w:rsid w:val="00C05C1F"/>
    <w:rsid w:val="00C077AE"/>
    <w:rsid w:val="00C315AF"/>
    <w:rsid w:val="00C536B7"/>
    <w:rsid w:val="00CE16F1"/>
    <w:rsid w:val="00CF1CD9"/>
    <w:rsid w:val="00D5535E"/>
    <w:rsid w:val="00D56A5B"/>
    <w:rsid w:val="00D674F4"/>
    <w:rsid w:val="00DB2E62"/>
    <w:rsid w:val="00DC5046"/>
    <w:rsid w:val="00DE323D"/>
    <w:rsid w:val="00DE7C4D"/>
    <w:rsid w:val="00E22BEF"/>
    <w:rsid w:val="00E24B8E"/>
    <w:rsid w:val="00E734CA"/>
    <w:rsid w:val="00E97A68"/>
    <w:rsid w:val="00EF226B"/>
    <w:rsid w:val="00F16AEF"/>
    <w:rsid w:val="00F271EF"/>
    <w:rsid w:val="00F34F88"/>
    <w:rsid w:val="00F652B5"/>
    <w:rsid w:val="00F95D4B"/>
    <w:rsid w:val="00FE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2396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31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erjeunes.education.gouv.fr/diffusion/etablissement?id_uai=0212197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4178DD52BA4527B7227758FEEE4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F1798-4591-4ABB-B4FD-FE39072B79D9}"/>
      </w:docPartPr>
      <w:docPartBody>
        <w:p w:rsidR="00DE4957" w:rsidRDefault="00DC2CB5" w:rsidP="00DC2CB5">
          <w:pPr>
            <w:pStyle w:val="044178DD52BA4527B7227758FEEE47F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3CFA301F0D4FFBBCDC31D3736F3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FDB1D-51ED-4584-9FA1-EC19210B0035}"/>
      </w:docPartPr>
      <w:docPartBody>
        <w:p w:rsidR="00DE4957" w:rsidRDefault="00DC2CB5" w:rsidP="00DC2CB5">
          <w:pPr>
            <w:pStyle w:val="783CFA301F0D4FFBBCDC31D3736F341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960DEDA924D8BB8F558EC77C76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05137-C48F-48EF-A78A-3E4916F94595}"/>
      </w:docPartPr>
      <w:docPartBody>
        <w:p w:rsidR="00DE4957" w:rsidRDefault="00DC2CB5" w:rsidP="00DC2CB5">
          <w:pPr>
            <w:pStyle w:val="F17960DEDA924D8BB8F558EC77C765D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A817380688438CA8F3ACD51DFBA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E5318-047A-4B8D-8F9F-6A3EA173BDBE}"/>
      </w:docPartPr>
      <w:docPartBody>
        <w:p w:rsidR="00DE4957" w:rsidRDefault="00DC2CB5" w:rsidP="00DC2CB5">
          <w:pPr>
            <w:pStyle w:val="BDA817380688438CA8F3ACD51DFBA31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8B10B057D4177B0B60F92274E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EED27-4FAA-4BB0-A0EE-CDCB886124D3}"/>
      </w:docPartPr>
      <w:docPartBody>
        <w:p w:rsidR="00DE4957" w:rsidRDefault="00DC2CB5" w:rsidP="00DC2CB5">
          <w:pPr>
            <w:pStyle w:val="EC48B10B057D4177B0B60F92274E7B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C91639847E4EDC9DB58D44A237F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A3969-C288-4C84-B993-1CA94285D251}"/>
      </w:docPartPr>
      <w:docPartBody>
        <w:p w:rsidR="00DE4957" w:rsidRDefault="00DC2CB5" w:rsidP="00DC2CB5">
          <w:pPr>
            <w:pStyle w:val="1BC91639847E4EDC9DB58D44A237F1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C4EE12EA8942939206DA312405E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58513-E1D9-4D45-A50D-8D91FA593E97}"/>
      </w:docPartPr>
      <w:docPartBody>
        <w:p w:rsidR="00DE4957" w:rsidRDefault="00DC2CB5" w:rsidP="00DC2CB5">
          <w:pPr>
            <w:pStyle w:val="A3C4EE12EA8942939206DA312405E7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7EF8BE662F4B30A01AF4AD27118E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8C334B-C53B-4A6C-8A57-0D9A7A15F8AA}"/>
      </w:docPartPr>
      <w:docPartBody>
        <w:p w:rsidR="00DE4957" w:rsidRDefault="00DC2CB5" w:rsidP="00DC2CB5">
          <w:pPr>
            <w:pStyle w:val="237EF8BE662F4B30A01AF4AD27118E8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612922BF14A938AE1BAEFC8E42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39F-1BAA-44C0-ADB9-822AE01EA6D3}"/>
      </w:docPartPr>
      <w:docPartBody>
        <w:p w:rsidR="00DE4957" w:rsidRDefault="00DC2CB5" w:rsidP="00DC2CB5">
          <w:pPr>
            <w:pStyle w:val="6A6612922BF14A938AE1BAEFC8E42D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CAA17DB93B44FF9BB28BD48390B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9CA0A-79F4-4331-AD69-980EBE37AFBE}"/>
      </w:docPartPr>
      <w:docPartBody>
        <w:p w:rsidR="00DE4957" w:rsidRDefault="00DC2CB5" w:rsidP="00DC2CB5">
          <w:pPr>
            <w:pStyle w:val="AACAA17DB93B44FF9BB28BD48390B0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4E28E8196146DF94853D49E12019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E28FC-2370-4DB2-8C2F-2199C11728CE}"/>
      </w:docPartPr>
      <w:docPartBody>
        <w:p w:rsidR="00DE4957" w:rsidRDefault="00DC2CB5" w:rsidP="00DC2CB5">
          <w:pPr>
            <w:pStyle w:val="FF4E28E8196146DF94853D49E120197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92D7AE004348B097377FC7B963F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CA908D-A891-4D0A-8B29-6A0CCB24C12F}"/>
      </w:docPartPr>
      <w:docPartBody>
        <w:p w:rsidR="00DE4957" w:rsidRDefault="00DC2CB5" w:rsidP="00DC2CB5">
          <w:pPr>
            <w:pStyle w:val="2E92D7AE004348B097377FC7B963FC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3EC5959C9046DB8A5D2B8A839C70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C53024-110A-43D8-B8FC-84BF3FECAFDC}"/>
      </w:docPartPr>
      <w:docPartBody>
        <w:p w:rsidR="00DE4957" w:rsidRDefault="00DC2CB5" w:rsidP="00DC2CB5">
          <w:pPr>
            <w:pStyle w:val="303EC5959C9046DB8A5D2B8A839C70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0C09A57AA470999825B55FC26A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A17D9-5416-4DE6-932E-6582D3D8F4AB}"/>
      </w:docPartPr>
      <w:docPartBody>
        <w:p w:rsidR="00DE4957" w:rsidRDefault="00DC2CB5" w:rsidP="00DC2CB5">
          <w:pPr>
            <w:pStyle w:val="7C10C09A57AA470999825B55FC26A8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F69B95237442B2BD64FD00823F6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1AB34-EE86-415A-9B98-8E72EF8B3C95}"/>
      </w:docPartPr>
      <w:docPartBody>
        <w:p w:rsidR="00DE4957" w:rsidRDefault="00DC2CB5" w:rsidP="00DC2CB5">
          <w:pPr>
            <w:pStyle w:val="A2F69B95237442B2BD64FD00823F6E2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7FDA9CC2245189A644CD689544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8BC0-1D55-4599-B9D7-6A350FEE22CD}"/>
      </w:docPartPr>
      <w:docPartBody>
        <w:p w:rsidR="00DE4957" w:rsidRDefault="00DC2CB5" w:rsidP="00DC2CB5">
          <w:pPr>
            <w:pStyle w:val="B987FDA9CC2245189A644CD689544FB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B0AE59B40440E1AD72C73AB5AB2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379EE-5635-4FE2-9AC2-381FF63CBA02}"/>
      </w:docPartPr>
      <w:docPartBody>
        <w:p w:rsidR="00DE4957" w:rsidRDefault="00DC2CB5" w:rsidP="00DC2CB5">
          <w:pPr>
            <w:pStyle w:val="79B0AE59B40440E1AD72C73AB5AB26A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65CA18E1A44991A8B3E6940117C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E5E14-9DA6-44E4-9845-ED97F8E6527D}"/>
      </w:docPartPr>
      <w:docPartBody>
        <w:p w:rsidR="00DE4957" w:rsidRDefault="00DC2CB5" w:rsidP="00DC2CB5">
          <w:pPr>
            <w:pStyle w:val="2D65CA18E1A44991A8B3E6940117CE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2BDF059AAD4E92BF5F1D76A5C9F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726B2-D92C-4F52-9E56-8FEC8F432303}"/>
      </w:docPartPr>
      <w:docPartBody>
        <w:p w:rsidR="00595AED" w:rsidRDefault="00D45BD2" w:rsidP="00D45BD2">
          <w:pPr>
            <w:pStyle w:val="E72BDF059AAD4E92BF5F1D76A5C9F41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5328BA16FB4F42AA94481C20009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E8C17-5456-4793-B7EF-6210BD91D55C}"/>
      </w:docPartPr>
      <w:docPartBody>
        <w:p w:rsidR="006E1D99" w:rsidRDefault="006E1D99" w:rsidP="006E1D99">
          <w:pPr>
            <w:pStyle w:val="7D5328BA16FB4F42AA94481C2000941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4E48EE16164EF5B53EE16E3997BC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493E2-8683-484F-A76F-499B663B6C83}"/>
      </w:docPartPr>
      <w:docPartBody>
        <w:p w:rsidR="006E1D99" w:rsidRDefault="006E1D99" w:rsidP="006E1D99">
          <w:pPr>
            <w:pStyle w:val="C64E48EE16164EF5B53EE16E3997BC4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9FAECCE0494F1596BFB96625C347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5B6BF2-8C9B-4410-895A-77BC8382C27C}"/>
      </w:docPartPr>
      <w:docPartBody>
        <w:p w:rsidR="00232C33" w:rsidRDefault="00232C33" w:rsidP="00232C33">
          <w:pPr>
            <w:pStyle w:val="379FAECCE0494F1596BFB96625C347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C4FC957F0D456792CFBF8485D290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F5D8C6-B2FF-48F4-B4C6-17748F6CB43B}"/>
      </w:docPartPr>
      <w:docPartBody>
        <w:p w:rsidR="00232C33" w:rsidRDefault="00232C33" w:rsidP="00232C33">
          <w:pPr>
            <w:pStyle w:val="81C4FC957F0D456792CFBF8485D290A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B647984E2446CFA47223B5193452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9F8152-5091-4362-9301-FCA040F4B86D}"/>
      </w:docPartPr>
      <w:docPartBody>
        <w:p w:rsidR="00232C33" w:rsidRDefault="00232C33" w:rsidP="00232C33">
          <w:pPr>
            <w:pStyle w:val="45B647984E2446CFA47223B5193452E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9D61B098914263A765E31A8C85FE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50C401-832A-488E-88C8-C5ED2F816F0B}"/>
      </w:docPartPr>
      <w:docPartBody>
        <w:p w:rsidR="00877C23" w:rsidRDefault="008C4FC7" w:rsidP="008C4FC7">
          <w:pPr>
            <w:pStyle w:val="4A9D61B098914263A765E31A8C85FE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74F5672443489BBEE50AB56ECED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4088E3-C99D-4ED8-BF86-AF949BEC0FDA}"/>
      </w:docPartPr>
      <w:docPartBody>
        <w:p w:rsidR="00877C23" w:rsidRDefault="008C4FC7" w:rsidP="008C4FC7">
          <w:pPr>
            <w:pStyle w:val="BF74F5672443489BBEE50AB56ECEDF5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D18C9864094E8E8C8E570174813C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391EDA-FFA4-4F79-80A1-EE5A04D547B2}"/>
      </w:docPartPr>
      <w:docPartBody>
        <w:p w:rsidR="00877C23" w:rsidRDefault="008C4FC7" w:rsidP="008C4FC7">
          <w:pPr>
            <w:pStyle w:val="25D18C9864094E8E8C8E570174813C7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8BB54FA9A24950B2F7C694593A3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0C83AD-A84D-472C-A05D-A136233DF06D}"/>
      </w:docPartPr>
      <w:docPartBody>
        <w:p w:rsidR="00877C23" w:rsidRDefault="008C4FC7" w:rsidP="008C4FC7">
          <w:pPr>
            <w:pStyle w:val="768BB54FA9A24950B2F7C694593A341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17372331CD4E5CB2D3C29B4DD745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9AEBFD-5FD8-42CF-A2FC-B431A7455E95}"/>
      </w:docPartPr>
      <w:docPartBody>
        <w:p w:rsidR="00877C23" w:rsidRDefault="008C4FC7" w:rsidP="008C4FC7">
          <w:pPr>
            <w:pStyle w:val="3317372331CD4E5CB2D3C29B4DD745F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1D7A1396DA4C7CA58C6832931233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90D4E1-07C2-46E1-A1D3-87E93A3B62F6}"/>
      </w:docPartPr>
      <w:docPartBody>
        <w:p w:rsidR="00877C23" w:rsidRDefault="008C4FC7" w:rsidP="008C4FC7">
          <w:pPr>
            <w:pStyle w:val="381D7A1396DA4C7CA58C6832931233F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AA21FD105B4F0E99879745F2103C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AD2962-C68C-4445-AB9E-3A435DB49983}"/>
      </w:docPartPr>
      <w:docPartBody>
        <w:p w:rsidR="00877C23" w:rsidRDefault="008C4FC7" w:rsidP="008C4FC7">
          <w:pPr>
            <w:pStyle w:val="18AA21FD105B4F0E99879745F2103C2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801E50A7A64DC4AF657152392AEB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F5521E-900A-46F3-95D7-1EBFB94CE5E5}"/>
      </w:docPartPr>
      <w:docPartBody>
        <w:p w:rsidR="00877C23" w:rsidRDefault="008C4FC7" w:rsidP="008C4FC7">
          <w:pPr>
            <w:pStyle w:val="D0801E50A7A64DC4AF657152392AEB9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0D1445"/>
    <w:rsid w:val="00232C33"/>
    <w:rsid w:val="00307E07"/>
    <w:rsid w:val="00380E0B"/>
    <w:rsid w:val="0058264D"/>
    <w:rsid w:val="00595AED"/>
    <w:rsid w:val="005A5CAF"/>
    <w:rsid w:val="00657675"/>
    <w:rsid w:val="006E1D99"/>
    <w:rsid w:val="00877C23"/>
    <w:rsid w:val="008B7AC0"/>
    <w:rsid w:val="008C4FC7"/>
    <w:rsid w:val="00A61021"/>
    <w:rsid w:val="00D211AB"/>
    <w:rsid w:val="00D45BD2"/>
    <w:rsid w:val="00DC2CB5"/>
    <w:rsid w:val="00DE4957"/>
    <w:rsid w:val="00E66A10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C4FC7"/>
    <w:rPr>
      <w:color w:val="808080"/>
    </w:rPr>
  </w:style>
  <w:style w:type="paragraph" w:customStyle="1" w:styleId="0125BBBDF4E64A0CB565B33DC83BA316">
    <w:name w:val="0125BBBDF4E64A0CB565B33DC83BA316"/>
    <w:rsid w:val="00DC2CB5"/>
  </w:style>
  <w:style w:type="paragraph" w:customStyle="1" w:styleId="044178DD52BA4527B7227758FEEE47F4">
    <w:name w:val="044178DD52BA4527B7227758FEEE47F4"/>
    <w:rsid w:val="00DC2CB5"/>
  </w:style>
  <w:style w:type="paragraph" w:customStyle="1" w:styleId="783CFA301F0D4FFBBCDC31D3736F3416">
    <w:name w:val="783CFA301F0D4FFBBCDC31D3736F3416"/>
    <w:rsid w:val="00DC2CB5"/>
  </w:style>
  <w:style w:type="paragraph" w:customStyle="1" w:styleId="6A04042AAF17480482AA525DA63080E0">
    <w:name w:val="6A04042AAF17480482AA525DA63080E0"/>
    <w:rsid w:val="00DC2CB5"/>
  </w:style>
  <w:style w:type="paragraph" w:customStyle="1" w:styleId="0B526E54B2B24058BAA713D5FA3EE4F9">
    <w:name w:val="0B526E54B2B24058BAA713D5FA3EE4F9"/>
    <w:rsid w:val="00DC2CB5"/>
  </w:style>
  <w:style w:type="paragraph" w:customStyle="1" w:styleId="F17960DEDA924D8BB8F558EC77C765DC">
    <w:name w:val="F17960DEDA924D8BB8F558EC77C765DC"/>
    <w:rsid w:val="00DC2CB5"/>
  </w:style>
  <w:style w:type="paragraph" w:customStyle="1" w:styleId="754DE43AF29247D2BAE0E4C48908AA3C">
    <w:name w:val="754DE43AF29247D2BAE0E4C48908AA3C"/>
    <w:rsid w:val="00DC2CB5"/>
  </w:style>
  <w:style w:type="paragraph" w:customStyle="1" w:styleId="BDA817380688438CA8F3ACD51DFBA31C">
    <w:name w:val="BDA817380688438CA8F3ACD51DFBA31C"/>
    <w:rsid w:val="00DC2CB5"/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237EF8BE662F4B30A01AF4AD27118E8C">
    <w:name w:val="237EF8BE662F4B30A01AF4AD27118E8C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199FE0BC676640FFBD93DF73AA1A0CAA">
    <w:name w:val="199FE0BC676640FFBD93DF73AA1A0CAA"/>
    <w:rsid w:val="00DC2CB5"/>
  </w:style>
  <w:style w:type="paragraph" w:customStyle="1" w:styleId="FC6AAFA755D54F25ADE1007B14C06DEB">
    <w:name w:val="FC6AAFA755D54F25ADE1007B14C06DEB"/>
    <w:rsid w:val="00DC2CB5"/>
  </w:style>
  <w:style w:type="paragraph" w:customStyle="1" w:styleId="9409B6325F784F8399CA12610F481444">
    <w:name w:val="9409B6325F784F8399CA12610F481444"/>
    <w:rsid w:val="00DC2CB5"/>
  </w:style>
  <w:style w:type="paragraph" w:customStyle="1" w:styleId="931E9EEF61394A7ABB00AB9AA102A106">
    <w:name w:val="931E9EEF61394A7ABB00AB9AA102A106"/>
    <w:rsid w:val="00DC2CB5"/>
  </w:style>
  <w:style w:type="paragraph" w:customStyle="1" w:styleId="A0B0B635B20148B7A8400C298D480535">
    <w:name w:val="A0B0B635B20148B7A8400C298D480535"/>
    <w:rsid w:val="00DC2CB5"/>
  </w:style>
  <w:style w:type="paragraph" w:customStyle="1" w:styleId="8663334E9F7B48069C23C4A85F2DEDE7">
    <w:name w:val="8663334E9F7B48069C23C4A85F2DEDE7"/>
    <w:rsid w:val="00DC2CB5"/>
  </w:style>
  <w:style w:type="paragraph" w:customStyle="1" w:styleId="FF4E28E8196146DF94853D49E120197B">
    <w:name w:val="FF4E28E8196146DF94853D49E120197B"/>
    <w:rsid w:val="00DC2CB5"/>
  </w:style>
  <w:style w:type="paragraph" w:customStyle="1" w:styleId="2E92D7AE004348B097377FC7B963FCDE">
    <w:name w:val="2E92D7AE004348B097377FC7B963FCDE"/>
    <w:rsid w:val="00DC2CB5"/>
  </w:style>
  <w:style w:type="paragraph" w:customStyle="1" w:styleId="40D54C54605A49F782F8A40BB1CE1784">
    <w:name w:val="40D54C54605A49F782F8A40BB1CE1784"/>
    <w:rsid w:val="00DC2CB5"/>
  </w:style>
  <w:style w:type="paragraph" w:customStyle="1" w:styleId="AF416F1F88344383949BDCE403316D66">
    <w:name w:val="AF416F1F88344383949BDCE403316D66"/>
    <w:rsid w:val="00DC2CB5"/>
  </w:style>
  <w:style w:type="paragraph" w:customStyle="1" w:styleId="303EC5959C9046DB8A5D2B8A839C7055">
    <w:name w:val="303EC5959C9046DB8A5D2B8A839C7055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A2F69B95237442B2BD64FD00823F6E20">
    <w:name w:val="A2F69B95237442B2BD64FD00823F6E20"/>
    <w:rsid w:val="00DC2CB5"/>
  </w:style>
  <w:style w:type="paragraph" w:customStyle="1" w:styleId="B987FDA9CC2245189A644CD689544FBF">
    <w:name w:val="B987FDA9CC2245189A644CD689544FBF"/>
    <w:rsid w:val="00DC2CB5"/>
  </w:style>
  <w:style w:type="paragraph" w:customStyle="1" w:styleId="D45131D6720C40439F0DC643A4546E65">
    <w:name w:val="D45131D6720C40439F0DC643A4546E65"/>
    <w:rsid w:val="00DC2CB5"/>
  </w:style>
  <w:style w:type="paragraph" w:customStyle="1" w:styleId="76938725369F4228BA974F18913445FD">
    <w:name w:val="76938725369F4228BA974F18913445FD"/>
    <w:rsid w:val="00DC2CB5"/>
  </w:style>
  <w:style w:type="paragraph" w:customStyle="1" w:styleId="79B0AE59B40440E1AD72C73AB5AB26AA">
    <w:name w:val="79B0AE59B40440E1AD72C73AB5AB26AA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7D4747A2A4594F47973106C7E82DD0A1">
    <w:name w:val="7D4747A2A4594F47973106C7E82DD0A1"/>
    <w:rsid w:val="00DC2CB5"/>
  </w:style>
  <w:style w:type="paragraph" w:customStyle="1" w:styleId="7342464AD8404D6C97F9F0EE1288D982">
    <w:name w:val="7342464AD8404D6C97F9F0EE1288D982"/>
    <w:rsid w:val="00DC2CB5"/>
  </w:style>
  <w:style w:type="paragraph" w:customStyle="1" w:styleId="E72BDF059AAD4E92BF5F1D76A5C9F417">
    <w:name w:val="E72BDF059AAD4E92BF5F1D76A5C9F417"/>
    <w:rsid w:val="00D45BD2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B700B5B83B1B408DAAD29843B5EC20A1">
    <w:name w:val="B700B5B83B1B408DAAD29843B5EC20A1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241BE73CCE3D4F3E895C8686CF04FFB8">
    <w:name w:val="241BE73CCE3D4F3E895C8686CF04FFB8"/>
    <w:rsid w:val="00595AED"/>
    <w:rPr>
      <w:kern w:val="2"/>
      <w14:ligatures w14:val="standardContextual"/>
    </w:rPr>
  </w:style>
  <w:style w:type="paragraph" w:customStyle="1" w:styleId="12C51D997D81482297547DC76280BDA5">
    <w:name w:val="12C51D997D81482297547DC76280BDA5"/>
    <w:rsid w:val="0065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328BA16FB4F42AA94481C2000941F">
    <w:name w:val="7D5328BA16FB4F42AA94481C2000941F"/>
    <w:rsid w:val="006E1D99"/>
    <w:rPr>
      <w:kern w:val="2"/>
      <w14:ligatures w14:val="standardContextual"/>
    </w:rPr>
  </w:style>
  <w:style w:type="paragraph" w:customStyle="1" w:styleId="C64E48EE16164EF5B53EE16E3997BC4A">
    <w:name w:val="C64E48EE16164EF5B53EE16E3997BC4A"/>
    <w:rsid w:val="006E1D99"/>
    <w:rPr>
      <w:kern w:val="2"/>
      <w14:ligatures w14:val="standardContextual"/>
    </w:rPr>
  </w:style>
  <w:style w:type="paragraph" w:customStyle="1" w:styleId="379FAECCE0494F1596BFB96625C347FC">
    <w:name w:val="379FAECCE0494F1596BFB96625C347FC"/>
    <w:rsid w:val="00232C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C4FC957F0D456792CFBF8485D290A5">
    <w:name w:val="81C4FC957F0D456792CFBF8485D290A5"/>
    <w:rsid w:val="00232C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B647984E2446CFA47223B5193452E7">
    <w:name w:val="45B647984E2446CFA47223B5193452E7"/>
    <w:rsid w:val="00232C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9D61B098914263A765E31A8C85FEE9">
    <w:name w:val="4A9D61B098914263A765E31A8C85FEE9"/>
    <w:rsid w:val="008C4F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74F5672443489BBEE50AB56ECEDF5C">
    <w:name w:val="BF74F5672443489BBEE50AB56ECEDF5C"/>
    <w:rsid w:val="008C4F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D18C9864094E8E8C8E570174813C7C">
    <w:name w:val="25D18C9864094E8E8C8E570174813C7C"/>
    <w:rsid w:val="008C4F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8BB54FA9A24950B2F7C694593A341F">
    <w:name w:val="768BB54FA9A24950B2F7C694593A341F"/>
    <w:rsid w:val="008C4F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17372331CD4E5CB2D3C29B4DD745F7">
    <w:name w:val="3317372331CD4E5CB2D3C29B4DD745F7"/>
    <w:rsid w:val="008C4F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1D7A1396DA4C7CA58C6832931233FA">
    <w:name w:val="381D7A1396DA4C7CA58C6832931233FA"/>
    <w:rsid w:val="008C4F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AA21FD105B4F0E99879745F2103C25">
    <w:name w:val="18AA21FD105B4F0E99879745F2103C25"/>
    <w:rsid w:val="008C4F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801E50A7A64DC4AF657152392AEB95">
    <w:name w:val="D0801E50A7A64DC4AF657152392AEB95"/>
    <w:rsid w:val="008C4FC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5300C-4419-4294-907E-B0E8EC8E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979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Sophie Clere</cp:lastModifiedBy>
  <cp:revision>6</cp:revision>
  <dcterms:created xsi:type="dcterms:W3CDTF">2024-04-10T14:31:00Z</dcterms:created>
  <dcterms:modified xsi:type="dcterms:W3CDTF">2026-01-19T14:36:00Z</dcterms:modified>
</cp:coreProperties>
</file>